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dfab3dc5b8346e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4B" w:rsidRDefault="00B4644B"/>
    <w:p w:rsidRPr="005C5734" w:rsidR="00D22AB5" w:rsidP="00D22AB5" w:rsidRDefault="00D22AB5">
      <w:pPr>
        <w:autoSpaceDE w:val="0"/>
        <w:autoSpaceDN w:val="0"/>
        <w:adjustRightInd w:val="0"/>
        <w:jc w:val="center"/>
        <w:rPr>
          <w:rFonts w:ascii="Arial" w:hAnsi="Arial" w:eastAsia="Calibri" w:cs="Arial"/>
          <w:b/>
          <w:iCs/>
          <w:color w:val="000000"/>
          <w:sz w:val="28"/>
          <w:szCs w:val="28"/>
          <w:u w:val="single"/>
        </w:rPr>
      </w:pPr>
      <w:r w:rsidRPr="005C5734">
        <w:rPr>
          <w:rFonts w:ascii="Arial" w:hAnsi="Arial" w:eastAsia="Calibri" w:cs="Arial"/>
          <w:b/>
          <w:bCs/>
          <w:iCs/>
          <w:color w:val="000000"/>
          <w:sz w:val="28"/>
          <w:szCs w:val="28"/>
          <w:u w:val="single"/>
          <w:lang w:val="cy-GB"/>
        </w:rPr>
        <w:t>Deddf Iechyd y Cyhoedd (Cymru) 2017 - Triniaethau Arbennig</w:t>
      </w:r>
    </w:p>
    <w:p w:rsidRPr="005C5734" w:rsidR="00D22AB5" w:rsidP="00D22AB5" w:rsidRDefault="00D22AB5">
      <w:pPr>
        <w:autoSpaceDE w:val="0"/>
        <w:autoSpaceDN w:val="0"/>
        <w:adjustRightInd w:val="0"/>
        <w:rPr>
          <w:rFonts w:ascii="Arial" w:hAnsi="Arial" w:eastAsia="Calibri" w:cs="Arial"/>
          <w:color w:val="000000"/>
          <w:sz w:val="24"/>
          <w:szCs w:val="24"/>
        </w:rPr>
      </w:pPr>
    </w:p>
    <w:p w:rsidRPr="009775BB" w:rsidR="00D22AB5" w:rsidP="00D22AB5" w:rsidRDefault="00D22AB5">
      <w:pPr>
        <w:autoSpaceDE w:val="0"/>
        <w:autoSpaceDN w:val="0"/>
        <w:adjustRightInd w:val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 w:rsidRPr="005C5734">
        <w:rPr>
          <w:rFonts w:ascii="Arial" w:hAnsi="Arial" w:eastAsia="Calibri" w:cs="Arial"/>
          <w:b/>
          <w:bCs/>
          <w:color w:val="000000"/>
          <w:sz w:val="24"/>
          <w:szCs w:val="24"/>
          <w:lang w:val="cy-GB"/>
        </w:rPr>
        <w:t xml:space="preserve">Crynodeb o brif ofynion y system drwyddedu ar gyfer ymarferwyr </w:t>
      </w:r>
    </w:p>
    <w:p w:rsidRPr="005C5734" w:rsidR="00D22AB5" w:rsidP="00D22AB5" w:rsidRDefault="00D22AB5">
      <w:pPr>
        <w:autoSpaceDE w:val="0"/>
        <w:autoSpaceDN w:val="0"/>
        <w:adjustRightInd w:val="0"/>
        <w:jc w:val="both"/>
        <w:rPr>
          <w:rFonts w:ascii="Arial" w:hAnsi="Arial" w:eastAsia="Calibri" w:cs="Arial"/>
          <w:color w:val="000000"/>
          <w:sz w:val="24"/>
          <w:szCs w:val="24"/>
        </w:rPr>
      </w:pPr>
    </w:p>
    <w:p w:rsidRPr="005C5734" w:rsidR="00D22AB5" w:rsidP="00D22AB5" w:rsidRDefault="00D22AB5">
      <w:pPr>
        <w:autoSpaceDE w:val="0"/>
        <w:autoSpaceDN w:val="0"/>
        <w:adjustRightInd w:val="0"/>
        <w:jc w:val="both"/>
        <w:rPr>
          <w:rFonts w:ascii="Arial" w:hAnsi="Arial" w:eastAsia="Calibri" w:cs="Arial"/>
          <w:color w:val="000000"/>
          <w:sz w:val="24"/>
          <w:szCs w:val="24"/>
        </w:rPr>
      </w:pPr>
      <w:r w:rsidRPr="005C5734">
        <w:rPr>
          <w:rFonts w:ascii="Arial" w:hAnsi="Arial" w:eastAsia="Calibri" w:cs="Arial"/>
          <w:color w:val="000000"/>
          <w:sz w:val="24"/>
          <w:szCs w:val="24"/>
          <w:lang w:val="cy-GB"/>
        </w:rPr>
        <w:t xml:space="preserve">Cafodd Deddf Iechyd y Cyhoedd (Cymru) 2017 Gydsyniad Brenhinol ym mis Gorffennaf 2017. Mae Rhan 4 o'r Ddeddf yn ei gwneud yn ofynnol i ymarferwyr a busnesau sy'n cynnal 'Triniaethau Arbennig' yng Nghymru fod yn destun cynllun trwyddedu gorfodol. Mae 'Triniaethau Arbennig' yn cynnwys </w:t>
      </w:r>
      <w:r>
        <w:rPr>
          <w:rFonts w:ascii="Arial" w:hAnsi="Arial" w:eastAsia="Calibri" w:cs="Arial"/>
          <w:color w:val="000000"/>
          <w:sz w:val="24"/>
          <w:szCs w:val="24"/>
          <w:lang w:val="cy-GB"/>
        </w:rPr>
        <w:t>yr arferion hynny sy’n destun</w:t>
      </w:r>
      <w:r w:rsidRPr="005C5734">
        <w:rPr>
          <w:rFonts w:ascii="Arial" w:hAnsi="Arial" w:eastAsia="Calibri" w:cs="Arial"/>
          <w:color w:val="000000"/>
          <w:sz w:val="24"/>
          <w:szCs w:val="24"/>
          <w:lang w:val="cy-GB"/>
        </w:rPr>
        <w:t xml:space="preserve"> cofrestru o dan Dd</w:t>
      </w:r>
      <w:r>
        <w:rPr>
          <w:rFonts w:ascii="Arial" w:hAnsi="Arial" w:eastAsia="Calibri" w:cs="Arial"/>
          <w:color w:val="000000"/>
          <w:sz w:val="24"/>
          <w:szCs w:val="24"/>
          <w:lang w:val="cy-GB"/>
        </w:rPr>
        <w:t>eddf Llywodraeth Leol (D</w:t>
      </w:r>
      <w:r w:rsidRPr="005C5734">
        <w:rPr>
          <w:rFonts w:ascii="Arial" w:hAnsi="Arial" w:eastAsia="Calibri" w:cs="Arial"/>
          <w:color w:val="000000"/>
          <w:sz w:val="24"/>
          <w:szCs w:val="24"/>
          <w:lang w:val="cy-GB"/>
        </w:rPr>
        <w:t>arpariaethau</w:t>
      </w:r>
      <w:r>
        <w:rPr>
          <w:rFonts w:ascii="Arial" w:hAnsi="Arial" w:eastAsia="Calibri" w:cs="Arial"/>
          <w:color w:val="000000"/>
          <w:sz w:val="24"/>
          <w:szCs w:val="24"/>
          <w:lang w:val="cy-GB"/>
        </w:rPr>
        <w:t xml:space="preserve"> Amrywiol</w:t>
      </w:r>
      <w:r w:rsidRPr="005C5734">
        <w:rPr>
          <w:rFonts w:ascii="Arial" w:hAnsi="Arial" w:eastAsia="Calibri" w:cs="Arial"/>
          <w:color w:val="000000"/>
          <w:sz w:val="24"/>
          <w:szCs w:val="24"/>
          <w:lang w:val="cy-GB"/>
        </w:rPr>
        <w:t>) 1982</w:t>
      </w:r>
      <w:r w:rsidRPr="006945E6">
        <w:rPr>
          <w:rFonts w:ascii="Arial" w:hAnsi="Arial" w:eastAsia="Calibri" w:cs="Arial"/>
          <w:color w:val="000000"/>
          <w:sz w:val="24"/>
          <w:szCs w:val="24"/>
          <w:lang w:val="cy-GB"/>
        </w:rPr>
        <w:t xml:space="preserve"> </w:t>
      </w:r>
      <w:r w:rsidRPr="005C5734">
        <w:rPr>
          <w:rFonts w:ascii="Arial" w:hAnsi="Arial" w:eastAsia="Calibri" w:cs="Arial"/>
          <w:color w:val="000000"/>
          <w:sz w:val="24"/>
          <w:szCs w:val="24"/>
          <w:lang w:val="cy-GB"/>
        </w:rPr>
        <w:t xml:space="preserve">ar hyn o bryd, sef </w:t>
      </w:r>
      <w:proofErr w:type="spellStart"/>
      <w:r w:rsidRPr="005C5734">
        <w:rPr>
          <w:rFonts w:ascii="Arial" w:hAnsi="Arial" w:eastAsia="Calibri" w:cs="Arial"/>
          <w:color w:val="000000"/>
          <w:sz w:val="24"/>
          <w:szCs w:val="24"/>
          <w:lang w:val="cy-GB"/>
        </w:rPr>
        <w:t>tatŵio</w:t>
      </w:r>
      <w:proofErr w:type="spellEnd"/>
      <w:r w:rsidRPr="005C5734">
        <w:rPr>
          <w:rFonts w:ascii="Arial" w:hAnsi="Arial" w:eastAsia="Calibri" w:cs="Arial"/>
          <w:color w:val="000000"/>
          <w:sz w:val="24"/>
          <w:szCs w:val="24"/>
          <w:lang w:val="cy-GB"/>
        </w:rPr>
        <w:t xml:space="preserve"> gan gynnwys lliwio'r croen yn lled-barhaol, tyllu'r corff am resymau cosmetig, aciwbigo ac electrolysis </w:t>
      </w:r>
    </w:p>
    <w:p w:rsidRPr="005C5734" w:rsidR="00D22AB5" w:rsidP="00D22AB5" w:rsidRDefault="00D22AB5">
      <w:pPr>
        <w:autoSpaceDE w:val="0"/>
        <w:autoSpaceDN w:val="0"/>
        <w:adjustRightInd w:val="0"/>
        <w:jc w:val="both"/>
        <w:rPr>
          <w:rFonts w:ascii="Arial" w:hAnsi="Arial" w:eastAsia="Calibri" w:cs="Arial"/>
          <w:color w:val="000000"/>
          <w:sz w:val="24"/>
          <w:szCs w:val="24"/>
        </w:rPr>
      </w:pPr>
    </w:p>
    <w:p w:rsidRPr="005C5734" w:rsidR="00D22AB5" w:rsidP="00D22AB5" w:rsidRDefault="00D22AB5">
      <w:pPr>
        <w:autoSpaceDE w:val="0"/>
        <w:autoSpaceDN w:val="0"/>
        <w:adjustRightInd w:val="0"/>
        <w:jc w:val="both"/>
        <w:rPr>
          <w:rFonts w:ascii="Arial" w:hAnsi="Arial" w:eastAsia="Calibri" w:cs="Arial"/>
          <w:color w:val="000000"/>
          <w:sz w:val="24"/>
          <w:szCs w:val="24"/>
        </w:rPr>
      </w:pPr>
      <w:r w:rsidRPr="005C5734">
        <w:rPr>
          <w:rFonts w:ascii="Arial" w:hAnsi="Arial" w:eastAsia="Calibri" w:cs="Arial"/>
          <w:color w:val="000000"/>
          <w:sz w:val="24"/>
          <w:szCs w:val="24"/>
          <w:lang w:val="cy-GB"/>
        </w:rPr>
        <w:t xml:space="preserve">Y nod yw cyflwyno'r cynllun drwyddedu erbyn mis Ebrill 2020. Mae'r prif ofynion yn cynnwys: </w:t>
      </w:r>
    </w:p>
    <w:p w:rsidRPr="005C5734" w:rsidR="00D22AB5" w:rsidP="00D22AB5" w:rsidRDefault="00D22AB5">
      <w:pPr>
        <w:autoSpaceDE w:val="0"/>
        <w:autoSpaceDN w:val="0"/>
        <w:adjustRightInd w:val="0"/>
        <w:jc w:val="both"/>
        <w:rPr>
          <w:rFonts w:ascii="Arial" w:hAnsi="Arial" w:eastAsia="Calibri" w:cs="Arial"/>
          <w:color w:val="000000"/>
          <w:sz w:val="24"/>
          <w:szCs w:val="24"/>
        </w:rPr>
      </w:pPr>
    </w:p>
    <w:p w:rsidRPr="005C5734" w:rsidR="00D22AB5" w:rsidP="00D22AB5" w:rsidRDefault="00D22AB5">
      <w:pPr>
        <w:autoSpaceDE w:val="0"/>
        <w:autoSpaceDN w:val="0"/>
        <w:adjustRightInd w:val="0"/>
        <w:ind w:left="720" w:hanging="720"/>
        <w:jc w:val="both"/>
        <w:rPr>
          <w:rFonts w:ascii="Arial" w:hAnsi="Arial" w:eastAsia="Calibri" w:cs="Arial"/>
          <w:color w:val="000000"/>
          <w:sz w:val="24"/>
          <w:szCs w:val="24"/>
        </w:rPr>
      </w:pPr>
      <w:r w:rsidRPr="005C5734">
        <w:rPr>
          <w:rFonts w:ascii="Arial" w:hAnsi="Arial" w:eastAsia="Calibri" w:cs="Arial"/>
          <w:color w:val="000000"/>
          <w:sz w:val="24"/>
          <w:szCs w:val="24"/>
          <w:lang w:val="cy-GB"/>
        </w:rPr>
        <w:t>•</w:t>
      </w:r>
      <w:r w:rsidRPr="005C5734">
        <w:rPr>
          <w:rFonts w:ascii="Arial" w:hAnsi="Arial" w:eastAsia="Calibri" w:cs="Arial"/>
          <w:color w:val="000000"/>
          <w:sz w:val="24"/>
          <w:szCs w:val="24"/>
          <w:lang w:val="cy-GB"/>
        </w:rPr>
        <w:tab/>
        <w:t>Rhaid i ymarferwyr gael trwydded er mwyn cynnal triniaethau arbennig (bydd yn drosedd i gynnal triniaethau arbennig heb drwydded)</w:t>
      </w:r>
      <w:r>
        <w:rPr>
          <w:rFonts w:ascii="Arial" w:hAnsi="Arial" w:eastAsia="Calibri" w:cs="Arial"/>
          <w:color w:val="000000"/>
          <w:sz w:val="24"/>
          <w:szCs w:val="24"/>
          <w:lang w:val="cy-GB"/>
        </w:rPr>
        <w:t>;</w:t>
      </w:r>
      <w:r w:rsidRPr="005C5734">
        <w:rPr>
          <w:rFonts w:ascii="Arial" w:hAnsi="Arial" w:eastAsia="Calibri" w:cs="Arial"/>
          <w:color w:val="000000"/>
          <w:sz w:val="24"/>
          <w:szCs w:val="24"/>
          <w:lang w:val="cy-GB"/>
        </w:rPr>
        <w:t xml:space="preserve"> </w:t>
      </w:r>
    </w:p>
    <w:p w:rsidRPr="005C5734" w:rsidR="00D22AB5" w:rsidP="00D22AB5" w:rsidRDefault="00D22AB5">
      <w:pPr>
        <w:autoSpaceDE w:val="0"/>
        <w:autoSpaceDN w:val="0"/>
        <w:adjustRightInd w:val="0"/>
        <w:ind w:left="720" w:hanging="720"/>
        <w:jc w:val="both"/>
        <w:rPr>
          <w:rFonts w:ascii="Arial" w:hAnsi="Arial" w:eastAsia="Calibri" w:cs="Arial"/>
          <w:color w:val="000000"/>
          <w:sz w:val="24"/>
          <w:szCs w:val="24"/>
        </w:rPr>
      </w:pPr>
    </w:p>
    <w:p w:rsidRPr="005C5734" w:rsidR="00D22AB5" w:rsidP="00D22AB5" w:rsidRDefault="00D22AB5">
      <w:pPr>
        <w:autoSpaceDE w:val="0"/>
        <w:autoSpaceDN w:val="0"/>
        <w:adjustRightInd w:val="0"/>
        <w:ind w:left="720" w:hanging="720"/>
        <w:jc w:val="both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ascii="Arial" w:hAnsi="Arial" w:eastAsia="Calibri" w:cs="Arial"/>
          <w:color w:val="000000"/>
          <w:sz w:val="24"/>
          <w:szCs w:val="24"/>
          <w:lang w:val="cy-GB"/>
        </w:rPr>
        <w:t>•</w:t>
      </w:r>
      <w:r>
        <w:rPr>
          <w:rFonts w:ascii="Arial" w:hAnsi="Arial" w:eastAsia="Calibri" w:cs="Arial"/>
          <w:color w:val="000000"/>
          <w:sz w:val="24"/>
          <w:szCs w:val="24"/>
          <w:lang w:val="cy-GB"/>
        </w:rPr>
        <w:tab/>
        <w:t>Rhaid i eiddo</w:t>
      </w:r>
      <w:r w:rsidRPr="005C5734">
        <w:rPr>
          <w:rFonts w:ascii="Arial" w:hAnsi="Arial" w:eastAsia="Calibri" w:cs="Arial"/>
          <w:color w:val="000000"/>
          <w:sz w:val="24"/>
          <w:szCs w:val="24"/>
          <w:lang w:val="cy-GB"/>
        </w:rPr>
        <w:t xml:space="preserve"> neu gerbydau busnes gael eu cymeradwyo (bydd yn drosedd i ymarferydd ymg</w:t>
      </w:r>
      <w:r>
        <w:rPr>
          <w:rFonts w:ascii="Arial" w:hAnsi="Arial" w:eastAsia="Calibri" w:cs="Arial"/>
          <w:color w:val="000000"/>
          <w:sz w:val="24"/>
          <w:szCs w:val="24"/>
          <w:lang w:val="cy-GB"/>
        </w:rPr>
        <w:t>ymryd â thriniaethau o eiddo</w:t>
      </w:r>
      <w:r w:rsidRPr="005C5734">
        <w:rPr>
          <w:rFonts w:ascii="Arial" w:hAnsi="Arial" w:eastAsia="Calibri" w:cs="Arial"/>
          <w:color w:val="000000"/>
          <w:sz w:val="24"/>
          <w:szCs w:val="24"/>
          <w:lang w:val="cy-GB"/>
        </w:rPr>
        <w:t xml:space="preserve"> neu gerbydau nad ydynt wedi eu cymeradwyo)</w:t>
      </w:r>
      <w:r>
        <w:rPr>
          <w:rFonts w:ascii="Arial" w:hAnsi="Arial" w:eastAsia="Calibri" w:cs="Arial"/>
          <w:color w:val="000000"/>
          <w:sz w:val="24"/>
          <w:szCs w:val="24"/>
          <w:lang w:val="cy-GB"/>
        </w:rPr>
        <w:t>;</w:t>
      </w:r>
      <w:r w:rsidRPr="005C5734">
        <w:rPr>
          <w:rFonts w:ascii="Arial" w:hAnsi="Arial" w:eastAsia="Calibri" w:cs="Arial"/>
          <w:color w:val="000000"/>
          <w:sz w:val="24"/>
          <w:szCs w:val="24"/>
          <w:lang w:val="cy-GB"/>
        </w:rPr>
        <w:t xml:space="preserve"> </w:t>
      </w:r>
    </w:p>
    <w:p w:rsidRPr="005C5734" w:rsidR="00D22AB5" w:rsidP="00D22AB5" w:rsidRDefault="00D22AB5">
      <w:pPr>
        <w:autoSpaceDE w:val="0"/>
        <w:autoSpaceDN w:val="0"/>
        <w:adjustRightInd w:val="0"/>
        <w:ind w:left="720" w:hanging="720"/>
        <w:jc w:val="both"/>
        <w:rPr>
          <w:rFonts w:ascii="Arial" w:hAnsi="Arial" w:eastAsia="Calibri" w:cs="Arial"/>
          <w:color w:val="000000"/>
          <w:sz w:val="24"/>
          <w:szCs w:val="24"/>
        </w:rPr>
      </w:pPr>
    </w:p>
    <w:p w:rsidRPr="005C5734" w:rsidR="00D22AB5" w:rsidP="00D22AB5" w:rsidRDefault="00D22AB5">
      <w:pPr>
        <w:autoSpaceDE w:val="0"/>
        <w:autoSpaceDN w:val="0"/>
        <w:adjustRightInd w:val="0"/>
        <w:ind w:left="720" w:hanging="720"/>
        <w:jc w:val="both"/>
        <w:rPr>
          <w:rFonts w:ascii="Arial" w:hAnsi="Arial" w:eastAsia="Calibri" w:cs="Arial"/>
          <w:color w:val="000000"/>
          <w:sz w:val="24"/>
          <w:szCs w:val="24"/>
        </w:rPr>
      </w:pPr>
      <w:r w:rsidRPr="005C5734">
        <w:rPr>
          <w:rFonts w:ascii="Arial" w:hAnsi="Arial" w:eastAsia="Calibri" w:cs="Arial"/>
          <w:color w:val="000000"/>
          <w:sz w:val="24"/>
          <w:szCs w:val="24"/>
          <w:lang w:val="cy-GB"/>
        </w:rPr>
        <w:t>•</w:t>
      </w:r>
      <w:r w:rsidRPr="005C5734">
        <w:rPr>
          <w:rFonts w:ascii="Arial" w:hAnsi="Arial" w:eastAsia="Calibri" w:cs="Arial"/>
          <w:color w:val="000000"/>
          <w:sz w:val="24"/>
          <w:szCs w:val="24"/>
          <w:lang w:val="cy-GB"/>
        </w:rPr>
        <w:tab/>
        <w:t xml:space="preserve">Bydd trwydded lawn yn para am 3 blynedd, a bydd trwydded </w:t>
      </w:r>
      <w:r>
        <w:rPr>
          <w:rFonts w:ascii="Arial" w:hAnsi="Arial" w:eastAsia="Calibri" w:cs="Arial"/>
          <w:color w:val="000000"/>
          <w:sz w:val="24"/>
          <w:szCs w:val="24"/>
          <w:lang w:val="cy-GB"/>
        </w:rPr>
        <w:t>d</w:t>
      </w:r>
      <w:r w:rsidRPr="005C5734">
        <w:rPr>
          <w:rFonts w:ascii="Arial" w:hAnsi="Arial" w:eastAsia="Calibri" w:cs="Arial"/>
          <w:color w:val="000000"/>
          <w:sz w:val="24"/>
          <w:szCs w:val="24"/>
          <w:lang w:val="cy-GB"/>
        </w:rPr>
        <w:t xml:space="preserve">ros dro yn para am 7 diwrnod (mae hyn er mwyn gallu cymryd rhan mewn digwyddiadau a chynadleddau) Bydd yn ofynnol </w:t>
      </w:r>
      <w:r w:rsidRPr="005C5734">
        <w:rPr>
          <w:rFonts w:ascii="Arial" w:hAnsi="Arial" w:cs="Arial"/>
          <w:color w:val="000000"/>
          <w:kern w:val="24"/>
          <w:sz w:val="24"/>
          <w:szCs w:val="24"/>
          <w:lang w:val="cy-GB"/>
        </w:rPr>
        <w:t xml:space="preserve">arddangos y drwydded yn yr eiddo lle </w:t>
      </w:r>
      <w:r>
        <w:rPr>
          <w:rFonts w:ascii="Arial" w:hAnsi="Arial" w:cs="Arial"/>
          <w:color w:val="000000"/>
          <w:kern w:val="24"/>
          <w:sz w:val="24"/>
          <w:szCs w:val="24"/>
          <w:lang w:val="cy-GB"/>
        </w:rPr>
        <w:t xml:space="preserve">yr </w:t>
      </w:r>
      <w:r w:rsidRPr="005C5734">
        <w:rPr>
          <w:rFonts w:ascii="Arial" w:hAnsi="Arial" w:cs="Arial"/>
          <w:color w:val="000000"/>
          <w:kern w:val="24"/>
          <w:sz w:val="24"/>
          <w:szCs w:val="24"/>
          <w:lang w:val="cy-GB"/>
        </w:rPr>
        <w:t>y</w:t>
      </w:r>
      <w:r>
        <w:rPr>
          <w:rFonts w:ascii="Arial" w:hAnsi="Arial" w:cs="Arial"/>
          <w:color w:val="000000"/>
          <w:kern w:val="24"/>
          <w:sz w:val="24"/>
          <w:szCs w:val="24"/>
          <w:lang w:val="cy-GB"/>
        </w:rPr>
        <w:t xml:space="preserve">mgymerir </w:t>
      </w:r>
      <w:proofErr w:type="spellStart"/>
      <w:r>
        <w:rPr>
          <w:rFonts w:ascii="Arial" w:hAnsi="Arial" w:cs="Arial"/>
          <w:color w:val="000000"/>
          <w:kern w:val="24"/>
          <w:sz w:val="24"/>
          <w:szCs w:val="24"/>
          <w:lang w:val="cy-GB"/>
        </w:rPr>
        <w:t>â'r</w:t>
      </w:r>
      <w:proofErr w:type="spellEnd"/>
      <w:r>
        <w:rPr>
          <w:rFonts w:ascii="Arial" w:hAnsi="Arial" w:cs="Arial"/>
          <w:color w:val="000000"/>
          <w:kern w:val="24"/>
          <w:sz w:val="24"/>
          <w:szCs w:val="24"/>
          <w:lang w:val="cy-GB"/>
        </w:rPr>
        <w:t xml:space="preserve"> driniaeth arbennig;</w:t>
      </w:r>
    </w:p>
    <w:p w:rsidRPr="005C5734" w:rsidR="00D22AB5" w:rsidP="00D22AB5" w:rsidRDefault="00D22AB5">
      <w:pPr>
        <w:autoSpaceDE w:val="0"/>
        <w:autoSpaceDN w:val="0"/>
        <w:adjustRightInd w:val="0"/>
        <w:ind w:left="720" w:hanging="720"/>
        <w:jc w:val="both"/>
        <w:rPr>
          <w:rFonts w:ascii="Arial" w:hAnsi="Arial" w:eastAsia="Calibri" w:cs="Arial"/>
          <w:color w:val="000000"/>
          <w:sz w:val="24"/>
          <w:szCs w:val="24"/>
        </w:rPr>
      </w:pPr>
    </w:p>
    <w:p w:rsidRPr="005C5734" w:rsidR="00D22AB5" w:rsidP="00D22AB5" w:rsidRDefault="00D22AB5">
      <w:pPr>
        <w:ind w:left="720" w:hanging="720"/>
        <w:jc w:val="both"/>
        <w:rPr>
          <w:rFonts w:ascii="Arial" w:hAnsi="Arial" w:cs="Arial"/>
          <w:kern w:val="24"/>
          <w:sz w:val="24"/>
          <w:szCs w:val="24"/>
          <w:lang w:eastAsia="en-GB"/>
        </w:rPr>
      </w:pPr>
      <w:r w:rsidRPr="005C5734">
        <w:rPr>
          <w:rFonts w:ascii="Arial" w:hAnsi="Arial" w:cs="Arial"/>
          <w:kern w:val="24"/>
          <w:sz w:val="24"/>
          <w:szCs w:val="24"/>
          <w:lang w:val="cy-GB" w:eastAsia="en-GB"/>
        </w:rPr>
        <w:t>•</w:t>
      </w:r>
      <w:r w:rsidRPr="005C5734">
        <w:rPr>
          <w:rFonts w:ascii="Arial" w:hAnsi="Arial" w:cs="Arial"/>
          <w:kern w:val="24"/>
          <w:sz w:val="24"/>
          <w:szCs w:val="24"/>
          <w:lang w:val="cy-GB" w:eastAsia="en-GB"/>
        </w:rPr>
        <w:tab/>
        <w:t>Bydd amodau'r drwydded yn gysylltiedig â chymhwysedd ymarferwyr, yr eiddo lle mae ymarferwyr yn gweithio, yr offer a'r arferion a ddefnyddir, cyngor a roddir cyn ac ar ôl y driniaeth arbennig a'r co</w:t>
      </w:r>
      <w:r>
        <w:rPr>
          <w:rFonts w:ascii="Arial" w:hAnsi="Arial" w:cs="Arial"/>
          <w:kern w:val="24"/>
          <w:sz w:val="24"/>
          <w:szCs w:val="24"/>
          <w:lang w:val="cy-GB" w:eastAsia="en-GB"/>
        </w:rPr>
        <w:t xml:space="preserve">fnodion a </w:t>
      </w:r>
      <w:proofErr w:type="spellStart"/>
      <w:r>
        <w:rPr>
          <w:rFonts w:ascii="Arial" w:hAnsi="Arial" w:cs="Arial"/>
          <w:kern w:val="24"/>
          <w:sz w:val="24"/>
          <w:szCs w:val="24"/>
          <w:lang w:val="cy-GB" w:eastAsia="en-GB"/>
        </w:rPr>
        <w:t>gedwir</w:t>
      </w:r>
      <w:proofErr w:type="spellEnd"/>
      <w:r>
        <w:rPr>
          <w:rFonts w:ascii="Arial" w:hAnsi="Arial" w:cs="Arial"/>
          <w:kern w:val="24"/>
          <w:sz w:val="24"/>
          <w:szCs w:val="24"/>
          <w:lang w:val="cy-GB" w:eastAsia="en-GB"/>
        </w:rPr>
        <w:t xml:space="preserve"> gan ymarferwyr;</w:t>
      </w:r>
    </w:p>
    <w:p w:rsidRPr="005C5734" w:rsidR="00D22AB5" w:rsidP="00D22AB5" w:rsidRDefault="00D22AB5">
      <w:pPr>
        <w:autoSpaceDE w:val="0"/>
        <w:autoSpaceDN w:val="0"/>
        <w:adjustRightInd w:val="0"/>
        <w:ind w:left="720" w:hanging="720"/>
        <w:jc w:val="both"/>
        <w:rPr>
          <w:rFonts w:ascii="Arial" w:hAnsi="Arial" w:eastAsia="Calibri" w:cs="Arial"/>
          <w:color w:val="000000"/>
          <w:sz w:val="24"/>
          <w:szCs w:val="24"/>
        </w:rPr>
      </w:pPr>
    </w:p>
    <w:p w:rsidRPr="005C5734" w:rsidR="00D22AB5" w:rsidP="00D22AB5" w:rsidRDefault="00D22AB5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5C5734">
        <w:rPr>
          <w:rFonts w:ascii="Arial" w:hAnsi="Arial" w:cs="Arial"/>
          <w:color w:val="000000"/>
          <w:kern w:val="24"/>
          <w:sz w:val="24"/>
          <w:szCs w:val="24"/>
          <w:lang w:val="cy-GB"/>
        </w:rPr>
        <w:t>•</w:t>
      </w:r>
      <w:r w:rsidRPr="005C5734">
        <w:rPr>
          <w:rFonts w:ascii="Arial" w:hAnsi="Arial" w:cs="Arial"/>
          <w:color w:val="000000"/>
          <w:kern w:val="24"/>
          <w:sz w:val="24"/>
          <w:szCs w:val="24"/>
          <w:lang w:val="cy-GB"/>
        </w:rPr>
        <w:tab/>
        <w:t>Bydd cymhwysedd yn ymwneud â rheoli heintiau a chymorth cyntaf yng nghyd-destun y driniaeth arbennig a roddir. B</w:t>
      </w:r>
      <w:r>
        <w:rPr>
          <w:rFonts w:ascii="Arial" w:hAnsi="Arial" w:cs="Arial"/>
          <w:color w:val="000000"/>
          <w:kern w:val="24"/>
          <w:sz w:val="24"/>
          <w:szCs w:val="24"/>
          <w:lang w:val="cy-GB"/>
        </w:rPr>
        <w:t>ydd y lefel gymhwysedd yn gysylltiedig</w:t>
      </w:r>
      <w:r w:rsidRPr="005C5734">
        <w:rPr>
          <w:rFonts w:ascii="Arial" w:hAnsi="Arial" w:cs="Arial"/>
          <w:color w:val="000000"/>
          <w:kern w:val="24"/>
          <w:sz w:val="24"/>
          <w:szCs w:val="24"/>
          <w:lang w:val="cy-GB"/>
        </w:rPr>
        <w:t xml:space="preserve"> â lefel y risg sy'n gysylltiedig </w:t>
      </w:r>
      <w:proofErr w:type="spellStart"/>
      <w:r w:rsidRPr="005C5734">
        <w:rPr>
          <w:rFonts w:ascii="Arial" w:hAnsi="Arial" w:cs="Arial"/>
          <w:color w:val="000000"/>
          <w:kern w:val="24"/>
          <w:sz w:val="24"/>
          <w:szCs w:val="24"/>
          <w:lang w:val="cy-GB"/>
        </w:rPr>
        <w:t>â'r</w:t>
      </w:r>
      <w:proofErr w:type="spellEnd"/>
      <w:r w:rsidRPr="005C5734">
        <w:rPr>
          <w:rFonts w:ascii="Arial" w:hAnsi="Arial" w:cs="Arial"/>
          <w:color w:val="000000"/>
          <w:kern w:val="24"/>
          <w:sz w:val="24"/>
          <w:szCs w:val="24"/>
          <w:lang w:val="cy-GB"/>
        </w:rPr>
        <w:t xml:space="preserve"> driniaeth arbennig, er enghraifft ni fyddai'n ofynnol cael yr un lefel o gymhwysedd i roi twll yn llabed y glust ag i dyllu'r corff. Bydd hefyd yn ofynnol meddu ar wybodaeth o ofynion y Ddeddf</w:t>
      </w:r>
      <w:r>
        <w:rPr>
          <w:rFonts w:ascii="Arial" w:hAnsi="Arial" w:cs="Arial"/>
          <w:color w:val="000000"/>
          <w:kern w:val="24"/>
          <w:sz w:val="24"/>
          <w:szCs w:val="24"/>
          <w:lang w:val="cy-GB"/>
        </w:rPr>
        <w:t>;</w:t>
      </w:r>
    </w:p>
    <w:p w:rsidRPr="005C5734" w:rsidR="00D22AB5" w:rsidP="00D22AB5" w:rsidRDefault="00D22AB5">
      <w:pPr>
        <w:autoSpaceDE w:val="0"/>
        <w:autoSpaceDN w:val="0"/>
        <w:adjustRightInd w:val="0"/>
        <w:ind w:left="720" w:hanging="720"/>
        <w:jc w:val="both"/>
        <w:rPr>
          <w:rFonts w:ascii="Arial" w:hAnsi="Arial" w:eastAsia="Calibri" w:cs="Arial"/>
          <w:color w:val="000000"/>
          <w:sz w:val="24"/>
          <w:szCs w:val="24"/>
        </w:rPr>
      </w:pPr>
    </w:p>
    <w:p w:rsidRPr="005C5734" w:rsidR="00D22AB5" w:rsidP="00D22AB5" w:rsidRDefault="00D22AB5">
      <w:pPr>
        <w:ind w:left="720" w:hanging="720"/>
        <w:jc w:val="both"/>
        <w:rPr>
          <w:rFonts w:ascii="Arial" w:hAnsi="Arial" w:cs="Arial"/>
          <w:kern w:val="24"/>
          <w:sz w:val="24"/>
          <w:szCs w:val="24"/>
          <w:lang w:eastAsia="en-GB"/>
        </w:rPr>
      </w:pPr>
      <w:r w:rsidRPr="005C5734">
        <w:rPr>
          <w:rFonts w:ascii="Arial" w:hAnsi="Arial" w:cs="Arial"/>
          <w:b/>
          <w:bCs/>
          <w:kern w:val="24"/>
          <w:sz w:val="24"/>
          <w:szCs w:val="24"/>
          <w:lang w:val="cy-GB" w:eastAsia="en-GB"/>
        </w:rPr>
        <w:t>•</w:t>
      </w:r>
      <w:r w:rsidRPr="005C5734">
        <w:rPr>
          <w:rFonts w:ascii="Arial" w:hAnsi="Arial" w:cs="Arial"/>
          <w:b/>
          <w:bCs/>
          <w:kern w:val="24"/>
          <w:sz w:val="24"/>
          <w:szCs w:val="24"/>
          <w:lang w:val="cy-GB" w:eastAsia="en-GB"/>
        </w:rPr>
        <w:tab/>
      </w:r>
      <w:r>
        <w:rPr>
          <w:rFonts w:ascii="Arial" w:hAnsi="Arial" w:cs="Arial"/>
          <w:kern w:val="24"/>
          <w:sz w:val="24"/>
          <w:szCs w:val="24"/>
          <w:lang w:val="cy-GB" w:eastAsia="en-GB"/>
        </w:rPr>
        <w:t>Bydd rhaid i ymarferwyr c</w:t>
      </w:r>
      <w:r w:rsidRPr="005C5734">
        <w:rPr>
          <w:rFonts w:ascii="Arial" w:hAnsi="Arial" w:cs="Arial"/>
          <w:kern w:val="24"/>
          <w:sz w:val="24"/>
          <w:szCs w:val="24"/>
          <w:lang w:val="cy-GB" w:eastAsia="en-GB"/>
        </w:rPr>
        <w:t xml:space="preserve">ofrestredig </w:t>
      </w:r>
      <w:r>
        <w:rPr>
          <w:rFonts w:ascii="Arial" w:hAnsi="Arial" w:cs="Arial"/>
          <w:kern w:val="24"/>
          <w:sz w:val="24"/>
          <w:szCs w:val="24"/>
          <w:lang w:val="cy-GB" w:eastAsia="en-GB"/>
        </w:rPr>
        <w:t>presennol</w:t>
      </w:r>
      <w:r w:rsidRPr="005C5734">
        <w:rPr>
          <w:rFonts w:ascii="Arial" w:hAnsi="Arial" w:cs="Arial"/>
          <w:kern w:val="24"/>
          <w:sz w:val="24"/>
          <w:szCs w:val="24"/>
          <w:lang w:val="cy-GB" w:eastAsia="en-GB"/>
        </w:rPr>
        <w:t xml:space="preserve"> bontio i'r system orfodol newydd a bydd amser yn cael ei neilltuo i'r ymarferwyr hynny (a'u heiddo) gael eu hasesu ga</w:t>
      </w:r>
      <w:r>
        <w:rPr>
          <w:rFonts w:ascii="Arial" w:hAnsi="Arial" w:cs="Arial"/>
          <w:kern w:val="24"/>
          <w:sz w:val="24"/>
          <w:szCs w:val="24"/>
          <w:lang w:val="cy-GB" w:eastAsia="en-GB"/>
        </w:rPr>
        <w:t>n gynghorau lleol a’u symud</w:t>
      </w:r>
      <w:r w:rsidRPr="005C5734">
        <w:rPr>
          <w:rFonts w:ascii="Arial" w:hAnsi="Arial" w:cs="Arial"/>
          <w:kern w:val="24"/>
          <w:sz w:val="24"/>
          <w:szCs w:val="24"/>
          <w:lang w:val="cy-GB" w:eastAsia="en-GB"/>
        </w:rPr>
        <w:t xml:space="preserve"> i'r system drwyddedu newydd</w:t>
      </w:r>
      <w:r>
        <w:rPr>
          <w:rFonts w:ascii="Arial" w:hAnsi="Arial" w:cs="Arial"/>
          <w:kern w:val="24"/>
          <w:sz w:val="24"/>
          <w:szCs w:val="24"/>
          <w:lang w:val="cy-GB" w:eastAsia="en-GB"/>
        </w:rPr>
        <w:t>;</w:t>
      </w:r>
      <w:r w:rsidRPr="005C5734">
        <w:rPr>
          <w:rFonts w:ascii="Arial" w:hAnsi="Arial" w:cs="Arial"/>
          <w:kern w:val="24"/>
          <w:sz w:val="24"/>
          <w:szCs w:val="24"/>
          <w:lang w:val="cy-GB" w:eastAsia="en-GB"/>
        </w:rPr>
        <w:t xml:space="preserve"> </w:t>
      </w:r>
    </w:p>
    <w:p w:rsidRPr="005C5734" w:rsidR="00D22AB5" w:rsidP="00D22AB5" w:rsidRDefault="00D22AB5">
      <w:pPr>
        <w:jc w:val="both"/>
        <w:rPr>
          <w:rFonts w:ascii="Arial" w:hAnsi="Arial" w:cs="Arial"/>
          <w:kern w:val="24"/>
          <w:sz w:val="24"/>
          <w:szCs w:val="24"/>
          <w:lang w:eastAsia="en-GB"/>
        </w:rPr>
      </w:pPr>
    </w:p>
    <w:p w:rsidRPr="005C5734" w:rsidR="00D22AB5" w:rsidP="00D22AB5" w:rsidRDefault="00D22AB5">
      <w:pPr>
        <w:ind w:left="720" w:hanging="720"/>
        <w:jc w:val="both"/>
        <w:rPr>
          <w:rFonts w:ascii="Arial" w:hAnsi="Arial" w:cs="Arial"/>
          <w:sz w:val="24"/>
          <w:szCs w:val="24"/>
          <w:lang w:eastAsia="en-GB"/>
        </w:rPr>
      </w:pPr>
      <w:r w:rsidRPr="005C5734">
        <w:rPr>
          <w:rFonts w:ascii="Arial" w:hAnsi="Arial" w:cs="Arial"/>
          <w:sz w:val="24"/>
          <w:szCs w:val="24"/>
          <w:lang w:val="cy-GB" w:eastAsia="en-GB"/>
        </w:rPr>
        <w:t>•</w:t>
      </w:r>
      <w:r w:rsidRPr="005C5734">
        <w:rPr>
          <w:rFonts w:ascii="Arial" w:hAnsi="Arial" w:cs="Arial"/>
          <w:sz w:val="24"/>
          <w:szCs w:val="24"/>
          <w:lang w:val="cy-GB" w:eastAsia="en-GB"/>
        </w:rPr>
        <w:tab/>
        <w:t>Bydd cynghorau lleol yn gyfrifol am orfodi'r gofynion trwyddedu ac am gad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w cofrestr gyhoeddus gyfredol. </w:t>
      </w:r>
      <w:r w:rsidRPr="005C5734">
        <w:rPr>
          <w:rFonts w:ascii="Arial" w:hAnsi="Arial" w:cs="Arial"/>
          <w:sz w:val="24"/>
          <w:szCs w:val="24"/>
          <w:lang w:val="cy-GB" w:eastAsia="en-GB"/>
        </w:rPr>
        <w:t xml:space="preserve">Bydd mwy o bwerau i orfodi'r ddeddfwriaeth hon na'r rheiny sydd ar waith eisoes, yn ogystal </w:t>
      </w:r>
      <w:proofErr w:type="spellStart"/>
      <w:r w:rsidRPr="005C5734">
        <w:rPr>
          <w:rFonts w:ascii="Arial" w:hAnsi="Arial" w:cs="Arial"/>
          <w:sz w:val="24"/>
          <w:szCs w:val="24"/>
          <w:lang w:val="cy-GB" w:eastAsia="en-GB"/>
        </w:rPr>
        <w:t>â'r</w:t>
      </w:r>
      <w:proofErr w:type="spellEnd"/>
      <w:r w:rsidRPr="005C5734">
        <w:rPr>
          <w:rFonts w:ascii="Arial" w:hAnsi="Arial" w:cs="Arial"/>
          <w:sz w:val="24"/>
          <w:szCs w:val="24"/>
          <w:lang w:val="cy-GB" w:eastAsia="en-GB"/>
        </w:rPr>
        <w:t xml:space="preserve"> gal</w:t>
      </w:r>
      <w:r>
        <w:rPr>
          <w:rFonts w:ascii="Arial" w:hAnsi="Arial" w:cs="Arial"/>
          <w:sz w:val="24"/>
          <w:szCs w:val="24"/>
          <w:lang w:val="cy-GB" w:eastAsia="en-GB"/>
        </w:rPr>
        <w:t>lu i ddirymu trwydded</w:t>
      </w:r>
      <w:r w:rsidRPr="005C5734">
        <w:rPr>
          <w:rFonts w:ascii="Arial" w:hAnsi="Arial" w:cs="Arial"/>
          <w:sz w:val="24"/>
          <w:szCs w:val="24"/>
          <w:lang w:val="cy-GB" w:eastAsia="en-GB"/>
        </w:rPr>
        <w:t xml:space="preserve"> a rhoi terfyn ar arferion anniogel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ar unwaith. Ni fydd terfyn ar y dirwyon y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gellir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eu rhoi pan erlynir yn</w:t>
      </w:r>
      <w:r w:rsidRPr="005C5734">
        <w:rPr>
          <w:rFonts w:ascii="Arial" w:hAnsi="Arial" w:cs="Arial"/>
          <w:sz w:val="24"/>
          <w:szCs w:val="24"/>
          <w:lang w:val="cy-GB" w:eastAsia="en-GB"/>
        </w:rPr>
        <w:t xml:space="preserve"> llwyddiannus</w:t>
      </w:r>
      <w:r>
        <w:rPr>
          <w:rFonts w:ascii="Arial" w:hAnsi="Arial" w:cs="Arial"/>
          <w:sz w:val="24"/>
          <w:szCs w:val="24"/>
          <w:lang w:val="cy-GB" w:eastAsia="en-GB"/>
        </w:rPr>
        <w:t>;</w:t>
      </w:r>
    </w:p>
    <w:p w:rsidRPr="005C5734" w:rsidR="00D22AB5" w:rsidP="00D22AB5" w:rsidRDefault="00D22AB5">
      <w:pPr>
        <w:ind w:left="720" w:hanging="720"/>
        <w:jc w:val="both"/>
        <w:rPr>
          <w:rFonts w:ascii="Arial" w:hAnsi="Arial" w:cs="Arial"/>
          <w:sz w:val="24"/>
          <w:szCs w:val="24"/>
          <w:lang w:eastAsia="en-GB"/>
        </w:rPr>
      </w:pPr>
    </w:p>
    <w:p w:rsidRPr="005C5734" w:rsidR="00D22AB5" w:rsidP="00D22AB5" w:rsidRDefault="00D22AB5">
      <w:pPr>
        <w:ind w:left="720" w:hanging="720"/>
        <w:jc w:val="both"/>
        <w:rPr>
          <w:rFonts w:ascii="Arial" w:hAnsi="Arial" w:eastAsia="Calibri" w:cs="Arial"/>
          <w:sz w:val="24"/>
          <w:szCs w:val="24"/>
        </w:rPr>
      </w:pPr>
      <w:r w:rsidRPr="005C5734">
        <w:rPr>
          <w:rFonts w:ascii="Arial" w:hAnsi="Arial" w:eastAsia="Calibri" w:cs="Arial"/>
          <w:sz w:val="24"/>
          <w:szCs w:val="24"/>
          <w:lang w:val="cy-GB"/>
        </w:rPr>
        <w:t>•</w:t>
      </w:r>
      <w:r w:rsidRPr="005C5734">
        <w:rPr>
          <w:rFonts w:ascii="Arial" w:hAnsi="Arial" w:eastAsia="Calibri" w:cs="Arial"/>
          <w:sz w:val="24"/>
          <w:szCs w:val="24"/>
          <w:lang w:val="cy-GB"/>
        </w:rPr>
        <w:tab/>
        <w:t>Er mwyn sicrhau bod y ddeddfwriaeth yn parhau'n gyfredol wrth i driniaethau arbennig esblygu yn y dyfodol, mae'r Ddeddf hefyd yn cynnwys darpariaeth i wneud deddfwriaeth bellach i ddiwygio'r rhestr o driniaet</w:t>
      </w:r>
      <w:r>
        <w:rPr>
          <w:rFonts w:ascii="Arial" w:hAnsi="Arial" w:eastAsia="Calibri" w:cs="Arial"/>
          <w:sz w:val="24"/>
          <w:szCs w:val="24"/>
          <w:lang w:val="cy-GB"/>
        </w:rPr>
        <w:t>hau arbennig neu ychwanegu ati.</w:t>
      </w:r>
    </w:p>
    <w:p w:rsidRPr="005C5734" w:rsidR="00D22AB5" w:rsidP="00D22AB5" w:rsidRDefault="00D22AB5">
      <w:pPr>
        <w:spacing w:before="134"/>
        <w:ind w:left="720" w:hanging="720"/>
        <w:jc w:val="both"/>
        <w:rPr>
          <w:rFonts w:ascii="Arial" w:hAnsi="Arial" w:cs="Arial"/>
          <w:sz w:val="24"/>
          <w:szCs w:val="24"/>
          <w:lang w:eastAsia="en-GB"/>
        </w:rPr>
      </w:pPr>
    </w:p>
    <w:p w:rsidRPr="005C5734" w:rsidR="00D22AB5" w:rsidP="00D22AB5" w:rsidRDefault="00D22AB5">
      <w:pPr>
        <w:spacing w:after="200"/>
        <w:jc w:val="both"/>
        <w:rPr>
          <w:rFonts w:ascii="Arial" w:hAnsi="Arial" w:eastAsia="Calibri" w:cs="Arial"/>
          <w:sz w:val="24"/>
          <w:szCs w:val="24"/>
        </w:rPr>
      </w:pPr>
      <w:r w:rsidRPr="005C5734">
        <w:rPr>
          <w:rFonts w:ascii="Arial" w:hAnsi="Arial" w:eastAsia="Calibri" w:cs="Arial"/>
          <w:sz w:val="24"/>
          <w:szCs w:val="24"/>
          <w:lang w:val="cy-GB"/>
        </w:rPr>
        <w:t xml:space="preserve">Mae Llywodraeth Cymru yn cadw mewn cysylltiad ag ymarferwyr, cymdeithasau proffesiynol a </w:t>
      </w:r>
      <w:proofErr w:type="spellStart"/>
      <w:r w:rsidRPr="005C5734">
        <w:rPr>
          <w:rFonts w:ascii="Arial" w:hAnsi="Arial" w:eastAsia="Calibri" w:cs="Arial"/>
          <w:sz w:val="24"/>
          <w:szCs w:val="24"/>
          <w:lang w:val="cy-GB"/>
        </w:rPr>
        <w:t>rhanddeiliaid</w:t>
      </w:r>
      <w:proofErr w:type="spellEnd"/>
      <w:r w:rsidRPr="005C5734">
        <w:rPr>
          <w:rFonts w:ascii="Arial" w:hAnsi="Arial" w:eastAsia="Calibri" w:cs="Arial"/>
          <w:sz w:val="24"/>
          <w:szCs w:val="24"/>
          <w:lang w:val="cy-GB"/>
        </w:rPr>
        <w:t xml:space="preserve"> sydd â buddiant i ddatblygu cyrsiau rheoli heintiau achrededig, sydd wedi'u teilwra'n benodol, </w:t>
      </w:r>
      <w:r>
        <w:rPr>
          <w:rFonts w:ascii="Arial" w:hAnsi="Arial" w:eastAsia="Calibri" w:cs="Arial"/>
          <w:sz w:val="24"/>
          <w:szCs w:val="24"/>
          <w:lang w:val="cy-GB"/>
        </w:rPr>
        <w:t>yn ogystal â chanllawiau penodedig</w:t>
      </w:r>
      <w:r w:rsidRPr="005C5734">
        <w:rPr>
          <w:rFonts w:ascii="Arial" w:hAnsi="Arial" w:eastAsia="Calibri" w:cs="Arial"/>
          <w:sz w:val="24"/>
          <w:szCs w:val="24"/>
          <w:lang w:val="cy-GB"/>
        </w:rPr>
        <w:t xml:space="preserve"> i'r diwydiant, ac maent yn ystyried datblygu llwybrau gyrfa strwythuredig, mwy pwrpasol, ar gyfer ymarferwyr sy'n cynnal triniaethau arbennig yng Nghymru. Os hoffech gymryd rhan yn y broses hon neu os oes gennych unrhyw ymholiadau, cysylltwch â Dr Sarah Jones, </w:t>
      </w:r>
      <w:hyperlink w:history="1" r:id="rId5">
        <w:r w:rsidRPr="005C5734">
          <w:rPr>
            <w:rFonts w:ascii="Arial" w:hAnsi="Arial" w:eastAsia="Calibri" w:cs="Arial"/>
            <w:color w:val="0000FF"/>
            <w:sz w:val="24"/>
            <w:szCs w:val="24"/>
            <w:u w:val="single"/>
            <w:lang w:val="cy-GB"/>
          </w:rPr>
          <w:t>Sarah.Jones058@gov.wales</w:t>
        </w:r>
      </w:hyperlink>
    </w:p>
    <w:p w:rsidR="00D22AB5" w:rsidRDefault="00D22AB5">
      <w:bookmarkStart w:name="_GoBack" w:id="0"/>
      <w:bookmarkEnd w:id="0"/>
    </w:p>
    <w:sectPr w:rsidR="00D22AB5" w:rsidSect="00D22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B5"/>
    <w:rsid w:val="00B4644B"/>
    <w:rsid w:val="00D2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B5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B5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.Jones058@gov.wa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2D64B6E</Template>
  <TotalTime>2</TotalTime>
  <Pages>1</Pages>
  <Words>490</Words>
  <Characters>2798</Characters>
  <Application>Microsoft Office Word</Application>
  <DocSecurity>0</DocSecurity>
  <Lines>23</Lines>
  <Paragraphs>6</Paragraphs>
  <ScaleCrop>false</ScaleCrop>
  <Company>Welsh Government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Sarah (HSS - DPH - Public Health)</dc:creator>
  <cp:lastModifiedBy>Ellis Roberts</cp:lastModifiedBy>
  <cp:revision>1</cp:revision>
  <dcterms:created xsi:type="dcterms:W3CDTF">2018-04-20T12:24:00Z</dcterms:created>
  <dcterms:modified xsi:type="dcterms:W3CDTF">2018-07-20T06:38:38Z</dcterms:modified>
  <dc:title>Deddf Iechyd y Cyhoedd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A22123059</vt:lpwstr>
  </property>
  <property fmtid="{D5CDD505-2E9C-101B-9397-08002B2CF9AE}" pid="4" name="Objective-Title">
    <vt:lpwstr>Deddf Iechyd y Cyhoedd</vt:lpwstr>
  </property>
  <property fmtid="{D5CDD505-2E9C-101B-9397-08002B2CF9AE}" pid="5" name="Objective-Comment">
    <vt:lpwstr/>
  </property>
  <property fmtid="{D5CDD505-2E9C-101B-9397-08002B2CF9AE}" pid="6" name="Objective-CreationStamp">
    <vt:filetime>2018-04-20T12:26:31Z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2018-04-20T12:44:05Z</vt:filetime>
  </property>
  <property fmtid="{D5CDD505-2E9C-101B-9397-08002B2CF9AE}" pid="10" name="Objective-ModificationStamp">
    <vt:filetime>2018-04-20T12:44:05Z</vt:filetime>
  </property>
  <property fmtid="{D5CDD505-2E9C-101B-9397-08002B2CF9AE}" pid="11" name="Objective-Owner">
    <vt:lpwstr>Jones, Sarah (HSS - DPH -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 Protection Policy and Legislation - Chris Brereton:Communicable Disease:PH(W) Act 2017 - (4) Special Procedures:Special Procedures - Implementation - Part 4 of Public Health (Wales) Act - 2018-2023:Sarah's work on licensing scheme - from Feb 2018:</vt:lpwstr>
  </property>
  <property fmtid="{D5CDD505-2E9C-101B-9397-08002B2CF9AE}" pid="13" name="Objective-Parent">
    <vt:lpwstr>Sarah's work on licensing scheme - from Feb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