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du="http://schemas.microsoft.com/office/word/2023/wordml/word16du"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3149" w:rsidR="00B56420" w:rsidP="00257C98" w:rsidRDefault="008172EE" w14:paraId="6E66267E" w14:textId="686856F7">
      <w:pPr>
        <w:jc w:val="center"/>
        <w:rPr>
          <w:b/>
          <w:color w:val="FF0000"/>
          <w:szCs w:val="24"/>
        </w:rPr>
      </w:pPr>
      <w:r>
        <w:rPr>
          <w:noProof/>
        </w:rPr>
        <mc:AlternateContent>
          <mc:Choice Requires="wps">
            <w:drawing>
              <wp:anchor distT="0" distB="0" distL="114300" distR="114300" simplePos="0" relativeHeight="251661312" behindDoc="0" locked="0" layoutInCell="1" allowOverlap="1" wp14:editId="3E3C6D54" wp14:anchorId="3250DF93">
                <wp:simplePos x="0" y="0"/>
                <wp:positionH relativeFrom="column">
                  <wp:posOffset>-140970</wp:posOffset>
                </wp:positionH>
                <wp:positionV relativeFrom="paragraph">
                  <wp:posOffset>-163830</wp:posOffset>
                </wp:positionV>
                <wp:extent cx="1333500" cy="323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23215"/>
                        </a:xfrm>
                        <a:prstGeom prst="rect">
                          <a:avLst/>
                        </a:prstGeom>
                        <a:solidFill>
                          <a:srgbClr val="FFFFFF"/>
                        </a:solidFill>
                        <a:ln w="9525">
                          <a:noFill/>
                          <a:miter lim="800000"/>
                          <a:headEnd/>
                          <a:tailEnd/>
                        </a:ln>
                      </wps:spPr>
                      <wps:txbx>
                        <w:txbxContent>
                          <w:p w:rsidRPr="00CA6BBF" w:rsidR="008429B0" w:rsidP="00174542" w:rsidRDefault="008429B0" w14:paraId="024FBF97" w14:textId="77777777">
                            <w:pPr>
                              <w:rPr>
                                <w:b/>
                                <w:sz w:val="22"/>
                                <w:szCs w:val="22"/>
                                <w:u w:val="single"/>
                              </w:rPr>
                            </w:pPr>
                            <w:r>
                              <w:rPr>
                                <w:b/>
                                <w:sz w:val="22"/>
                                <w:szCs w:val="22"/>
                                <w:u w:val="single"/>
                              </w:rPr>
                              <w:t>ANNEX</w:t>
                            </w:r>
                          </w:p>
                          <w:p w:rsidR="008429B0" w:rsidRDefault="008429B0" w14:paraId="4875C4D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id="_x0000_t202" coordsize="21600,21600" o:spt="202" path="m,l,21600r21600,l21600,xe" w14:anchorId="3250DF93">
                <v:stroke joinstyle="miter"/>
                <v:path gradientshapeok="t" o:connecttype="rect"/>
              </v:shapetype>
              <v:shape id="Text Box 3" style="position:absolute;left:0;text-align:left;margin-left:-11.1pt;margin-top:-12.9pt;width:105pt;height: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">
                <v:textbox>
                  <w:txbxContent>
                    <w:p w:rsidRPr="00CA6BBF" w:rsidR="008429B0" w:rsidP="00174542" w:rsidRDefault="008429B0" w14:paraId="024FBF97" w14:textId="77777777">
                      <w:pPr>
                        <w:rPr>
                          <w:b/>
                          <w:sz w:val="22"/>
                          <w:szCs w:val="22"/>
                          <w:u w:val="single"/>
                        </w:rPr>
                      </w:pPr>
                      <w:r>
                        <w:rPr>
                          <w:b/>
                          <w:sz w:val="22"/>
                          <w:szCs w:val="22"/>
                          <w:u w:val="single"/>
                        </w:rPr>
                        <w:t>ANNEX</w:t>
                      </w:r>
                    </w:p>
                    <w:p w:rsidR="008429B0" w:rsidRDefault="008429B0" w14:paraId="4875C4D1" w14:textId="77777777"/>
                  </w:txbxContent>
                </v:textbox>
              </v:shape>
            </w:pict>
          </mc:Fallback>
        </mc:AlternateContent>
      </w:r>
      <w:r w:rsidRPr="00174542" w:rsidR="00C32FD0">
        <w:rPr>
          <w:b/>
          <w:szCs w:val="24"/>
          <w:u w:val="single"/>
        </w:rPr>
        <w:t xml:space="preserve">SHARED REGULATORY SERVICES </w:t>
      </w:r>
      <w:r w:rsidRPr="00174542" w:rsidR="00E726BC">
        <w:rPr>
          <w:b/>
          <w:szCs w:val="24"/>
          <w:u w:val="single"/>
        </w:rPr>
        <w:t xml:space="preserve">CHARGES </w:t>
      </w:r>
      <w:r w:rsidRPr="00593149" w:rsidR="00E726BC">
        <w:rPr>
          <w:b/>
          <w:szCs w:val="24"/>
          <w:u w:val="single"/>
        </w:rPr>
        <w:t>20</w:t>
      </w:r>
      <w:r w:rsidRPr="00593149" w:rsidR="00F75C6E">
        <w:rPr>
          <w:b/>
          <w:szCs w:val="24"/>
          <w:u w:val="single"/>
        </w:rPr>
        <w:t>2</w:t>
      </w:r>
      <w:r w:rsidRPr="00593149" w:rsidR="00593149">
        <w:rPr>
          <w:b/>
          <w:szCs w:val="24"/>
          <w:u w:val="single"/>
        </w:rPr>
        <w:t>5</w:t>
      </w:r>
      <w:r w:rsidRPr="00593149" w:rsidR="00A52CC3">
        <w:rPr>
          <w:b/>
          <w:szCs w:val="24"/>
          <w:u w:val="single"/>
        </w:rPr>
        <w:t>-2</w:t>
      </w:r>
      <w:r w:rsidRPr="00593149" w:rsidR="00593149">
        <w:rPr>
          <w:b/>
          <w:szCs w:val="24"/>
          <w:u w:val="single"/>
        </w:rPr>
        <w:t>6</w:t>
      </w:r>
      <w:r w:rsidR="00593149">
        <w:rPr>
          <w:b/>
          <w:szCs w:val="24"/>
        </w:rPr>
        <w:t xml:space="preserve"> </w:t>
      </w:r>
    </w:p>
    <w:p w:rsidRPr="008C211C" w:rsidR="0032349D" w:rsidP="00AD1CC1" w:rsidRDefault="008172EE" w14:paraId="2335C14F" w14:textId="102A5281">
      <w:pPr>
        <w:rPr>
          <w:b/>
          <w:sz w:val="16"/>
          <w:szCs w:val="16"/>
        </w:rPr>
      </w:pPr>
      <w:r>
        <w:rPr>
          <w:noProof/>
        </w:rPr>
        <mc:AlternateContent>
          <mc:Choice Requires="wps">
            <w:drawing>
              <wp:anchor distT="0" distB="0" distL="114300" distR="114300" simplePos="0" relativeHeight="251659264" behindDoc="0" locked="0" layoutInCell="1" allowOverlap="1" wp14:editId="04F39867" wp14:anchorId="0C8D4E82">
                <wp:simplePos x="0" y="0"/>
                <wp:positionH relativeFrom="margin">
                  <wp:posOffset>-96520</wp:posOffset>
                </wp:positionH>
                <wp:positionV relativeFrom="paragraph">
                  <wp:posOffset>118110</wp:posOffset>
                </wp:positionV>
                <wp:extent cx="9715500" cy="323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323215"/>
                        </a:xfrm>
                        <a:prstGeom prst="rect">
                          <a:avLst/>
                        </a:prstGeom>
                        <a:solidFill>
                          <a:srgbClr val="0070C0"/>
                        </a:solidFill>
                        <a:ln w="9525">
                          <a:noFill/>
                          <a:miter lim="800000"/>
                          <a:headEnd/>
                          <a:tailEnd/>
                        </a:ln>
                      </wps:spPr>
                      <wps:txbx>
                        <w:txbxContent>
                          <w:p w:rsidRPr="00174542" w:rsidR="008429B0" w:rsidRDefault="008429B0" w14:paraId="1D88CAF0" w14:textId="77777777">
                            <w:pPr>
                              <w:rPr>
                                <w:b/>
                                <w:color w:val="FFFFFF" w:themeColor="background1"/>
                                <w:sz w:val="26"/>
                                <w:szCs w:val="26"/>
                              </w:rPr>
                            </w:pPr>
                            <w:r w:rsidRPr="00174542">
                              <w:rPr>
                                <w:b/>
                                <w:color w:val="FFFFFF" w:themeColor="background1"/>
                                <w:sz w:val="26"/>
                                <w:szCs w:val="26"/>
                              </w:rPr>
                              <w:t>Part One – Fe</w:t>
                            </w:r>
                            <w:r>
                              <w:rPr>
                                <w:b/>
                                <w:color w:val="FFFFFF" w:themeColor="background1"/>
                                <w:sz w:val="26"/>
                                <w:szCs w:val="26"/>
                              </w:rPr>
                              <w:t>es set by the SRS Joint Committe</w:t>
                            </w:r>
                            <w:r w:rsidRPr="00174542">
                              <w:rPr>
                                <w:b/>
                                <w:color w:val="FFFFFF" w:themeColor="background1"/>
                                <w:sz w:val="26"/>
                                <w:szCs w:val="26"/>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2" style="position:absolute;margin-left:-7.6pt;margin-top:9.3pt;width:765pt;height:2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0070c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" w14:anchorId="0C8D4E82">
                <v:textbox>
                  <w:txbxContent>
                    <w:p w:rsidRPr="00174542" w:rsidR="008429B0" w:rsidRDefault="008429B0" w14:paraId="1D88CAF0" w14:textId="77777777">
                      <w:pPr>
                        <w:rPr>
                          <w:b/>
                          <w:color w:val="FFFFFF" w:themeColor="background1"/>
                          <w:sz w:val="26"/>
                          <w:szCs w:val="26"/>
                        </w:rPr>
                      </w:pPr>
                      <w:r w:rsidRPr="00174542">
                        <w:rPr>
                          <w:b/>
                          <w:color w:val="FFFFFF" w:themeColor="background1"/>
                          <w:sz w:val="26"/>
                          <w:szCs w:val="26"/>
                        </w:rPr>
                        <w:t>Part One – Fe</w:t>
                      </w:r>
                      <w:r>
                        <w:rPr>
                          <w:b/>
                          <w:color w:val="FFFFFF" w:themeColor="background1"/>
                          <w:sz w:val="26"/>
                          <w:szCs w:val="26"/>
                        </w:rPr>
                        <w:t>es set by the SRS Joint Committe</w:t>
                      </w:r>
                      <w:r w:rsidRPr="00174542">
                        <w:rPr>
                          <w:b/>
                          <w:color w:val="FFFFFF" w:themeColor="background1"/>
                          <w:sz w:val="26"/>
                          <w:szCs w:val="26"/>
                        </w:rPr>
                        <w:t>e</w:t>
                      </w:r>
                    </w:p>
                  </w:txbxContent>
                </v:textbox>
                <w10:wrap anchorx="margin"/>
              </v:shape>
            </w:pict>
          </mc:Fallback>
        </mc:AlternateContent>
      </w:r>
    </w:p>
    <w:p w:rsidR="00174542" w:rsidP="00AD1CC1" w:rsidRDefault="00174542" w14:paraId="6045B64F" w14:textId="57B8DEA7">
      <w:pPr>
        <w:rPr>
          <w:b/>
          <w:szCs w:val="24"/>
        </w:rPr>
      </w:pPr>
    </w:p>
    <w:p w:rsidR="00B54C9D" w:rsidP="00B54C9D" w:rsidRDefault="00B54C9D" w14:paraId="5024AB81" w14:textId="77777777">
      <w:pPr>
        <w:rPr>
          <w:b/>
          <w:szCs w:val="24"/>
        </w:rPr>
      </w:pPr>
    </w:p>
    <w:p w:rsidR="00B54C9D" w:rsidP="00B54C9D" w:rsidRDefault="00B54C9D" w14:paraId="5087C622" w14:textId="77777777">
      <w:pPr>
        <w:rPr>
          <w:b/>
          <w:szCs w:val="24"/>
        </w:rPr>
      </w:pPr>
    </w:p>
    <w:p w:rsidRPr="00FC7501" w:rsidR="00B54C9D" w:rsidP="00B54C9D" w:rsidRDefault="00B54C9D" w14:paraId="688470FC" w14:textId="5897C348">
      <w:pPr>
        <w:rPr>
          <w:b/>
          <w:u w:val="single"/>
        </w:rPr>
      </w:pPr>
      <w:r>
        <w:rPr>
          <w:b/>
          <w:u w:val="single"/>
        </w:rPr>
        <w:t>Animal R</w:t>
      </w:r>
      <w:r w:rsidRPr="00FC7501">
        <w:rPr>
          <w:b/>
          <w:u w:val="single"/>
        </w:rPr>
        <w:t>elated licensing –</w:t>
      </w:r>
      <w:r>
        <w:rPr>
          <w:b/>
          <w:u w:val="single"/>
        </w:rPr>
        <w:t xml:space="preserve"> F</w:t>
      </w:r>
      <w:r w:rsidRPr="00FC7501">
        <w:rPr>
          <w:b/>
          <w:u w:val="single"/>
        </w:rPr>
        <w:t xml:space="preserve">ees </w:t>
      </w:r>
      <w:r>
        <w:rPr>
          <w:b/>
          <w:u w:val="single"/>
        </w:rPr>
        <w:t>202</w:t>
      </w:r>
      <w:r w:rsidR="00593149">
        <w:rPr>
          <w:b/>
          <w:u w:val="single"/>
        </w:rPr>
        <w:t>5</w:t>
      </w:r>
      <w:r w:rsidRPr="00FC7501">
        <w:rPr>
          <w:b/>
          <w:u w:val="single"/>
        </w:rPr>
        <w:t>-</w:t>
      </w:r>
      <w:r>
        <w:rPr>
          <w:b/>
          <w:u w:val="single"/>
        </w:rPr>
        <w:t>2</w:t>
      </w:r>
      <w:r w:rsidR="00593149">
        <w:rPr>
          <w:b/>
          <w:u w:val="single"/>
        </w:rPr>
        <w:t>6</w:t>
      </w:r>
    </w:p>
    <w:p w:rsidRPr="00FC7501" w:rsidR="00B54C9D" w:rsidP="00B54C9D" w:rsidRDefault="00B54C9D" w14:paraId="3BEF5E79" w14:textId="77777777">
      <w:pPr>
        <w:rPr>
          <w:b/>
          <w:u w:val="single"/>
        </w:rPr>
      </w:pPr>
    </w:p>
    <w:tbl>
      <w:tblPr>
        <w:tblW w:w="149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096"/>
        <w:gridCol w:w="1984"/>
        <w:gridCol w:w="6912"/>
      </w:tblGrid>
      <w:tr w:rsidRPr="00FC7501" w:rsidR="00B54C9D" w:rsidTr="00DB33AF" w14:paraId="443C7BA7" w14:textId="77777777">
        <w:tc>
          <w:tcPr>
            <w:tcW w:w="6096" w:type="dxa"/>
            <w:tcBorders>
              <w:top w:val="nil"/>
              <w:left w:val="nil"/>
              <w:right w:val="single" w:color="auto" w:sz="4" w:space="0"/>
            </w:tcBorders>
            <w:shd w:val="clear" w:color="auto" w:fill="auto"/>
          </w:tcPr>
          <w:p w:rsidRPr="00FC7501" w:rsidR="00B54C9D" w:rsidP="00DB33AF" w:rsidRDefault="00B54C9D" w14:paraId="69080E9D" w14:textId="77777777"/>
        </w:tc>
        <w:tc>
          <w:tcPr>
            <w:tcW w:w="1984" w:type="dxa"/>
            <w:shd w:val="clear" w:color="auto" w:fill="8DB3E2" w:themeFill="text2" w:themeFillTint="66"/>
          </w:tcPr>
          <w:p w:rsidR="00B54C9D" w:rsidP="00DB33AF" w:rsidRDefault="00B54C9D" w14:paraId="752581E3" w14:textId="77777777">
            <w:pPr>
              <w:jc w:val="center"/>
              <w:rPr>
                <w:b/>
              </w:rPr>
            </w:pPr>
            <w:r>
              <w:rPr>
                <w:b/>
              </w:rPr>
              <w:t xml:space="preserve"> Fee</w:t>
            </w:r>
          </w:p>
          <w:p w:rsidRPr="00FC7501" w:rsidR="00B54C9D" w:rsidP="00DB33AF" w:rsidRDefault="00B54C9D" w14:paraId="3AF4CE09" w14:textId="77777777">
            <w:pPr>
              <w:jc w:val="center"/>
              <w:rPr>
                <w:b/>
              </w:rPr>
            </w:pPr>
          </w:p>
        </w:tc>
        <w:tc>
          <w:tcPr>
            <w:tcW w:w="6912" w:type="dxa"/>
            <w:shd w:val="clear" w:color="auto" w:fill="8DB3E2" w:themeFill="text2" w:themeFillTint="66"/>
          </w:tcPr>
          <w:p w:rsidRPr="00FC7501" w:rsidR="00B54C9D" w:rsidP="00DB33AF" w:rsidRDefault="00B54C9D" w14:paraId="5C9110C0" w14:textId="77777777">
            <w:pPr>
              <w:rPr>
                <w:b/>
              </w:rPr>
            </w:pPr>
            <w:r w:rsidRPr="00FC7501">
              <w:rPr>
                <w:b/>
              </w:rPr>
              <w:t>Notes</w:t>
            </w:r>
          </w:p>
        </w:tc>
      </w:tr>
      <w:tr w:rsidRPr="00FC7501" w:rsidR="00B54C9D" w:rsidTr="00DB33AF" w14:paraId="23343BBD" w14:textId="77777777">
        <w:tc>
          <w:tcPr>
            <w:tcW w:w="6096" w:type="dxa"/>
            <w:tcBorders>
              <w:right w:val="single" w:color="auto" w:sz="4" w:space="0"/>
            </w:tcBorders>
            <w:shd w:val="clear" w:color="auto" w:fill="auto"/>
          </w:tcPr>
          <w:p w:rsidRPr="00FC7501" w:rsidR="00B54C9D" w:rsidP="00DB33AF" w:rsidRDefault="00B54C9D" w14:paraId="5F6090B4" w14:textId="77777777">
            <w:r w:rsidRPr="00FC7501">
              <w:t>Riding Establishments</w:t>
            </w:r>
          </w:p>
        </w:tc>
        <w:tc>
          <w:tcPr>
            <w:tcW w:w="1984" w:type="dxa"/>
          </w:tcPr>
          <w:p w:rsidR="00B54C9D" w:rsidP="00DB33AF" w:rsidRDefault="00593149" w14:paraId="43469803" w14:textId="77777777">
            <w:pPr>
              <w:jc w:val="center"/>
              <w:rPr>
                <w:b/>
                <w:szCs w:val="24"/>
              </w:rPr>
            </w:pPr>
            <w:r w:rsidRPr="00257C98">
              <w:rPr>
                <w:b/>
                <w:szCs w:val="24"/>
              </w:rPr>
              <w:t>£352.00</w:t>
            </w:r>
          </w:p>
          <w:p w:rsidRPr="00FC16F4" w:rsidR="00257C98" w:rsidP="00DB33AF" w:rsidRDefault="00257C98" w14:paraId="02FCD233" w14:textId="27E2CFB2">
            <w:pPr>
              <w:jc w:val="center"/>
              <w:rPr>
                <w:b/>
                <w:szCs w:val="24"/>
              </w:rPr>
            </w:pPr>
          </w:p>
        </w:tc>
        <w:tc>
          <w:tcPr>
            <w:tcW w:w="6912" w:type="dxa"/>
          </w:tcPr>
          <w:p w:rsidRPr="00FC7501" w:rsidR="00B54C9D" w:rsidP="00DB33AF" w:rsidRDefault="00B54C9D" w14:paraId="38189C62" w14:textId="77777777">
            <w:pPr>
              <w:rPr>
                <w:b/>
              </w:rPr>
            </w:pPr>
            <w:proofErr w:type="gramStart"/>
            <w:r w:rsidRPr="00FC7501">
              <w:t>Plus</w:t>
            </w:r>
            <w:proofErr w:type="gramEnd"/>
            <w:r w:rsidRPr="00FC7501">
              <w:t xml:space="preserve"> full Veterinary costs</w:t>
            </w:r>
            <w:r>
              <w:t>.</w:t>
            </w:r>
          </w:p>
        </w:tc>
      </w:tr>
      <w:tr w:rsidRPr="00FC7501" w:rsidR="00B54C9D" w:rsidTr="00DB33AF" w14:paraId="7F5F4031" w14:textId="77777777">
        <w:tc>
          <w:tcPr>
            <w:tcW w:w="6096" w:type="dxa"/>
            <w:tcBorders>
              <w:right w:val="single" w:color="auto" w:sz="4" w:space="0"/>
            </w:tcBorders>
            <w:shd w:val="clear" w:color="auto" w:fill="auto"/>
          </w:tcPr>
          <w:p w:rsidRPr="00FC7501" w:rsidR="00B54C9D" w:rsidP="00DB33AF" w:rsidRDefault="00B54C9D" w14:paraId="25E48DDD" w14:textId="77777777">
            <w:r w:rsidRPr="00FC7501">
              <w:t>Dangerous Wild Animals (2yr Licence)</w:t>
            </w:r>
          </w:p>
        </w:tc>
        <w:tc>
          <w:tcPr>
            <w:tcW w:w="1984" w:type="dxa"/>
          </w:tcPr>
          <w:p w:rsidRPr="00FC16F4" w:rsidR="00593149" w:rsidP="00DB33AF" w:rsidRDefault="00593149" w14:paraId="4C2326B5" w14:textId="1ECA2E52">
            <w:pPr>
              <w:jc w:val="center"/>
              <w:rPr>
                <w:b/>
                <w:szCs w:val="24"/>
              </w:rPr>
            </w:pPr>
            <w:r w:rsidRPr="00257C98">
              <w:rPr>
                <w:b/>
                <w:szCs w:val="24"/>
              </w:rPr>
              <w:t>£507.00</w:t>
            </w:r>
          </w:p>
        </w:tc>
        <w:tc>
          <w:tcPr>
            <w:tcW w:w="6912" w:type="dxa"/>
          </w:tcPr>
          <w:p w:rsidRPr="00FC7501" w:rsidR="00B54C9D" w:rsidP="00DB33AF" w:rsidRDefault="00B54C9D" w14:paraId="7B90DC45" w14:textId="77777777">
            <w:pPr>
              <w:rPr>
                <w:b/>
              </w:rPr>
            </w:pPr>
            <w:r w:rsidRPr="00FC7501">
              <w:t>Inclusive of one Veterinary inspection, but any other Veterinary costs are payable in full</w:t>
            </w:r>
            <w:r>
              <w:t>.</w:t>
            </w:r>
          </w:p>
        </w:tc>
      </w:tr>
      <w:tr w:rsidRPr="00FC7501" w:rsidR="00B54C9D" w:rsidTr="00DB33AF" w14:paraId="74072FA8" w14:textId="77777777">
        <w:tc>
          <w:tcPr>
            <w:tcW w:w="6096" w:type="dxa"/>
            <w:tcBorders>
              <w:right w:val="single" w:color="auto" w:sz="4" w:space="0"/>
            </w:tcBorders>
            <w:shd w:val="clear" w:color="auto" w:fill="auto"/>
          </w:tcPr>
          <w:p w:rsidRPr="00FC7501" w:rsidR="00B54C9D" w:rsidP="00DB33AF" w:rsidRDefault="00B54C9D" w14:paraId="042EA532" w14:textId="77777777">
            <w:r w:rsidRPr="00FC7501">
              <w:t>Animal Boarding Establishment</w:t>
            </w:r>
            <w:r>
              <w:t xml:space="preserve"> (including Day Care)</w:t>
            </w:r>
          </w:p>
        </w:tc>
        <w:tc>
          <w:tcPr>
            <w:tcW w:w="1984" w:type="dxa"/>
          </w:tcPr>
          <w:p w:rsidR="00B54C9D" w:rsidP="00DB33AF" w:rsidRDefault="00593149" w14:paraId="3E9C8B08" w14:textId="77777777">
            <w:pPr>
              <w:jc w:val="center"/>
              <w:rPr>
                <w:b/>
                <w:szCs w:val="24"/>
              </w:rPr>
            </w:pPr>
            <w:r w:rsidRPr="00257C98">
              <w:rPr>
                <w:b/>
                <w:szCs w:val="24"/>
              </w:rPr>
              <w:t>£264.00</w:t>
            </w:r>
          </w:p>
          <w:p w:rsidRPr="00FC16F4" w:rsidR="00257C98" w:rsidP="00DB33AF" w:rsidRDefault="00257C98" w14:paraId="42CD4F49" w14:textId="06427559">
            <w:pPr>
              <w:jc w:val="center"/>
              <w:rPr>
                <w:b/>
                <w:szCs w:val="24"/>
              </w:rPr>
            </w:pPr>
          </w:p>
        </w:tc>
        <w:tc>
          <w:tcPr>
            <w:tcW w:w="6912" w:type="dxa"/>
          </w:tcPr>
          <w:p w:rsidRPr="00FC7501" w:rsidR="00B54C9D" w:rsidP="00DB33AF" w:rsidRDefault="00B54C9D" w14:paraId="59678932" w14:textId="77777777">
            <w:proofErr w:type="gramStart"/>
            <w:r w:rsidRPr="00FC7501">
              <w:t>Plus</w:t>
            </w:r>
            <w:proofErr w:type="gramEnd"/>
            <w:r w:rsidRPr="00FC7501">
              <w:t xml:space="preserve"> full Veterinary costs if incurred</w:t>
            </w:r>
            <w:r>
              <w:t>.</w:t>
            </w:r>
          </w:p>
        </w:tc>
      </w:tr>
      <w:tr w:rsidRPr="00FC7501" w:rsidR="00B54C9D" w:rsidTr="00DB33AF" w14:paraId="67AFEED6" w14:textId="77777777">
        <w:tc>
          <w:tcPr>
            <w:tcW w:w="6096" w:type="dxa"/>
            <w:tcBorders>
              <w:right w:val="single" w:color="auto" w:sz="4" w:space="0"/>
            </w:tcBorders>
            <w:shd w:val="clear" w:color="auto" w:fill="auto"/>
          </w:tcPr>
          <w:p w:rsidRPr="00FC7501" w:rsidR="00B54C9D" w:rsidP="00DB33AF" w:rsidRDefault="00B54C9D" w14:paraId="52BC40D5" w14:textId="77777777">
            <w:r w:rsidRPr="00FC7501">
              <w:t>Animal Boarding Establishment (Home Boarding)</w:t>
            </w:r>
          </w:p>
        </w:tc>
        <w:tc>
          <w:tcPr>
            <w:tcW w:w="1984" w:type="dxa"/>
          </w:tcPr>
          <w:p w:rsidR="00B54C9D" w:rsidP="00DB33AF" w:rsidRDefault="00593149" w14:paraId="777C9A12" w14:textId="77777777">
            <w:pPr>
              <w:jc w:val="center"/>
              <w:rPr>
                <w:b/>
                <w:szCs w:val="24"/>
              </w:rPr>
            </w:pPr>
            <w:r w:rsidRPr="00257C98">
              <w:rPr>
                <w:b/>
                <w:szCs w:val="24"/>
              </w:rPr>
              <w:t>£160.00</w:t>
            </w:r>
          </w:p>
          <w:p w:rsidRPr="00FC16F4" w:rsidR="00257C98" w:rsidP="00DB33AF" w:rsidRDefault="00257C98" w14:paraId="520976FA" w14:textId="168E987C">
            <w:pPr>
              <w:jc w:val="center"/>
              <w:rPr>
                <w:b/>
                <w:szCs w:val="24"/>
              </w:rPr>
            </w:pPr>
          </w:p>
        </w:tc>
        <w:tc>
          <w:tcPr>
            <w:tcW w:w="6912" w:type="dxa"/>
          </w:tcPr>
          <w:p w:rsidRPr="00FC7501" w:rsidR="00B54C9D" w:rsidP="00DB33AF" w:rsidRDefault="00B54C9D" w14:paraId="50264849" w14:textId="77777777">
            <w:proofErr w:type="gramStart"/>
            <w:r w:rsidRPr="00FC7501">
              <w:t>Plus</w:t>
            </w:r>
            <w:proofErr w:type="gramEnd"/>
            <w:r w:rsidRPr="00FC7501">
              <w:t xml:space="preserve"> full Veterinary costs if incurred</w:t>
            </w:r>
            <w:r>
              <w:t>.</w:t>
            </w:r>
          </w:p>
        </w:tc>
      </w:tr>
      <w:tr w:rsidRPr="00FC7501" w:rsidR="00B54C9D" w:rsidTr="00DB33AF" w14:paraId="5CFC9B93" w14:textId="77777777">
        <w:tc>
          <w:tcPr>
            <w:tcW w:w="6096" w:type="dxa"/>
            <w:tcBorders>
              <w:right w:val="single" w:color="auto" w:sz="4" w:space="0"/>
            </w:tcBorders>
            <w:shd w:val="clear" w:color="auto" w:fill="auto"/>
          </w:tcPr>
          <w:p w:rsidRPr="006C407D" w:rsidR="00B54C9D" w:rsidP="00DB33AF" w:rsidRDefault="00B54C9D" w14:paraId="636A6B2C" w14:textId="3A5AC05F">
            <w:r w:rsidRPr="006C407D">
              <w:t>Dog Breeding Establishment</w:t>
            </w:r>
            <w:r w:rsidR="006C407D">
              <w:t>*</w:t>
            </w:r>
          </w:p>
        </w:tc>
        <w:tc>
          <w:tcPr>
            <w:tcW w:w="1984" w:type="dxa"/>
          </w:tcPr>
          <w:p w:rsidRPr="00257C98" w:rsidR="00FC16F4" w:rsidP="00FC16F4" w:rsidRDefault="00593149" w14:paraId="773D70DF" w14:textId="77777777">
            <w:pPr>
              <w:jc w:val="center"/>
              <w:rPr>
                <w:b/>
                <w:szCs w:val="24"/>
              </w:rPr>
            </w:pPr>
            <w:r w:rsidRPr="00257C98">
              <w:rPr>
                <w:b/>
                <w:szCs w:val="24"/>
              </w:rPr>
              <w:t>£3</w:t>
            </w:r>
            <w:r w:rsidRPr="00257C98" w:rsidR="006C407D">
              <w:rPr>
                <w:b/>
                <w:szCs w:val="24"/>
              </w:rPr>
              <w:t>30</w:t>
            </w:r>
            <w:r w:rsidRPr="00257C98">
              <w:rPr>
                <w:b/>
                <w:szCs w:val="24"/>
              </w:rPr>
              <w:t>.00</w:t>
            </w:r>
          </w:p>
          <w:p w:rsidRPr="00257C98" w:rsidR="00257C98" w:rsidP="00FC16F4" w:rsidRDefault="00257C98" w14:paraId="48C61DDE" w14:textId="022F9A41">
            <w:pPr>
              <w:jc w:val="center"/>
              <w:rPr>
                <w:b/>
                <w:szCs w:val="24"/>
              </w:rPr>
            </w:pPr>
          </w:p>
        </w:tc>
        <w:tc>
          <w:tcPr>
            <w:tcW w:w="6912" w:type="dxa"/>
          </w:tcPr>
          <w:p w:rsidRPr="00FC7501" w:rsidR="00B54C9D" w:rsidP="00DB33AF" w:rsidRDefault="00B54C9D" w14:paraId="7374A576" w14:textId="77777777">
            <w:proofErr w:type="gramStart"/>
            <w:r w:rsidRPr="00FC7501">
              <w:t>Plus</w:t>
            </w:r>
            <w:proofErr w:type="gramEnd"/>
            <w:r w:rsidRPr="00FC7501">
              <w:t xml:space="preserve"> full Veterinary costs if incurred</w:t>
            </w:r>
            <w:r>
              <w:t>.</w:t>
            </w:r>
          </w:p>
        </w:tc>
      </w:tr>
      <w:tr w:rsidRPr="00FC7501" w:rsidR="00B54C9D" w:rsidTr="00DB33AF" w14:paraId="65AE86A6" w14:textId="77777777">
        <w:tc>
          <w:tcPr>
            <w:tcW w:w="6096" w:type="dxa"/>
            <w:tcBorders>
              <w:right w:val="single" w:color="auto" w:sz="4" w:space="0"/>
            </w:tcBorders>
            <w:shd w:val="clear" w:color="auto" w:fill="auto"/>
          </w:tcPr>
          <w:p w:rsidRPr="006C407D" w:rsidR="00B54C9D" w:rsidP="00DB33AF" w:rsidRDefault="00B54C9D" w14:paraId="61E92C0B" w14:textId="4692D1B5">
            <w:r w:rsidRPr="006C407D">
              <w:t>Pet Vendors</w:t>
            </w:r>
            <w:r w:rsidR="006C407D">
              <w:t>*</w:t>
            </w:r>
          </w:p>
        </w:tc>
        <w:tc>
          <w:tcPr>
            <w:tcW w:w="1984" w:type="dxa"/>
          </w:tcPr>
          <w:p w:rsidRPr="00257C98" w:rsidR="00B54C9D" w:rsidP="00DB33AF" w:rsidRDefault="00593149" w14:paraId="6AF487E4" w14:textId="77777777">
            <w:pPr>
              <w:jc w:val="center"/>
              <w:rPr>
                <w:b/>
                <w:szCs w:val="24"/>
              </w:rPr>
            </w:pPr>
            <w:r w:rsidRPr="00257C98">
              <w:rPr>
                <w:b/>
                <w:szCs w:val="24"/>
              </w:rPr>
              <w:t>£</w:t>
            </w:r>
            <w:r w:rsidRPr="00257C98" w:rsidR="006C407D">
              <w:rPr>
                <w:b/>
                <w:szCs w:val="24"/>
              </w:rPr>
              <w:t>350</w:t>
            </w:r>
            <w:r w:rsidRPr="00257C98">
              <w:rPr>
                <w:b/>
                <w:szCs w:val="24"/>
              </w:rPr>
              <w:t>.00</w:t>
            </w:r>
          </w:p>
          <w:p w:rsidRPr="00257C98" w:rsidR="00257C98" w:rsidP="00DB33AF" w:rsidRDefault="00257C98" w14:paraId="736409AC" w14:textId="0B20233D">
            <w:pPr>
              <w:jc w:val="center"/>
              <w:rPr>
                <w:b/>
                <w:szCs w:val="24"/>
              </w:rPr>
            </w:pPr>
          </w:p>
        </w:tc>
        <w:tc>
          <w:tcPr>
            <w:tcW w:w="6912" w:type="dxa"/>
          </w:tcPr>
          <w:p w:rsidRPr="00FC7501" w:rsidR="00B54C9D" w:rsidP="00DB33AF" w:rsidRDefault="00B54C9D" w14:paraId="5FD41174" w14:textId="77777777">
            <w:proofErr w:type="gramStart"/>
            <w:r w:rsidRPr="00FC7501">
              <w:t>Plus</w:t>
            </w:r>
            <w:proofErr w:type="gramEnd"/>
            <w:r w:rsidRPr="00FC7501">
              <w:t xml:space="preserve"> full Veterinary costs if incurred</w:t>
            </w:r>
            <w:r>
              <w:t>.</w:t>
            </w:r>
          </w:p>
        </w:tc>
      </w:tr>
      <w:tr w:rsidRPr="00FC7501" w:rsidR="00B54C9D" w:rsidTr="00DB33AF" w14:paraId="16FB6238" w14:textId="77777777">
        <w:trPr>
          <w:trHeight w:val="579"/>
        </w:trPr>
        <w:tc>
          <w:tcPr>
            <w:tcW w:w="6096" w:type="dxa"/>
            <w:tcBorders>
              <w:right w:val="single" w:color="auto" w:sz="4" w:space="0"/>
            </w:tcBorders>
            <w:shd w:val="clear" w:color="auto" w:fill="auto"/>
          </w:tcPr>
          <w:p w:rsidRPr="00FC7501" w:rsidR="00B54C9D" w:rsidP="00DB33AF" w:rsidRDefault="00B54C9D" w14:paraId="737083A4" w14:textId="77777777">
            <w:r w:rsidRPr="00FC7501">
              <w:t>Performing Animals</w:t>
            </w:r>
          </w:p>
          <w:p w:rsidRPr="00FC7501" w:rsidR="00B54C9D" w:rsidP="00DB33AF" w:rsidRDefault="00B54C9D" w14:paraId="3E7715A7" w14:textId="77777777"/>
        </w:tc>
        <w:tc>
          <w:tcPr>
            <w:tcW w:w="1984" w:type="dxa"/>
          </w:tcPr>
          <w:p w:rsidRPr="00FC16F4" w:rsidR="00593149" w:rsidP="00DB33AF" w:rsidRDefault="00593149" w14:paraId="798670DF" w14:textId="42D1F4E2">
            <w:pPr>
              <w:jc w:val="center"/>
              <w:rPr>
                <w:b/>
                <w:szCs w:val="24"/>
              </w:rPr>
            </w:pPr>
            <w:r w:rsidRPr="00257C98">
              <w:rPr>
                <w:b/>
                <w:szCs w:val="24"/>
              </w:rPr>
              <w:t>£137.00</w:t>
            </w:r>
          </w:p>
        </w:tc>
        <w:tc>
          <w:tcPr>
            <w:tcW w:w="6912" w:type="dxa"/>
          </w:tcPr>
          <w:p w:rsidRPr="00FC7501" w:rsidR="00B54C9D" w:rsidP="00DB33AF" w:rsidRDefault="00B54C9D" w14:paraId="35A5069C" w14:textId="3A18761D">
            <w:proofErr w:type="gramStart"/>
            <w:r w:rsidRPr="00FC7501">
              <w:t>Plus</w:t>
            </w:r>
            <w:proofErr w:type="gramEnd"/>
            <w:r w:rsidRPr="00FC7501">
              <w:t xml:space="preserve"> full Veterinary costs</w:t>
            </w:r>
            <w:r w:rsidR="00653F37">
              <w:t xml:space="preserve"> </w:t>
            </w:r>
            <w:r w:rsidRPr="00FC16F4" w:rsidR="00653F37">
              <w:t>if incurred</w:t>
            </w:r>
            <w:r w:rsidRPr="00653F37" w:rsidR="00653F37">
              <w:rPr>
                <w:b/>
                <w:bCs/>
              </w:rPr>
              <w:t xml:space="preserve"> </w:t>
            </w:r>
          </w:p>
        </w:tc>
      </w:tr>
      <w:tr w:rsidRPr="00FC7501" w:rsidR="00B54C9D" w:rsidTr="00DB33AF" w14:paraId="4F57F624" w14:textId="77777777">
        <w:trPr>
          <w:trHeight w:val="359"/>
        </w:trPr>
        <w:tc>
          <w:tcPr>
            <w:tcW w:w="6096" w:type="dxa"/>
            <w:tcBorders>
              <w:right w:val="single" w:color="auto" w:sz="4" w:space="0"/>
            </w:tcBorders>
            <w:shd w:val="clear" w:color="auto" w:fill="auto"/>
          </w:tcPr>
          <w:p w:rsidRPr="00FC7501" w:rsidR="00B54C9D" w:rsidP="00DB33AF" w:rsidRDefault="00B54C9D" w14:paraId="44F3C620" w14:textId="77777777">
            <w:r w:rsidRPr="00FC7501">
              <w:t>Zoo</w:t>
            </w:r>
          </w:p>
          <w:p w:rsidRPr="00FC7501" w:rsidR="00B54C9D" w:rsidP="00DB33AF" w:rsidRDefault="00B54C9D" w14:paraId="570493EA" w14:textId="77777777"/>
        </w:tc>
        <w:tc>
          <w:tcPr>
            <w:tcW w:w="1984" w:type="dxa"/>
          </w:tcPr>
          <w:p w:rsidRPr="00FC16F4" w:rsidR="00593149" w:rsidP="00DB33AF" w:rsidRDefault="00593149" w14:paraId="65AB4D20" w14:textId="113A0B04">
            <w:pPr>
              <w:jc w:val="center"/>
              <w:rPr>
                <w:b/>
                <w:szCs w:val="24"/>
              </w:rPr>
            </w:pPr>
            <w:r w:rsidRPr="00257C98">
              <w:rPr>
                <w:b/>
                <w:szCs w:val="24"/>
              </w:rPr>
              <w:t>£1315.00</w:t>
            </w:r>
          </w:p>
        </w:tc>
        <w:tc>
          <w:tcPr>
            <w:tcW w:w="6912" w:type="dxa"/>
          </w:tcPr>
          <w:p w:rsidRPr="00FC7501" w:rsidR="00B54C9D" w:rsidP="00DB33AF" w:rsidRDefault="00B54C9D" w14:paraId="77BAABA6" w14:textId="77777777">
            <w:proofErr w:type="gramStart"/>
            <w:r w:rsidRPr="00FC7501">
              <w:t>Plus</w:t>
            </w:r>
            <w:proofErr w:type="gramEnd"/>
            <w:r w:rsidRPr="00FC7501">
              <w:t xml:space="preserve"> full Veterinary costs</w:t>
            </w:r>
            <w:r>
              <w:t>.</w:t>
            </w:r>
          </w:p>
        </w:tc>
      </w:tr>
    </w:tbl>
    <w:p w:rsidRPr="00FC7501" w:rsidR="00B54C9D" w:rsidP="00B54C9D" w:rsidRDefault="00B54C9D" w14:paraId="7C8AA036" w14:textId="77777777"/>
    <w:p w:rsidRPr="00FC7501" w:rsidR="00B54C9D" w:rsidP="00B54C9D" w:rsidRDefault="00B54C9D" w14:paraId="6D312F5A" w14:textId="77777777">
      <w:pPr>
        <w:rPr>
          <w:b/>
          <w:u w:val="single"/>
        </w:rPr>
      </w:pPr>
      <w:r w:rsidRPr="00FC7501">
        <w:rPr>
          <w:b/>
          <w:u w:val="single"/>
        </w:rPr>
        <w:t xml:space="preserve">Dog Warden Services </w:t>
      </w:r>
    </w:p>
    <w:p w:rsidRPr="00FC7501" w:rsidR="00B54C9D" w:rsidP="00B54C9D" w:rsidRDefault="00B54C9D" w14:paraId="12F273BA" w14:textId="77777777">
      <w:pPr>
        <w:rPr>
          <w:b/>
          <w:u w:val="single"/>
        </w:rPr>
      </w:pPr>
    </w:p>
    <w:tbl>
      <w:tblPr>
        <w:tblW w:w="149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085"/>
        <w:gridCol w:w="5528"/>
        <w:gridCol w:w="6379"/>
      </w:tblGrid>
      <w:tr w:rsidRPr="00FC7501" w:rsidR="00B54C9D" w:rsidTr="00DB33AF" w14:paraId="4AE77B43" w14:textId="77777777">
        <w:tc>
          <w:tcPr>
            <w:tcW w:w="3085" w:type="dxa"/>
            <w:tcBorders>
              <w:right w:val="single" w:color="auto" w:sz="4" w:space="0"/>
            </w:tcBorders>
            <w:shd w:val="clear" w:color="auto" w:fill="8DB3E2" w:themeFill="text2" w:themeFillTint="66"/>
          </w:tcPr>
          <w:p w:rsidRPr="00FC7501" w:rsidR="00B54C9D" w:rsidP="00DB33AF" w:rsidRDefault="00B54C9D" w14:paraId="7A4E6CED" w14:textId="77777777"/>
        </w:tc>
        <w:tc>
          <w:tcPr>
            <w:tcW w:w="5528" w:type="dxa"/>
            <w:tcBorders>
              <w:right w:val="single" w:color="auto" w:sz="4" w:space="0"/>
            </w:tcBorders>
            <w:shd w:val="clear" w:color="auto" w:fill="8DB3E2" w:themeFill="text2" w:themeFillTint="66"/>
          </w:tcPr>
          <w:p w:rsidR="00B54C9D" w:rsidP="00DB33AF" w:rsidRDefault="00B54C9D" w14:paraId="2DB5AF71" w14:textId="2114BA27">
            <w:pPr>
              <w:jc w:val="center"/>
              <w:rPr>
                <w:b/>
              </w:rPr>
            </w:pPr>
            <w:r>
              <w:rPr>
                <w:b/>
              </w:rPr>
              <w:t>Fee 202</w:t>
            </w:r>
            <w:r w:rsidR="00C57BCF">
              <w:rPr>
                <w:b/>
              </w:rPr>
              <w:t>5</w:t>
            </w:r>
            <w:r>
              <w:rPr>
                <w:b/>
              </w:rPr>
              <w:t>-2</w:t>
            </w:r>
            <w:r w:rsidR="00C57BCF">
              <w:rPr>
                <w:b/>
              </w:rPr>
              <w:t>6</w:t>
            </w:r>
          </w:p>
          <w:p w:rsidRPr="00FC7501" w:rsidR="00B54C9D" w:rsidP="00DB33AF" w:rsidRDefault="00B54C9D" w14:paraId="2E1858E5" w14:textId="77777777">
            <w:pPr>
              <w:jc w:val="center"/>
              <w:rPr>
                <w:b/>
              </w:rPr>
            </w:pPr>
          </w:p>
        </w:tc>
        <w:tc>
          <w:tcPr>
            <w:tcW w:w="6379" w:type="dxa"/>
            <w:tcBorders>
              <w:left w:val="single" w:color="auto" w:sz="4" w:space="0"/>
            </w:tcBorders>
            <w:shd w:val="clear" w:color="auto" w:fill="8DB3E2" w:themeFill="text2" w:themeFillTint="66"/>
          </w:tcPr>
          <w:p w:rsidRPr="00FC7501" w:rsidR="00B54C9D" w:rsidP="00DB33AF" w:rsidRDefault="00B54C9D" w14:paraId="771710AC" w14:textId="77777777">
            <w:r w:rsidRPr="00FC7501">
              <w:rPr>
                <w:b/>
              </w:rPr>
              <w:t>Notes</w:t>
            </w:r>
          </w:p>
        </w:tc>
      </w:tr>
      <w:tr w:rsidRPr="00FC7501" w:rsidR="00B54C9D" w:rsidTr="00DB33AF" w14:paraId="6878E58D" w14:textId="77777777">
        <w:tc>
          <w:tcPr>
            <w:tcW w:w="3085" w:type="dxa"/>
            <w:tcBorders>
              <w:right w:val="single" w:color="auto" w:sz="4" w:space="0"/>
            </w:tcBorders>
            <w:shd w:val="clear" w:color="auto" w:fill="auto"/>
          </w:tcPr>
          <w:p w:rsidRPr="00FC7501" w:rsidR="00B54C9D" w:rsidP="00DB33AF" w:rsidRDefault="00B54C9D" w14:paraId="2D709F05" w14:textId="77777777">
            <w:r w:rsidRPr="00FC7501">
              <w:t>Dog Collection Fee</w:t>
            </w:r>
          </w:p>
        </w:tc>
        <w:tc>
          <w:tcPr>
            <w:tcW w:w="5528" w:type="dxa"/>
            <w:tcBorders>
              <w:right w:val="single" w:color="auto" w:sz="4" w:space="0"/>
            </w:tcBorders>
            <w:shd w:val="clear" w:color="auto" w:fill="auto"/>
          </w:tcPr>
          <w:p w:rsidR="00B54C9D" w:rsidP="00DB33AF" w:rsidRDefault="00C57BCF" w14:paraId="4C113A24" w14:textId="77777777">
            <w:pPr>
              <w:jc w:val="center"/>
              <w:rPr>
                <w:b/>
              </w:rPr>
            </w:pPr>
            <w:r w:rsidRPr="00257C98">
              <w:rPr>
                <w:b/>
              </w:rPr>
              <w:t>£56.00</w:t>
            </w:r>
          </w:p>
          <w:p w:rsidRPr="00FC7501" w:rsidR="00257C98" w:rsidP="00DB33AF" w:rsidRDefault="00257C98" w14:paraId="64A86CB7" w14:textId="6733DF7A">
            <w:pPr>
              <w:jc w:val="center"/>
              <w:rPr>
                <w:b/>
              </w:rPr>
            </w:pPr>
          </w:p>
        </w:tc>
        <w:tc>
          <w:tcPr>
            <w:tcW w:w="6379" w:type="dxa"/>
            <w:tcBorders>
              <w:left w:val="single" w:color="auto" w:sz="4" w:space="0"/>
            </w:tcBorders>
            <w:shd w:val="clear" w:color="auto" w:fill="auto"/>
          </w:tcPr>
          <w:p w:rsidRPr="00FC7501" w:rsidR="00B54C9D" w:rsidP="00DB33AF" w:rsidRDefault="00B54C9D" w14:paraId="2C5F8B8A" w14:textId="77777777">
            <w:proofErr w:type="gramStart"/>
            <w:r w:rsidRPr="00FC7501">
              <w:t>Plus</w:t>
            </w:r>
            <w:proofErr w:type="gramEnd"/>
            <w:r w:rsidRPr="00FC7501">
              <w:t xml:space="preserve"> any kennelling and veterinary charges incurred</w:t>
            </w:r>
            <w:r>
              <w:t>.</w:t>
            </w:r>
          </w:p>
        </w:tc>
      </w:tr>
    </w:tbl>
    <w:p w:rsidR="00B54C9D" w:rsidP="0072684E" w:rsidRDefault="00B54C9D" w14:paraId="01A9C202" w14:textId="77777777">
      <w:pPr>
        <w:ind w:hanging="142"/>
        <w:rPr>
          <w:b/>
          <w:szCs w:val="24"/>
          <w:u w:val="single"/>
        </w:rPr>
      </w:pPr>
    </w:p>
    <w:p w:rsidRPr="00A203DE" w:rsidR="00673A97" w:rsidP="0072684E" w:rsidRDefault="00673A97" w14:paraId="21D62BFD" w14:textId="77777777">
      <w:pPr>
        <w:ind w:hanging="142"/>
        <w:rPr>
          <w:b/>
          <w:sz w:val="10"/>
          <w:szCs w:val="10"/>
          <w:u w:val="single"/>
        </w:rPr>
      </w:pPr>
    </w:p>
    <w:p w:rsidRPr="00A203DE" w:rsidR="00174542" w:rsidP="002D33C3" w:rsidRDefault="00174542" w14:paraId="2E81B5EC" w14:textId="77777777">
      <w:pPr>
        <w:rPr>
          <w:b/>
          <w:sz w:val="8"/>
          <w:szCs w:val="8"/>
          <w:u w:val="single"/>
        </w:rPr>
      </w:pPr>
    </w:p>
    <w:p w:rsidRPr="00A203DE" w:rsidR="0032349D" w:rsidP="002A236C" w:rsidRDefault="0032349D" w14:paraId="224A9DFC" w14:textId="77777777">
      <w:pPr>
        <w:tabs>
          <w:tab w:val="left" w:pos="1275"/>
        </w:tabs>
        <w:rPr>
          <w:b/>
          <w:sz w:val="16"/>
          <w:szCs w:val="16"/>
          <w:u w:val="single"/>
        </w:rPr>
      </w:pPr>
    </w:p>
    <w:p w:rsidRPr="00673A97" w:rsidR="005514A1" w:rsidP="002A236C" w:rsidRDefault="005514A1" w14:paraId="47D2FE1C" w14:textId="77777777">
      <w:pPr>
        <w:tabs>
          <w:tab w:val="left" w:pos="1275"/>
        </w:tabs>
        <w:rPr>
          <w:b/>
          <w:sz w:val="8"/>
          <w:szCs w:val="8"/>
          <w:u w:val="single"/>
        </w:rPr>
      </w:pPr>
    </w:p>
    <w:p w:rsidRPr="00C231B5" w:rsidR="00E42E03" w:rsidP="005B556F" w:rsidRDefault="00E42E03" w14:paraId="3A0A8AE4" w14:textId="77777777">
      <w:pPr>
        <w:pStyle w:val="Subtitle"/>
        <w:ind w:left="-357" w:firstLine="357"/>
        <w:rPr>
          <w:rFonts w:ascii="Arial" w:hAnsi="Arial" w:cs="Arial"/>
          <w:i w:val="0"/>
        </w:rPr>
      </w:pPr>
      <w:r w:rsidRPr="00C231B5">
        <w:rPr>
          <w:rFonts w:ascii="Arial" w:hAnsi="Arial" w:cs="Arial"/>
          <w:i w:val="0"/>
        </w:rPr>
        <w:lastRenderedPageBreak/>
        <w:t xml:space="preserve">PEST CONTROL – Vale of Glamorgan only </w:t>
      </w:r>
    </w:p>
    <w:p w:rsidRPr="00C231B5" w:rsidR="00E42E03" w:rsidP="00E42E03" w:rsidRDefault="00E42E03" w14:paraId="417F2E63" w14:textId="77777777">
      <w:pPr>
        <w:pStyle w:val="Subtitle"/>
        <w:ind w:left="-357"/>
        <w:rPr>
          <w:rFonts w:ascii="Arial" w:hAnsi="Arial" w:cs="Arial"/>
          <w:i w:val="0"/>
          <w:sz w:val="22"/>
          <w:szCs w:val="22"/>
        </w:rPr>
      </w:pPr>
    </w:p>
    <w:p w:rsidR="00A90E4D" w:rsidP="005B556F" w:rsidRDefault="00E42E03" w14:paraId="7E8FF05F" w14:textId="77777777">
      <w:pPr>
        <w:pStyle w:val="Subtitle"/>
        <w:rPr>
          <w:rFonts w:ascii="Arial" w:hAnsi="Arial" w:cs="Arial"/>
          <w:i w:val="0"/>
          <w:sz w:val="22"/>
          <w:szCs w:val="22"/>
          <w:u w:val="none"/>
        </w:rPr>
      </w:pPr>
      <w:r w:rsidRPr="00C231B5">
        <w:rPr>
          <w:rFonts w:ascii="Arial" w:hAnsi="Arial" w:cs="Arial"/>
          <w:i w:val="0"/>
          <w:sz w:val="22"/>
          <w:szCs w:val="22"/>
        </w:rPr>
        <w:t>Domestic Premises</w:t>
      </w:r>
      <w:r w:rsidRPr="00C231B5">
        <w:rPr>
          <w:rFonts w:ascii="Arial" w:hAnsi="Arial" w:cs="Arial"/>
          <w:i w:val="0"/>
          <w:sz w:val="22"/>
          <w:szCs w:val="22"/>
          <w:u w:val="none"/>
        </w:rPr>
        <w:tab/>
      </w:r>
      <w:r w:rsidRPr="00C231B5">
        <w:rPr>
          <w:rFonts w:ascii="Arial" w:hAnsi="Arial" w:cs="Arial"/>
          <w:i w:val="0"/>
          <w:sz w:val="22"/>
          <w:szCs w:val="22"/>
          <w:u w:val="none"/>
        </w:rPr>
        <w:tab/>
      </w:r>
    </w:p>
    <w:p w:rsidR="00A90E4D" w:rsidP="005B556F" w:rsidRDefault="00A90E4D" w14:paraId="31878178" w14:textId="77777777">
      <w:pPr>
        <w:pStyle w:val="Subtitle"/>
        <w:rPr>
          <w:rFonts w:ascii="Arial" w:hAnsi="Arial" w:cs="Arial"/>
          <w:i w:val="0"/>
          <w:sz w:val="22"/>
          <w:szCs w:val="22"/>
          <w:u w:val="none"/>
        </w:rPr>
      </w:pPr>
    </w:p>
    <w:p w:rsidRPr="00C231B5" w:rsidR="00A90E4D" w:rsidP="00A90E4D" w:rsidRDefault="00A90E4D" w14:paraId="6428833B" w14:textId="77777777">
      <w:pPr>
        <w:pStyle w:val="Subtitle"/>
        <w:ind w:left="-357"/>
        <w:rPr>
          <w:rFonts w:ascii="Arial" w:hAnsi="Arial" w:cs="Arial"/>
          <w:i w:val="0"/>
          <w:sz w:val="20"/>
          <w:szCs w:val="20"/>
          <w:u w:val="none"/>
        </w:rPr>
      </w:pPr>
      <w:r w:rsidRPr="00C231B5">
        <w:rPr>
          <w:rFonts w:ascii="Arial" w:hAnsi="Arial" w:cs="Arial"/>
          <w:i w:val="0"/>
          <w:u w:val="none"/>
        </w:rPr>
        <w:tab/>
      </w:r>
      <w:r w:rsidRPr="00C231B5">
        <w:rPr>
          <w:rFonts w:ascii="Arial" w:hAnsi="Arial" w:cs="Arial"/>
          <w:i w:val="0"/>
          <w:u w:val="none"/>
        </w:rPr>
        <w:tab/>
      </w:r>
    </w:p>
    <w:tbl>
      <w:tblPr>
        <w:tblW w:w="102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71"/>
        <w:gridCol w:w="2126"/>
        <w:gridCol w:w="2126"/>
      </w:tblGrid>
      <w:tr w:rsidRPr="00C231B5" w:rsidR="00A90E4D" w:rsidTr="00C36168" w14:paraId="3E9FB3EA" w14:textId="77777777">
        <w:trPr>
          <w:trHeight w:val="498"/>
        </w:trPr>
        <w:tc>
          <w:tcPr>
            <w:tcW w:w="5971" w:type="dxa"/>
            <w:shd w:val="clear" w:color="auto" w:fill="F2F2F2" w:themeFill="background1" w:themeFillShade="F2"/>
          </w:tcPr>
          <w:p w:rsidRPr="00C231B5" w:rsidR="00A90E4D" w:rsidP="00C36168" w:rsidRDefault="00A90E4D" w14:paraId="013F67BF" w14:textId="77777777">
            <w:pPr>
              <w:rPr>
                <w:rFonts w:ascii="Arial Narrow" w:hAnsi="Arial Narrow" w:cs="Arial"/>
                <w:sz w:val="22"/>
              </w:rPr>
            </w:pPr>
          </w:p>
        </w:tc>
        <w:tc>
          <w:tcPr>
            <w:tcW w:w="4252" w:type="dxa"/>
            <w:gridSpan w:val="2"/>
            <w:shd w:val="clear" w:color="auto" w:fill="F2F2F2" w:themeFill="background1" w:themeFillShade="F2"/>
          </w:tcPr>
          <w:p w:rsidRPr="00C231B5" w:rsidR="00A90E4D" w:rsidP="00C36168" w:rsidRDefault="00A90E4D" w14:paraId="787BC0C8" w14:textId="77777777">
            <w:pPr>
              <w:jc w:val="center"/>
              <w:rPr>
                <w:rFonts w:cs="Arial"/>
                <w:b/>
                <w:sz w:val="22"/>
              </w:rPr>
            </w:pPr>
            <w:r>
              <w:rPr>
                <w:rFonts w:cs="Arial"/>
                <w:b/>
                <w:sz w:val="22"/>
              </w:rPr>
              <w:t xml:space="preserve"> </w:t>
            </w:r>
            <w:r w:rsidRPr="00C231B5">
              <w:rPr>
                <w:rFonts w:cs="Arial"/>
                <w:b/>
                <w:sz w:val="22"/>
              </w:rPr>
              <w:t>202</w:t>
            </w:r>
            <w:r>
              <w:rPr>
                <w:rFonts w:cs="Arial"/>
                <w:b/>
                <w:sz w:val="22"/>
              </w:rPr>
              <w:t>5</w:t>
            </w:r>
            <w:r w:rsidRPr="00C231B5">
              <w:rPr>
                <w:rFonts w:cs="Arial"/>
                <w:b/>
                <w:sz w:val="22"/>
              </w:rPr>
              <w:t>-2</w:t>
            </w:r>
            <w:r>
              <w:rPr>
                <w:rFonts w:cs="Arial"/>
                <w:b/>
                <w:sz w:val="22"/>
              </w:rPr>
              <w:t>6</w:t>
            </w:r>
            <w:r w:rsidRPr="00C231B5">
              <w:rPr>
                <w:rFonts w:cs="Arial"/>
                <w:b/>
                <w:sz w:val="22"/>
              </w:rPr>
              <w:t xml:space="preserve"> Charges</w:t>
            </w:r>
          </w:p>
        </w:tc>
      </w:tr>
      <w:tr w:rsidRPr="00C231B5" w:rsidR="00A90E4D" w:rsidTr="00C36168" w14:paraId="7757C761" w14:textId="77777777">
        <w:trPr>
          <w:trHeight w:val="498"/>
        </w:trPr>
        <w:tc>
          <w:tcPr>
            <w:tcW w:w="5971" w:type="dxa"/>
          </w:tcPr>
          <w:p w:rsidRPr="00C231B5" w:rsidR="00A90E4D" w:rsidP="00C36168" w:rsidRDefault="00A90E4D" w14:paraId="0FC5F5BF" w14:textId="77777777">
            <w:pPr>
              <w:rPr>
                <w:rFonts w:ascii="Arial Narrow" w:hAnsi="Arial Narrow" w:cs="Arial"/>
                <w:sz w:val="22"/>
              </w:rPr>
            </w:pPr>
          </w:p>
        </w:tc>
        <w:tc>
          <w:tcPr>
            <w:tcW w:w="2126" w:type="dxa"/>
            <w:shd w:val="clear" w:color="auto" w:fill="FFFFFF" w:themeFill="background1"/>
          </w:tcPr>
          <w:p w:rsidRPr="00C231B5" w:rsidR="00A90E4D" w:rsidP="00C36168" w:rsidRDefault="00A90E4D" w14:paraId="38715CC8" w14:textId="77777777">
            <w:pPr>
              <w:rPr>
                <w:rFonts w:cs="Arial"/>
                <w:sz w:val="22"/>
                <w:u w:val="single"/>
              </w:rPr>
            </w:pPr>
            <w:r w:rsidRPr="00C231B5">
              <w:rPr>
                <w:rFonts w:cs="Arial"/>
                <w:sz w:val="22"/>
                <w:u w:val="single"/>
              </w:rPr>
              <w:t>Standard Charge</w:t>
            </w:r>
          </w:p>
        </w:tc>
        <w:tc>
          <w:tcPr>
            <w:tcW w:w="2126" w:type="dxa"/>
            <w:shd w:val="clear" w:color="auto" w:fill="EBFFFF"/>
          </w:tcPr>
          <w:p w:rsidRPr="00C231B5" w:rsidR="00A90E4D" w:rsidP="00C36168" w:rsidRDefault="00A90E4D" w14:paraId="70012791" w14:textId="77777777">
            <w:pPr>
              <w:rPr>
                <w:rFonts w:cs="Arial"/>
                <w:sz w:val="22"/>
                <w:u w:val="single"/>
              </w:rPr>
            </w:pPr>
            <w:r w:rsidRPr="00C231B5">
              <w:rPr>
                <w:rFonts w:cs="Arial"/>
                <w:sz w:val="22"/>
                <w:u w:val="single"/>
              </w:rPr>
              <w:t>Benefit Recipients</w:t>
            </w:r>
          </w:p>
        </w:tc>
      </w:tr>
      <w:tr w:rsidRPr="00C231B5" w:rsidR="00A90E4D" w:rsidTr="00C36168" w14:paraId="15C764F9" w14:textId="77777777">
        <w:trPr>
          <w:trHeight w:val="257"/>
        </w:trPr>
        <w:tc>
          <w:tcPr>
            <w:tcW w:w="5971" w:type="dxa"/>
          </w:tcPr>
          <w:p w:rsidRPr="00C231B5" w:rsidR="00A90E4D" w:rsidP="00C36168" w:rsidRDefault="00A90E4D" w14:paraId="7D88CF0B" w14:textId="77777777">
            <w:pPr>
              <w:rPr>
                <w:rFonts w:cs="Arial"/>
                <w:sz w:val="22"/>
              </w:rPr>
            </w:pPr>
            <w:r w:rsidRPr="00C231B5">
              <w:rPr>
                <w:rFonts w:cs="Arial"/>
                <w:sz w:val="22"/>
              </w:rPr>
              <w:t>Rats (Outside)</w:t>
            </w:r>
          </w:p>
        </w:tc>
        <w:tc>
          <w:tcPr>
            <w:tcW w:w="2126" w:type="dxa"/>
            <w:shd w:val="clear" w:color="auto" w:fill="FFFFFF" w:themeFill="background1"/>
          </w:tcPr>
          <w:p w:rsidRPr="00257C98" w:rsidR="00A90E4D" w:rsidP="00C36168" w:rsidRDefault="00A90E4D" w14:paraId="047BCE1D" w14:textId="58111737">
            <w:pPr>
              <w:rPr>
                <w:rFonts w:cs="Arial"/>
                <w:b/>
                <w:sz w:val="22"/>
                <w:szCs w:val="22"/>
              </w:rPr>
            </w:pPr>
            <w:r w:rsidRPr="00257C98">
              <w:rPr>
                <w:rFonts w:cs="Arial"/>
                <w:b/>
                <w:sz w:val="22"/>
                <w:szCs w:val="22"/>
              </w:rPr>
              <w:t>£70.00</w:t>
            </w:r>
          </w:p>
        </w:tc>
        <w:tc>
          <w:tcPr>
            <w:tcW w:w="2126" w:type="dxa"/>
            <w:shd w:val="clear" w:color="auto" w:fill="EBFFFF"/>
          </w:tcPr>
          <w:p w:rsidRPr="00257C98" w:rsidR="00A90E4D" w:rsidP="00C36168" w:rsidRDefault="00A90E4D" w14:paraId="1C9EDE6B" w14:textId="3D9108A4">
            <w:pPr>
              <w:rPr>
                <w:rFonts w:cs="Arial"/>
                <w:b/>
                <w:sz w:val="22"/>
                <w:szCs w:val="22"/>
              </w:rPr>
            </w:pPr>
            <w:r w:rsidRPr="00257C98">
              <w:rPr>
                <w:rFonts w:cs="Arial"/>
                <w:b/>
                <w:sz w:val="22"/>
                <w:szCs w:val="22"/>
              </w:rPr>
              <w:t>£35.00</w:t>
            </w:r>
          </w:p>
        </w:tc>
      </w:tr>
      <w:tr w:rsidRPr="00C231B5" w:rsidR="00A90E4D" w:rsidTr="00C36168" w14:paraId="584ADA46" w14:textId="77777777">
        <w:trPr>
          <w:trHeight w:val="241"/>
        </w:trPr>
        <w:tc>
          <w:tcPr>
            <w:tcW w:w="5971" w:type="dxa"/>
          </w:tcPr>
          <w:p w:rsidRPr="00C231B5" w:rsidR="00A90E4D" w:rsidP="00C36168" w:rsidRDefault="00A90E4D" w14:paraId="1D795D7B" w14:textId="77777777">
            <w:pPr>
              <w:tabs>
                <w:tab w:val="left" w:pos="1770"/>
              </w:tabs>
              <w:rPr>
                <w:rFonts w:cs="Arial"/>
                <w:sz w:val="22"/>
              </w:rPr>
            </w:pPr>
            <w:r w:rsidRPr="00C231B5">
              <w:rPr>
                <w:rFonts w:cs="Arial"/>
                <w:sz w:val="22"/>
              </w:rPr>
              <w:t>Rats/ Mice (Inside)</w:t>
            </w:r>
          </w:p>
        </w:tc>
        <w:tc>
          <w:tcPr>
            <w:tcW w:w="2126" w:type="dxa"/>
            <w:shd w:val="clear" w:color="auto" w:fill="FFFFFF" w:themeFill="background1"/>
          </w:tcPr>
          <w:p w:rsidRPr="00257C98" w:rsidR="00A90E4D" w:rsidP="00C36168" w:rsidRDefault="00A90E4D" w14:paraId="5403F3ED" w14:textId="252DE820">
            <w:pPr>
              <w:rPr>
                <w:rFonts w:cs="Arial"/>
                <w:b/>
                <w:sz w:val="22"/>
              </w:rPr>
            </w:pPr>
            <w:r w:rsidRPr="00257C98">
              <w:rPr>
                <w:rFonts w:cs="Arial"/>
                <w:b/>
                <w:sz w:val="22"/>
                <w:szCs w:val="22"/>
              </w:rPr>
              <w:t>£70.00</w:t>
            </w:r>
          </w:p>
        </w:tc>
        <w:tc>
          <w:tcPr>
            <w:tcW w:w="2126" w:type="dxa"/>
            <w:shd w:val="clear" w:color="auto" w:fill="EBFFFF"/>
          </w:tcPr>
          <w:p w:rsidRPr="00257C98" w:rsidR="00A90E4D" w:rsidP="00C36168" w:rsidRDefault="00A90E4D" w14:paraId="36B1A670" w14:textId="797CA3BF">
            <w:pPr>
              <w:rPr>
                <w:rFonts w:cs="Arial"/>
                <w:b/>
                <w:sz w:val="22"/>
              </w:rPr>
            </w:pPr>
            <w:r w:rsidRPr="00257C98">
              <w:rPr>
                <w:rFonts w:cs="Arial"/>
                <w:b/>
                <w:sz w:val="22"/>
                <w:szCs w:val="22"/>
              </w:rPr>
              <w:t>£35.00</w:t>
            </w:r>
          </w:p>
        </w:tc>
      </w:tr>
      <w:tr w:rsidRPr="00C231B5" w:rsidR="00A90E4D" w:rsidTr="00C36168" w14:paraId="280F2153" w14:textId="77777777">
        <w:trPr>
          <w:trHeight w:val="241"/>
        </w:trPr>
        <w:tc>
          <w:tcPr>
            <w:tcW w:w="5971" w:type="dxa"/>
          </w:tcPr>
          <w:p w:rsidRPr="00C231B5" w:rsidR="00A90E4D" w:rsidP="00C36168" w:rsidRDefault="00A90E4D" w14:paraId="4AA48320" w14:textId="77777777">
            <w:pPr>
              <w:rPr>
                <w:rFonts w:cs="Arial"/>
                <w:sz w:val="22"/>
              </w:rPr>
            </w:pPr>
            <w:r w:rsidRPr="00C231B5">
              <w:rPr>
                <w:rFonts w:cs="Arial"/>
                <w:sz w:val="22"/>
              </w:rPr>
              <w:t>Bedbugs, Cockroaches</w:t>
            </w:r>
          </w:p>
        </w:tc>
        <w:tc>
          <w:tcPr>
            <w:tcW w:w="2126" w:type="dxa"/>
            <w:shd w:val="clear" w:color="auto" w:fill="FFFFFF" w:themeFill="background1"/>
          </w:tcPr>
          <w:p w:rsidRPr="00257C98" w:rsidR="00A90E4D" w:rsidP="00C36168" w:rsidRDefault="00A90E4D" w14:paraId="24473858" w14:textId="6D4C7FEC">
            <w:pPr>
              <w:rPr>
                <w:rFonts w:cs="Arial"/>
                <w:b/>
                <w:strike/>
                <w:sz w:val="22"/>
              </w:rPr>
            </w:pPr>
            <w:r w:rsidRPr="00257C98">
              <w:rPr>
                <w:rFonts w:cs="Arial"/>
                <w:b/>
                <w:sz w:val="22"/>
                <w:szCs w:val="22"/>
              </w:rPr>
              <w:t>£106.00</w:t>
            </w:r>
          </w:p>
        </w:tc>
        <w:tc>
          <w:tcPr>
            <w:tcW w:w="2126" w:type="dxa"/>
            <w:shd w:val="clear" w:color="auto" w:fill="EBFFFF"/>
          </w:tcPr>
          <w:p w:rsidRPr="00257C98" w:rsidR="00A90E4D" w:rsidP="00C36168" w:rsidRDefault="00A90E4D" w14:paraId="5B495A04" w14:textId="54F7BB74">
            <w:pPr>
              <w:rPr>
                <w:rFonts w:cs="Arial"/>
                <w:b/>
                <w:sz w:val="22"/>
              </w:rPr>
            </w:pPr>
            <w:r w:rsidRPr="00257C98">
              <w:rPr>
                <w:rFonts w:cs="Arial"/>
                <w:b/>
                <w:sz w:val="22"/>
                <w:szCs w:val="22"/>
              </w:rPr>
              <w:t>£53.00</w:t>
            </w:r>
          </w:p>
        </w:tc>
      </w:tr>
      <w:tr w:rsidRPr="00C231B5" w:rsidR="00A90E4D" w:rsidTr="00C36168" w14:paraId="64465772" w14:textId="77777777">
        <w:trPr>
          <w:trHeight w:val="257"/>
        </w:trPr>
        <w:tc>
          <w:tcPr>
            <w:tcW w:w="5971" w:type="dxa"/>
          </w:tcPr>
          <w:p w:rsidRPr="00C231B5" w:rsidR="00A90E4D" w:rsidP="00C36168" w:rsidRDefault="00A90E4D" w14:paraId="677E26C5" w14:textId="77777777">
            <w:pPr>
              <w:rPr>
                <w:rFonts w:cs="Arial"/>
                <w:sz w:val="22"/>
              </w:rPr>
            </w:pPr>
            <w:proofErr w:type="gramStart"/>
            <w:r w:rsidRPr="00C231B5">
              <w:rPr>
                <w:rFonts w:cs="Arial"/>
                <w:sz w:val="22"/>
              </w:rPr>
              <w:t>Rats  (</w:t>
            </w:r>
            <w:proofErr w:type="gramEnd"/>
            <w:r w:rsidRPr="00C231B5">
              <w:rPr>
                <w:rFonts w:cs="Arial"/>
                <w:sz w:val="22"/>
              </w:rPr>
              <w:t xml:space="preserve"> 6 month Domestic  Contract )</w:t>
            </w:r>
          </w:p>
        </w:tc>
        <w:tc>
          <w:tcPr>
            <w:tcW w:w="2126" w:type="dxa"/>
            <w:shd w:val="clear" w:color="auto" w:fill="FFFFFF" w:themeFill="background1"/>
          </w:tcPr>
          <w:p w:rsidRPr="00257C98" w:rsidR="00A90E4D" w:rsidP="00C36168" w:rsidRDefault="00A90E4D" w14:paraId="6DA2478E" w14:textId="5681534F">
            <w:pPr>
              <w:rPr>
                <w:rFonts w:cs="Arial"/>
                <w:b/>
                <w:strike/>
                <w:sz w:val="22"/>
                <w:szCs w:val="22"/>
              </w:rPr>
            </w:pPr>
            <w:r w:rsidRPr="00257C98">
              <w:rPr>
                <w:rFonts w:cs="Arial"/>
                <w:b/>
                <w:sz w:val="22"/>
                <w:szCs w:val="22"/>
              </w:rPr>
              <w:t>£160</w:t>
            </w:r>
          </w:p>
        </w:tc>
        <w:tc>
          <w:tcPr>
            <w:tcW w:w="2126" w:type="dxa"/>
            <w:shd w:val="clear" w:color="auto" w:fill="EBFFFF"/>
          </w:tcPr>
          <w:p w:rsidRPr="00257C98" w:rsidR="00A90E4D" w:rsidP="00C36168" w:rsidRDefault="00A90E4D" w14:paraId="059FF352" w14:textId="77777777">
            <w:pPr>
              <w:rPr>
                <w:rFonts w:cs="Arial"/>
                <w:b/>
                <w:sz w:val="22"/>
                <w:szCs w:val="22"/>
              </w:rPr>
            </w:pPr>
            <w:r w:rsidRPr="00257C98">
              <w:rPr>
                <w:rFonts w:cs="Arial"/>
                <w:b/>
                <w:sz w:val="22"/>
                <w:szCs w:val="22"/>
              </w:rPr>
              <w:t>N/A</w:t>
            </w:r>
          </w:p>
        </w:tc>
      </w:tr>
      <w:tr w:rsidRPr="00C231B5" w:rsidR="00A90E4D" w:rsidTr="00C36168" w14:paraId="6E83A49F" w14:textId="77777777">
        <w:trPr>
          <w:trHeight w:val="241"/>
        </w:trPr>
        <w:tc>
          <w:tcPr>
            <w:tcW w:w="5971" w:type="dxa"/>
          </w:tcPr>
          <w:p w:rsidRPr="00C231B5" w:rsidR="00A90E4D" w:rsidP="00C36168" w:rsidRDefault="00A90E4D" w14:paraId="79959544" w14:textId="77777777">
            <w:pPr>
              <w:rPr>
                <w:rFonts w:cs="Arial"/>
                <w:sz w:val="22"/>
              </w:rPr>
            </w:pPr>
            <w:proofErr w:type="gramStart"/>
            <w:r w:rsidRPr="00C231B5">
              <w:rPr>
                <w:rFonts w:cs="Arial"/>
                <w:sz w:val="22"/>
              </w:rPr>
              <w:t>Rats  (</w:t>
            </w:r>
            <w:proofErr w:type="gramEnd"/>
            <w:r w:rsidRPr="00C231B5">
              <w:rPr>
                <w:rFonts w:cs="Arial"/>
                <w:sz w:val="22"/>
              </w:rPr>
              <w:t xml:space="preserve"> 6 month contract as addition to initial treatment)</w:t>
            </w:r>
          </w:p>
        </w:tc>
        <w:tc>
          <w:tcPr>
            <w:tcW w:w="2126" w:type="dxa"/>
            <w:shd w:val="clear" w:color="auto" w:fill="FFFFFF" w:themeFill="background1"/>
          </w:tcPr>
          <w:p w:rsidRPr="00257C98" w:rsidR="00A90E4D" w:rsidP="00C36168" w:rsidRDefault="00A90E4D" w14:paraId="7A8C3E45" w14:textId="77777777">
            <w:pPr>
              <w:rPr>
                <w:rFonts w:cs="Arial"/>
                <w:b/>
                <w:sz w:val="22"/>
              </w:rPr>
            </w:pPr>
            <w:r w:rsidRPr="00257C98">
              <w:rPr>
                <w:rFonts w:cs="Arial"/>
                <w:b/>
                <w:sz w:val="22"/>
              </w:rPr>
              <w:t>N/A</w:t>
            </w:r>
          </w:p>
        </w:tc>
        <w:tc>
          <w:tcPr>
            <w:tcW w:w="2126" w:type="dxa"/>
            <w:shd w:val="clear" w:color="auto" w:fill="EBFFFF"/>
          </w:tcPr>
          <w:p w:rsidRPr="00257C98" w:rsidR="00A90E4D" w:rsidP="00C36168" w:rsidRDefault="00A90E4D" w14:paraId="713DE4E9" w14:textId="77777777">
            <w:pPr>
              <w:rPr>
                <w:rFonts w:cs="Arial"/>
                <w:b/>
                <w:sz w:val="22"/>
              </w:rPr>
            </w:pPr>
            <w:r w:rsidRPr="00257C98">
              <w:rPr>
                <w:rFonts w:cs="Arial"/>
                <w:b/>
                <w:sz w:val="22"/>
              </w:rPr>
              <w:t>N/A</w:t>
            </w:r>
          </w:p>
        </w:tc>
      </w:tr>
      <w:tr w:rsidRPr="00C231B5" w:rsidR="00A90E4D" w:rsidTr="00C36168" w14:paraId="5CF8B3CD" w14:textId="77777777">
        <w:trPr>
          <w:trHeight w:val="257"/>
        </w:trPr>
        <w:tc>
          <w:tcPr>
            <w:tcW w:w="5971" w:type="dxa"/>
          </w:tcPr>
          <w:p w:rsidRPr="00C231B5" w:rsidR="00A90E4D" w:rsidP="00C36168" w:rsidRDefault="00A90E4D" w14:paraId="4B4F49D8" w14:textId="77777777">
            <w:pPr>
              <w:rPr>
                <w:rFonts w:cs="Arial"/>
                <w:sz w:val="22"/>
              </w:rPr>
            </w:pPr>
            <w:r w:rsidRPr="00C231B5">
              <w:rPr>
                <w:rFonts w:cs="Arial"/>
                <w:sz w:val="22"/>
              </w:rPr>
              <w:t>Wasps (Treatment &amp; Removal of Nest)</w:t>
            </w:r>
          </w:p>
        </w:tc>
        <w:tc>
          <w:tcPr>
            <w:tcW w:w="2126" w:type="dxa"/>
            <w:shd w:val="clear" w:color="auto" w:fill="FFFFFF" w:themeFill="background1"/>
          </w:tcPr>
          <w:p w:rsidRPr="00257C98" w:rsidR="00A90E4D" w:rsidP="00C36168" w:rsidRDefault="00A90E4D" w14:paraId="3BD0B478" w14:textId="00A9D897">
            <w:pPr>
              <w:rPr>
                <w:rFonts w:cs="Arial"/>
                <w:b/>
                <w:sz w:val="22"/>
                <w:szCs w:val="22"/>
              </w:rPr>
            </w:pPr>
            <w:r w:rsidRPr="00257C98">
              <w:rPr>
                <w:rFonts w:cs="Arial"/>
                <w:b/>
                <w:sz w:val="22"/>
                <w:szCs w:val="22"/>
              </w:rPr>
              <w:t>£88.00</w:t>
            </w:r>
          </w:p>
        </w:tc>
        <w:tc>
          <w:tcPr>
            <w:tcW w:w="2126" w:type="dxa"/>
            <w:shd w:val="clear" w:color="auto" w:fill="EBFFFF"/>
          </w:tcPr>
          <w:p w:rsidRPr="00257C98" w:rsidR="00A90E4D" w:rsidP="00C36168" w:rsidRDefault="00A90E4D" w14:paraId="50A820A1" w14:textId="05D3A064">
            <w:pPr>
              <w:rPr>
                <w:rFonts w:cs="Arial"/>
                <w:b/>
                <w:sz w:val="22"/>
                <w:szCs w:val="22"/>
              </w:rPr>
            </w:pPr>
            <w:r w:rsidRPr="00257C98">
              <w:rPr>
                <w:rFonts w:cs="Arial"/>
                <w:b/>
                <w:sz w:val="22"/>
                <w:szCs w:val="22"/>
              </w:rPr>
              <w:t>£44.00</w:t>
            </w:r>
          </w:p>
        </w:tc>
      </w:tr>
      <w:tr w:rsidRPr="00C231B5" w:rsidR="00A90E4D" w:rsidTr="00C36168" w14:paraId="2F8022BC" w14:textId="77777777">
        <w:trPr>
          <w:trHeight w:val="241"/>
        </w:trPr>
        <w:tc>
          <w:tcPr>
            <w:tcW w:w="5971" w:type="dxa"/>
          </w:tcPr>
          <w:p w:rsidRPr="00C231B5" w:rsidR="00A90E4D" w:rsidP="00C36168" w:rsidRDefault="00A90E4D" w14:paraId="4C16AE37" w14:textId="77777777">
            <w:pPr>
              <w:rPr>
                <w:rFonts w:cs="Arial"/>
                <w:sz w:val="22"/>
              </w:rPr>
            </w:pPr>
            <w:r w:rsidRPr="00C231B5">
              <w:rPr>
                <w:rFonts w:cs="Arial"/>
                <w:sz w:val="22"/>
              </w:rPr>
              <w:t>Wasps (Treatment Only)</w:t>
            </w:r>
          </w:p>
        </w:tc>
        <w:tc>
          <w:tcPr>
            <w:tcW w:w="2126" w:type="dxa"/>
            <w:shd w:val="clear" w:color="auto" w:fill="FFFFFF" w:themeFill="background1"/>
          </w:tcPr>
          <w:p w:rsidRPr="00257C98" w:rsidR="00A90E4D" w:rsidP="00C36168" w:rsidRDefault="00A90E4D" w14:paraId="1D265FA8" w14:textId="55CC3711">
            <w:pPr>
              <w:rPr>
                <w:rFonts w:cs="Arial"/>
                <w:b/>
                <w:sz w:val="22"/>
                <w:szCs w:val="22"/>
              </w:rPr>
            </w:pPr>
            <w:r w:rsidRPr="00257C98">
              <w:rPr>
                <w:rFonts w:cs="Arial"/>
                <w:b/>
                <w:sz w:val="22"/>
                <w:szCs w:val="22"/>
              </w:rPr>
              <w:t>£80.00</w:t>
            </w:r>
          </w:p>
        </w:tc>
        <w:tc>
          <w:tcPr>
            <w:tcW w:w="2126" w:type="dxa"/>
            <w:shd w:val="clear" w:color="auto" w:fill="EBFFFF"/>
          </w:tcPr>
          <w:p w:rsidRPr="00257C98" w:rsidR="00A90E4D" w:rsidP="00C36168" w:rsidRDefault="00A90E4D" w14:paraId="6430642E" w14:textId="20CE1DEA">
            <w:pPr>
              <w:rPr>
                <w:rFonts w:cs="Arial"/>
                <w:b/>
                <w:strike/>
                <w:sz w:val="22"/>
                <w:szCs w:val="22"/>
              </w:rPr>
            </w:pPr>
            <w:r w:rsidRPr="00257C98">
              <w:rPr>
                <w:rFonts w:cs="Arial"/>
                <w:b/>
                <w:sz w:val="22"/>
                <w:szCs w:val="22"/>
              </w:rPr>
              <w:t>£40.00</w:t>
            </w:r>
          </w:p>
        </w:tc>
      </w:tr>
      <w:tr w:rsidRPr="00C231B5" w:rsidR="00A90E4D" w:rsidTr="00C36168" w14:paraId="41F28E74" w14:textId="77777777">
        <w:trPr>
          <w:trHeight w:val="755"/>
        </w:trPr>
        <w:tc>
          <w:tcPr>
            <w:tcW w:w="5971" w:type="dxa"/>
            <w:tcBorders>
              <w:top w:val="single" w:color="auto" w:sz="4" w:space="0"/>
              <w:left w:val="single" w:color="auto" w:sz="4" w:space="0"/>
              <w:bottom w:val="single" w:color="auto" w:sz="4" w:space="0"/>
              <w:right w:val="single" w:color="auto" w:sz="4" w:space="0"/>
            </w:tcBorders>
          </w:tcPr>
          <w:p w:rsidRPr="00C231B5" w:rsidR="00A90E4D" w:rsidP="00C36168" w:rsidRDefault="00A90E4D" w14:paraId="61C160F5" w14:textId="77777777">
            <w:pPr>
              <w:rPr>
                <w:rFonts w:cs="Arial"/>
                <w:sz w:val="22"/>
              </w:rPr>
            </w:pPr>
            <w:r w:rsidRPr="00C231B5">
              <w:rPr>
                <w:rFonts w:cs="Arial"/>
                <w:sz w:val="22"/>
              </w:rPr>
              <w:t>Other Nuisance Pests (Spray Treatment)</w:t>
            </w:r>
          </w:p>
          <w:p w:rsidRPr="00C231B5" w:rsidR="00A90E4D" w:rsidP="00C36168" w:rsidRDefault="00A90E4D" w14:paraId="52B18EF7" w14:textId="77777777">
            <w:pPr>
              <w:rPr>
                <w:rFonts w:cs="Arial"/>
                <w:sz w:val="22"/>
              </w:rPr>
            </w:pPr>
            <w:r w:rsidRPr="00C231B5">
              <w:rPr>
                <w:rFonts w:cs="Arial"/>
                <w:sz w:val="22"/>
              </w:rPr>
              <w:t xml:space="preserve">Fleas, </w:t>
            </w:r>
            <w:r>
              <w:rPr>
                <w:rFonts w:cs="Arial"/>
                <w:sz w:val="22"/>
              </w:rPr>
              <w:t xml:space="preserve">Flies (cluster flies), </w:t>
            </w:r>
            <w:r w:rsidRPr="00C231B5">
              <w:rPr>
                <w:rFonts w:cs="Arial"/>
                <w:sz w:val="22"/>
              </w:rPr>
              <w:t>Carpet beetles etc.)</w:t>
            </w:r>
          </w:p>
          <w:p w:rsidRPr="00C231B5" w:rsidR="00A90E4D" w:rsidP="00C36168" w:rsidRDefault="00A90E4D" w14:paraId="00C66C28" w14:textId="77777777">
            <w:pPr>
              <w:rPr>
                <w:rFonts w:cs="Arial"/>
                <w:sz w:val="22"/>
              </w:rPr>
            </w:pPr>
            <w:r w:rsidRPr="00C231B5">
              <w:rPr>
                <w:rFonts w:cs="Arial"/>
                <w:sz w:val="22"/>
              </w:rPr>
              <w:t>Single Floor</w:t>
            </w: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tcPr>
          <w:p w:rsidRPr="00257C98" w:rsidR="00A90E4D" w:rsidP="00C36168" w:rsidRDefault="00A90E4D" w14:paraId="572FE683" w14:textId="77777777">
            <w:pPr>
              <w:rPr>
                <w:rFonts w:cs="Arial"/>
                <w:b/>
                <w:sz w:val="22"/>
                <w:szCs w:val="22"/>
              </w:rPr>
            </w:pPr>
          </w:p>
          <w:p w:rsidRPr="00257C98" w:rsidR="00A90E4D" w:rsidP="00C36168" w:rsidRDefault="00A90E4D" w14:paraId="63AB2155" w14:textId="77777777">
            <w:pPr>
              <w:rPr>
                <w:rFonts w:cs="Arial"/>
                <w:b/>
                <w:sz w:val="22"/>
                <w:szCs w:val="22"/>
              </w:rPr>
            </w:pPr>
          </w:p>
          <w:p w:rsidRPr="00257C98" w:rsidR="00A90E4D" w:rsidP="00C36168" w:rsidRDefault="00A90E4D" w14:paraId="372A94D8" w14:textId="3810358B">
            <w:pPr>
              <w:rPr>
                <w:rFonts w:cs="Arial"/>
                <w:b/>
                <w:sz w:val="22"/>
                <w:szCs w:val="22"/>
              </w:rPr>
            </w:pPr>
            <w:r w:rsidRPr="00257C98">
              <w:rPr>
                <w:rFonts w:cs="Arial"/>
                <w:b/>
                <w:sz w:val="22"/>
                <w:szCs w:val="22"/>
              </w:rPr>
              <w:t>£100.00</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257C98" w:rsidR="00A90E4D" w:rsidP="00C36168" w:rsidRDefault="00A90E4D" w14:paraId="779CE993" w14:textId="77777777">
            <w:pPr>
              <w:rPr>
                <w:rFonts w:cs="Arial"/>
                <w:b/>
                <w:sz w:val="22"/>
                <w:szCs w:val="22"/>
              </w:rPr>
            </w:pPr>
          </w:p>
          <w:p w:rsidRPr="00257C98" w:rsidR="00A90E4D" w:rsidP="00C36168" w:rsidRDefault="00A90E4D" w14:paraId="59B994B4" w14:textId="77777777">
            <w:pPr>
              <w:rPr>
                <w:rFonts w:cs="Arial"/>
                <w:b/>
                <w:sz w:val="22"/>
                <w:szCs w:val="22"/>
              </w:rPr>
            </w:pPr>
          </w:p>
          <w:p w:rsidRPr="00257C98" w:rsidR="00A90E4D" w:rsidP="00C36168" w:rsidRDefault="00A90E4D" w14:paraId="3F8A913C" w14:textId="35EAD6FC">
            <w:pPr>
              <w:rPr>
                <w:rFonts w:cs="Arial"/>
                <w:b/>
                <w:sz w:val="22"/>
                <w:szCs w:val="22"/>
              </w:rPr>
            </w:pPr>
            <w:r w:rsidRPr="00257C98">
              <w:rPr>
                <w:rFonts w:cs="Arial"/>
                <w:b/>
                <w:sz w:val="22"/>
                <w:szCs w:val="22"/>
              </w:rPr>
              <w:t>£50.00</w:t>
            </w:r>
          </w:p>
        </w:tc>
      </w:tr>
      <w:tr w:rsidRPr="00C231B5" w:rsidR="00A90E4D" w:rsidTr="00C36168" w14:paraId="1CDE621D" w14:textId="77777777">
        <w:trPr>
          <w:trHeight w:val="257"/>
        </w:trPr>
        <w:tc>
          <w:tcPr>
            <w:tcW w:w="5971" w:type="dxa"/>
            <w:tcBorders>
              <w:top w:val="single" w:color="auto" w:sz="4" w:space="0"/>
              <w:left w:val="single" w:color="auto" w:sz="4" w:space="0"/>
              <w:bottom w:val="single" w:color="auto" w:sz="4" w:space="0"/>
              <w:right w:val="single" w:color="auto" w:sz="4" w:space="0"/>
            </w:tcBorders>
          </w:tcPr>
          <w:p w:rsidRPr="00C231B5" w:rsidR="00A90E4D" w:rsidP="00C36168" w:rsidRDefault="00A90E4D" w14:paraId="114FC1F3" w14:textId="77777777">
            <w:pPr>
              <w:rPr>
                <w:rFonts w:cs="Arial"/>
                <w:sz w:val="22"/>
              </w:rPr>
            </w:pPr>
            <w:r w:rsidRPr="00C231B5">
              <w:rPr>
                <w:rFonts w:cs="Arial"/>
                <w:sz w:val="22"/>
              </w:rPr>
              <w:t>Whole House (up to 3 bedrooms)</w:t>
            </w: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tcPr>
          <w:p w:rsidRPr="00257C98" w:rsidR="00A90E4D" w:rsidP="00C36168" w:rsidRDefault="00A90E4D" w14:paraId="3BD03788" w14:textId="0887483E">
            <w:pPr>
              <w:rPr>
                <w:rFonts w:cs="Arial"/>
                <w:b/>
                <w:sz w:val="22"/>
                <w:szCs w:val="22"/>
              </w:rPr>
            </w:pPr>
            <w:r w:rsidRPr="00257C98">
              <w:rPr>
                <w:rFonts w:cs="Arial"/>
                <w:b/>
                <w:sz w:val="22"/>
                <w:szCs w:val="22"/>
              </w:rPr>
              <w:t>£160.00</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257C98" w:rsidR="00A90E4D" w:rsidP="00C36168" w:rsidRDefault="00A90E4D" w14:paraId="3DEF3559" w14:textId="63980916">
            <w:pPr>
              <w:rPr>
                <w:rFonts w:cs="Arial"/>
                <w:b/>
                <w:sz w:val="22"/>
                <w:szCs w:val="22"/>
              </w:rPr>
            </w:pPr>
            <w:r w:rsidRPr="00257C98">
              <w:rPr>
                <w:rFonts w:cs="Arial"/>
                <w:b/>
                <w:sz w:val="22"/>
                <w:szCs w:val="22"/>
              </w:rPr>
              <w:t>£80.00</w:t>
            </w:r>
          </w:p>
        </w:tc>
      </w:tr>
      <w:tr w:rsidRPr="00C231B5" w:rsidR="00A90E4D" w:rsidTr="00C36168" w14:paraId="58AE4E86" w14:textId="77777777">
        <w:trPr>
          <w:trHeight w:val="241"/>
        </w:trPr>
        <w:tc>
          <w:tcPr>
            <w:tcW w:w="5971" w:type="dxa"/>
            <w:tcBorders>
              <w:top w:val="single" w:color="auto" w:sz="4" w:space="0"/>
              <w:left w:val="single" w:color="auto" w:sz="4" w:space="0"/>
              <w:bottom w:val="single" w:color="auto" w:sz="4" w:space="0"/>
              <w:right w:val="single" w:color="auto" w:sz="4" w:space="0"/>
            </w:tcBorders>
          </w:tcPr>
          <w:p w:rsidRPr="00C231B5" w:rsidR="00A90E4D" w:rsidP="00C36168" w:rsidRDefault="00A90E4D" w14:paraId="1A66B0A7" w14:textId="77777777">
            <w:pPr>
              <w:rPr>
                <w:rFonts w:cs="Arial"/>
                <w:sz w:val="22"/>
              </w:rPr>
            </w:pPr>
            <w:r w:rsidRPr="00C231B5">
              <w:rPr>
                <w:rFonts w:cs="Arial"/>
                <w:sz w:val="22"/>
              </w:rPr>
              <w:t>Whole House (4/5 bedrooms)</w:t>
            </w: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tcPr>
          <w:p w:rsidRPr="00257C98" w:rsidR="00A90E4D" w:rsidP="00C36168" w:rsidRDefault="00A90E4D" w14:paraId="7093C065" w14:textId="058DF797">
            <w:pPr>
              <w:rPr>
                <w:rFonts w:cs="Arial"/>
                <w:b/>
                <w:sz w:val="22"/>
                <w:szCs w:val="22"/>
              </w:rPr>
            </w:pPr>
            <w:r w:rsidRPr="00257C98">
              <w:rPr>
                <w:rFonts w:cs="Arial"/>
                <w:b/>
                <w:sz w:val="22"/>
                <w:szCs w:val="22"/>
              </w:rPr>
              <w:t>£200.00</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257C98" w:rsidR="00A90E4D" w:rsidP="00C36168" w:rsidRDefault="00A90E4D" w14:paraId="6F48D8B3" w14:textId="0EB34A47">
            <w:pPr>
              <w:rPr>
                <w:rFonts w:cs="Arial"/>
                <w:b/>
                <w:sz w:val="22"/>
                <w:szCs w:val="22"/>
              </w:rPr>
            </w:pPr>
            <w:r w:rsidRPr="00257C98">
              <w:rPr>
                <w:rFonts w:cs="Arial"/>
                <w:b/>
                <w:sz w:val="22"/>
                <w:szCs w:val="22"/>
              </w:rPr>
              <w:t>£100.00</w:t>
            </w:r>
          </w:p>
        </w:tc>
      </w:tr>
      <w:tr w:rsidRPr="00C231B5" w:rsidR="00A90E4D" w:rsidTr="00C36168" w14:paraId="5AB5CB4E" w14:textId="77777777">
        <w:trPr>
          <w:trHeight w:val="257"/>
        </w:trPr>
        <w:tc>
          <w:tcPr>
            <w:tcW w:w="5971" w:type="dxa"/>
            <w:tcBorders>
              <w:top w:val="single" w:color="auto" w:sz="4" w:space="0"/>
              <w:left w:val="single" w:color="auto" w:sz="4" w:space="0"/>
              <w:bottom w:val="single" w:color="auto" w:sz="4" w:space="0"/>
              <w:right w:val="single" w:color="auto" w:sz="4" w:space="0"/>
            </w:tcBorders>
          </w:tcPr>
          <w:p w:rsidRPr="00C231B5" w:rsidR="00A90E4D" w:rsidP="00C36168" w:rsidRDefault="00A90E4D" w14:paraId="3207627E" w14:textId="77777777">
            <w:pPr>
              <w:rPr>
                <w:rFonts w:cs="Arial"/>
                <w:sz w:val="22"/>
              </w:rPr>
            </w:pPr>
            <w:r w:rsidRPr="00C231B5">
              <w:rPr>
                <w:rFonts w:cs="Arial"/>
                <w:sz w:val="22"/>
              </w:rPr>
              <w:t>Whole House (6/7 bedrooms)</w:t>
            </w: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tcPr>
          <w:p w:rsidRPr="00257C98" w:rsidR="00A90E4D" w:rsidP="00C36168" w:rsidRDefault="00A90E4D" w14:paraId="605A4042" w14:textId="6B0500FB">
            <w:pPr>
              <w:rPr>
                <w:rFonts w:cs="Arial"/>
                <w:b/>
                <w:sz w:val="22"/>
                <w:szCs w:val="22"/>
              </w:rPr>
            </w:pPr>
            <w:r w:rsidRPr="00257C98">
              <w:rPr>
                <w:rFonts w:cs="Arial"/>
                <w:b/>
                <w:sz w:val="22"/>
                <w:szCs w:val="22"/>
              </w:rPr>
              <w:t>£230.00</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257C98" w:rsidR="00A90E4D" w:rsidP="00C36168" w:rsidRDefault="00A90E4D" w14:paraId="015FFE92" w14:textId="4EA50D47">
            <w:pPr>
              <w:rPr>
                <w:rFonts w:cs="Arial"/>
                <w:b/>
                <w:sz w:val="22"/>
                <w:szCs w:val="22"/>
              </w:rPr>
            </w:pPr>
            <w:r w:rsidRPr="00257C98">
              <w:rPr>
                <w:rFonts w:cs="Arial"/>
                <w:b/>
                <w:sz w:val="22"/>
                <w:szCs w:val="22"/>
              </w:rPr>
              <w:t>£115.00</w:t>
            </w:r>
          </w:p>
        </w:tc>
      </w:tr>
      <w:tr w:rsidRPr="00C231B5" w:rsidR="00A90E4D" w:rsidTr="00C36168" w14:paraId="72C151FA" w14:textId="77777777">
        <w:trPr>
          <w:trHeight w:val="241"/>
        </w:trPr>
        <w:tc>
          <w:tcPr>
            <w:tcW w:w="5971" w:type="dxa"/>
            <w:tcBorders>
              <w:top w:val="single" w:color="auto" w:sz="4" w:space="0"/>
              <w:left w:val="single" w:color="auto" w:sz="4" w:space="0"/>
              <w:bottom w:val="single" w:color="auto" w:sz="4" w:space="0"/>
              <w:right w:val="single" w:color="auto" w:sz="4" w:space="0"/>
            </w:tcBorders>
          </w:tcPr>
          <w:p w:rsidRPr="00C231B5" w:rsidR="00A90E4D" w:rsidP="00C36168" w:rsidRDefault="00A90E4D" w14:paraId="0B4545E2" w14:textId="77777777">
            <w:pPr>
              <w:rPr>
                <w:rFonts w:cs="Arial"/>
                <w:sz w:val="22"/>
              </w:rPr>
            </w:pPr>
            <w:r w:rsidRPr="00C231B5">
              <w:rPr>
                <w:rFonts w:cs="Arial"/>
                <w:sz w:val="22"/>
              </w:rPr>
              <w:t>Whole House as above + (each additional 2 bedrooms)</w:t>
            </w: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tcPr>
          <w:p w:rsidRPr="00257C98" w:rsidR="00A90E4D" w:rsidP="00C36168" w:rsidRDefault="00A90E4D" w14:paraId="7B96A62C" w14:textId="7CB6160A">
            <w:pPr>
              <w:rPr>
                <w:rFonts w:cs="Arial"/>
                <w:b/>
                <w:sz w:val="22"/>
                <w:szCs w:val="22"/>
              </w:rPr>
            </w:pPr>
            <w:r w:rsidRPr="00257C98">
              <w:rPr>
                <w:rFonts w:cs="Arial"/>
                <w:b/>
                <w:sz w:val="22"/>
                <w:szCs w:val="22"/>
              </w:rPr>
              <w:t>£45.00</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257C98" w:rsidR="00A90E4D" w:rsidP="00C36168" w:rsidRDefault="00A90E4D" w14:paraId="5D71D33A" w14:textId="46EB5904">
            <w:pPr>
              <w:rPr>
                <w:rFonts w:cs="Arial"/>
                <w:b/>
                <w:sz w:val="22"/>
                <w:szCs w:val="22"/>
              </w:rPr>
            </w:pPr>
            <w:r w:rsidRPr="00257C98">
              <w:rPr>
                <w:rFonts w:cs="Arial"/>
                <w:b/>
                <w:sz w:val="22"/>
                <w:szCs w:val="22"/>
              </w:rPr>
              <w:t>£22.50</w:t>
            </w:r>
          </w:p>
        </w:tc>
      </w:tr>
      <w:tr w:rsidRPr="00C231B5" w:rsidR="00A90E4D" w:rsidTr="00C36168" w14:paraId="063A9282" w14:textId="77777777">
        <w:trPr>
          <w:trHeight w:val="73"/>
        </w:trPr>
        <w:tc>
          <w:tcPr>
            <w:tcW w:w="5971" w:type="dxa"/>
            <w:tcBorders>
              <w:top w:val="single" w:color="auto" w:sz="4" w:space="0"/>
              <w:left w:val="single" w:color="auto" w:sz="4" w:space="0"/>
              <w:bottom w:val="single" w:color="auto" w:sz="4" w:space="0"/>
              <w:right w:val="single" w:color="auto" w:sz="4" w:space="0"/>
            </w:tcBorders>
          </w:tcPr>
          <w:p w:rsidRPr="00C231B5" w:rsidR="00A90E4D" w:rsidP="00C36168" w:rsidRDefault="00A90E4D" w14:paraId="7D72D1F6" w14:textId="77777777">
            <w:pPr>
              <w:rPr>
                <w:rFonts w:cs="Arial"/>
                <w:sz w:val="22"/>
              </w:rPr>
            </w:pPr>
            <w:r w:rsidRPr="00C231B5">
              <w:rPr>
                <w:rFonts w:cs="Arial"/>
                <w:sz w:val="22"/>
              </w:rPr>
              <w:t>Advice and installation of Flea Trap</w:t>
            </w: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tcPr>
          <w:p w:rsidRPr="00257C98" w:rsidR="00A90E4D" w:rsidP="00C36168" w:rsidRDefault="00A90E4D" w14:paraId="38EDCB2B" w14:textId="22D1449E">
            <w:pPr>
              <w:rPr>
                <w:rFonts w:cs="Arial"/>
                <w:b/>
                <w:sz w:val="22"/>
                <w:szCs w:val="22"/>
              </w:rPr>
            </w:pPr>
            <w:r w:rsidRPr="00257C98">
              <w:rPr>
                <w:rFonts w:cs="Arial"/>
                <w:b/>
                <w:sz w:val="22"/>
                <w:szCs w:val="22"/>
              </w:rPr>
              <w:t>£43.00</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257C98" w:rsidR="00A90E4D" w:rsidP="00C36168" w:rsidRDefault="00A90E4D" w14:paraId="159813C1" w14:textId="5A747E4A">
            <w:pPr>
              <w:rPr>
                <w:rFonts w:cs="Arial"/>
                <w:b/>
                <w:sz w:val="22"/>
                <w:szCs w:val="22"/>
              </w:rPr>
            </w:pPr>
            <w:r w:rsidRPr="00257C98">
              <w:rPr>
                <w:rFonts w:cs="Arial"/>
                <w:b/>
                <w:sz w:val="22"/>
                <w:szCs w:val="22"/>
              </w:rPr>
              <w:t>£21.50</w:t>
            </w:r>
          </w:p>
        </w:tc>
      </w:tr>
      <w:tr w:rsidRPr="00C231B5" w:rsidR="00A90E4D" w:rsidTr="00C36168" w14:paraId="2688B4A6" w14:textId="77777777">
        <w:trPr>
          <w:trHeight w:val="241"/>
        </w:trPr>
        <w:tc>
          <w:tcPr>
            <w:tcW w:w="5971" w:type="dxa"/>
            <w:tcBorders>
              <w:top w:val="single" w:color="auto" w:sz="4" w:space="0"/>
              <w:left w:val="single" w:color="auto" w:sz="4" w:space="0"/>
              <w:bottom w:val="single" w:color="auto" w:sz="4" w:space="0"/>
              <w:right w:val="single" w:color="auto" w:sz="4" w:space="0"/>
            </w:tcBorders>
          </w:tcPr>
          <w:p w:rsidRPr="00C231B5" w:rsidR="00A90E4D" w:rsidP="00C36168" w:rsidRDefault="00A90E4D" w14:paraId="10132BF8" w14:textId="46DFAB6C">
            <w:pPr>
              <w:rPr>
                <w:rFonts w:cs="Arial"/>
                <w:sz w:val="22"/>
              </w:rPr>
            </w:pPr>
            <w:r w:rsidRPr="00C231B5">
              <w:rPr>
                <w:rFonts w:cs="Arial"/>
                <w:sz w:val="22"/>
              </w:rPr>
              <w:t>Call out charge for aborted call</w:t>
            </w:r>
            <w:r w:rsidR="006C407D">
              <w:rPr>
                <w:rFonts w:cs="Arial"/>
                <w:sz w:val="22"/>
              </w:rPr>
              <w:t xml:space="preserve"> (less than 72 hours from initial appointment)</w:t>
            </w: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tcPr>
          <w:p w:rsidRPr="00257C98" w:rsidR="00A90E4D" w:rsidP="00C36168" w:rsidRDefault="00A90E4D" w14:paraId="4A8A790C" w14:textId="18CB66EF">
            <w:pPr>
              <w:rPr>
                <w:rFonts w:cs="Arial"/>
                <w:b/>
                <w:sz w:val="22"/>
                <w:szCs w:val="22"/>
              </w:rPr>
            </w:pPr>
            <w:r w:rsidRPr="00257C98">
              <w:rPr>
                <w:rFonts w:cs="Arial"/>
                <w:b/>
                <w:sz w:val="22"/>
                <w:szCs w:val="22"/>
              </w:rPr>
              <w:t>£37.00</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257C98" w:rsidR="00A90E4D" w:rsidP="00C36168" w:rsidRDefault="00A90E4D" w14:paraId="3D52A4CA" w14:textId="78A0CB6B">
            <w:pPr>
              <w:rPr>
                <w:rFonts w:cs="Arial"/>
                <w:b/>
                <w:sz w:val="22"/>
                <w:szCs w:val="22"/>
              </w:rPr>
            </w:pPr>
            <w:r w:rsidRPr="00257C98">
              <w:rPr>
                <w:rFonts w:cs="Arial"/>
                <w:b/>
                <w:sz w:val="22"/>
                <w:szCs w:val="22"/>
              </w:rPr>
              <w:t>£18.50</w:t>
            </w:r>
          </w:p>
        </w:tc>
      </w:tr>
    </w:tbl>
    <w:p w:rsidR="00A90E4D" w:rsidP="00A90E4D" w:rsidRDefault="00A90E4D" w14:paraId="658700EB" w14:textId="2B6103FE">
      <w:pPr>
        <w:rPr>
          <w:sz w:val="32"/>
          <w:szCs w:val="32"/>
        </w:rPr>
      </w:pPr>
    </w:p>
    <w:p w:rsidRPr="00A90E4D" w:rsidR="00A90E4D" w:rsidP="00A90E4D" w:rsidRDefault="00A90E4D" w14:paraId="43E2F3B3" w14:textId="77777777">
      <w:pPr>
        <w:rPr>
          <w:sz w:val="20"/>
        </w:rPr>
      </w:pPr>
    </w:p>
    <w:p w:rsidRPr="00C231B5" w:rsidR="00E42E03" w:rsidP="00AD1CC1" w:rsidRDefault="00461FF3" w14:paraId="24107607" w14:textId="77777777">
      <w:pPr>
        <w:rPr>
          <w:b/>
          <w:sz w:val="22"/>
          <w:szCs w:val="22"/>
          <w:u w:val="single"/>
        </w:rPr>
      </w:pPr>
      <w:r w:rsidRPr="00C231B5">
        <w:rPr>
          <w:b/>
          <w:sz w:val="22"/>
          <w:szCs w:val="22"/>
          <w:u w:val="single"/>
        </w:rPr>
        <w:t>Commercial Premises</w:t>
      </w:r>
    </w:p>
    <w:p w:rsidRPr="00C231B5" w:rsidR="00461FF3" w:rsidP="00AD1CC1" w:rsidRDefault="00461FF3" w14:paraId="268CB087" w14:textId="77777777">
      <w:pPr>
        <w:rPr>
          <w:b/>
          <w:sz w:val="16"/>
          <w:szCs w:val="16"/>
          <w:u w:val="single"/>
        </w:rPr>
      </w:pPr>
    </w:p>
    <w:tbl>
      <w:tblPr>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83"/>
        <w:gridCol w:w="3090"/>
      </w:tblGrid>
      <w:tr w:rsidRPr="00C231B5" w:rsidR="00867BCE" w:rsidTr="00867BCE" w14:paraId="58A67986" w14:textId="3E7E1DCA">
        <w:tc>
          <w:tcPr>
            <w:tcW w:w="5983" w:type="dxa"/>
            <w:shd w:val="clear" w:color="auto" w:fill="F2F2F2" w:themeFill="background1" w:themeFillShade="F2"/>
          </w:tcPr>
          <w:p w:rsidRPr="00C231B5" w:rsidR="00867BCE" w:rsidP="002005BB" w:rsidRDefault="00867BCE" w14:paraId="7E5CF78B" w14:textId="77777777">
            <w:pPr>
              <w:pStyle w:val="Subtitle"/>
              <w:rPr>
                <w:rFonts w:ascii="Arial" w:hAnsi="Arial" w:cs="Arial"/>
                <w:i w:val="0"/>
                <w:sz w:val="8"/>
                <w:szCs w:val="8"/>
                <w:u w:val="none"/>
              </w:rPr>
            </w:pPr>
          </w:p>
          <w:p w:rsidRPr="00C231B5" w:rsidR="00867BCE" w:rsidP="002005BB" w:rsidRDefault="00867BCE" w14:paraId="4F917ACB" w14:textId="77777777">
            <w:pPr>
              <w:pStyle w:val="Subtitle"/>
              <w:rPr>
                <w:rFonts w:ascii="Arial" w:hAnsi="Arial" w:cs="Arial"/>
                <w:i w:val="0"/>
                <w:sz w:val="22"/>
                <w:szCs w:val="22"/>
                <w:u w:val="none"/>
              </w:rPr>
            </w:pPr>
            <w:r w:rsidRPr="00C231B5">
              <w:rPr>
                <w:rFonts w:ascii="Arial" w:hAnsi="Arial" w:cs="Arial"/>
                <w:i w:val="0"/>
                <w:sz w:val="22"/>
                <w:szCs w:val="22"/>
                <w:u w:val="none"/>
              </w:rPr>
              <w:t>Rats, Mice</w:t>
            </w:r>
          </w:p>
          <w:p w:rsidRPr="00C231B5" w:rsidR="00867BCE" w:rsidP="002005BB" w:rsidRDefault="00867BCE" w14:paraId="1B209BC9" w14:textId="77777777">
            <w:pPr>
              <w:pStyle w:val="Subtitle"/>
              <w:rPr>
                <w:rFonts w:ascii="Arial" w:hAnsi="Arial" w:cs="Arial"/>
                <w:i w:val="0"/>
                <w:sz w:val="8"/>
                <w:szCs w:val="8"/>
                <w:u w:val="none"/>
              </w:rPr>
            </w:pPr>
          </w:p>
        </w:tc>
        <w:tc>
          <w:tcPr>
            <w:tcW w:w="3090" w:type="dxa"/>
            <w:shd w:val="clear" w:color="auto" w:fill="F2F2F2" w:themeFill="background1" w:themeFillShade="F2"/>
          </w:tcPr>
          <w:p w:rsidRPr="00C231B5" w:rsidR="00867BCE" w:rsidP="002005BB" w:rsidRDefault="00867BCE" w14:paraId="6750BF04" w14:textId="2B4A0A3D">
            <w:pPr>
              <w:pStyle w:val="Subtitle"/>
              <w:jc w:val="center"/>
              <w:rPr>
                <w:rFonts w:ascii="Arial" w:hAnsi="Arial" w:cs="Arial"/>
                <w:i w:val="0"/>
                <w:sz w:val="22"/>
                <w:szCs w:val="22"/>
                <w:u w:val="none"/>
              </w:rPr>
            </w:pPr>
            <w:r w:rsidRPr="00C231B5">
              <w:rPr>
                <w:rFonts w:ascii="Arial" w:hAnsi="Arial" w:cs="Arial"/>
                <w:i w:val="0"/>
                <w:sz w:val="22"/>
                <w:szCs w:val="22"/>
                <w:u w:val="none"/>
              </w:rPr>
              <w:t>202</w:t>
            </w:r>
            <w:r w:rsidR="00886F4D">
              <w:rPr>
                <w:rFonts w:ascii="Arial" w:hAnsi="Arial" w:cs="Arial"/>
                <w:i w:val="0"/>
                <w:sz w:val="22"/>
                <w:szCs w:val="22"/>
                <w:u w:val="none"/>
              </w:rPr>
              <w:t>5</w:t>
            </w:r>
            <w:r w:rsidRPr="00C231B5">
              <w:rPr>
                <w:rFonts w:ascii="Arial" w:hAnsi="Arial" w:cs="Arial"/>
                <w:i w:val="0"/>
                <w:sz w:val="22"/>
                <w:szCs w:val="22"/>
                <w:u w:val="none"/>
              </w:rPr>
              <w:t>-2</w:t>
            </w:r>
            <w:r w:rsidR="00886F4D">
              <w:rPr>
                <w:rFonts w:ascii="Arial" w:hAnsi="Arial" w:cs="Arial"/>
                <w:i w:val="0"/>
                <w:sz w:val="22"/>
                <w:szCs w:val="22"/>
                <w:u w:val="none"/>
              </w:rPr>
              <w:t>6</w:t>
            </w:r>
            <w:r w:rsidRPr="00C231B5">
              <w:rPr>
                <w:rFonts w:ascii="Arial" w:hAnsi="Arial" w:cs="Arial"/>
                <w:i w:val="0"/>
                <w:sz w:val="22"/>
                <w:szCs w:val="22"/>
                <w:u w:val="none"/>
              </w:rPr>
              <w:t xml:space="preserve"> charges</w:t>
            </w:r>
          </w:p>
        </w:tc>
      </w:tr>
      <w:tr w:rsidRPr="00C231B5" w:rsidR="00867BCE" w:rsidTr="00867BCE" w14:paraId="5E2D15A2" w14:textId="307C7C3C">
        <w:tc>
          <w:tcPr>
            <w:tcW w:w="5983" w:type="dxa"/>
          </w:tcPr>
          <w:p w:rsidRPr="00C231B5" w:rsidR="00867BCE" w:rsidP="002005BB" w:rsidRDefault="00867BCE" w14:paraId="0590ECE3" w14:textId="77777777">
            <w:pPr>
              <w:pStyle w:val="Subtitle"/>
              <w:rPr>
                <w:rFonts w:ascii="Arial" w:hAnsi="Arial" w:cs="Arial"/>
                <w:b w:val="0"/>
                <w:i w:val="0"/>
                <w:sz w:val="22"/>
                <w:szCs w:val="22"/>
                <w:u w:val="none"/>
              </w:rPr>
            </w:pPr>
            <w:r w:rsidRPr="00C231B5">
              <w:rPr>
                <w:rFonts w:ascii="Arial" w:hAnsi="Arial" w:cs="Arial"/>
                <w:b w:val="0"/>
                <w:i w:val="0"/>
                <w:sz w:val="22"/>
                <w:szCs w:val="22"/>
                <w:u w:val="none"/>
              </w:rPr>
              <w:t>(First hour/part thereof)</w:t>
            </w:r>
          </w:p>
        </w:tc>
        <w:tc>
          <w:tcPr>
            <w:tcW w:w="3090" w:type="dxa"/>
          </w:tcPr>
          <w:p w:rsidRPr="00257C98" w:rsidR="00867BCE" w:rsidP="002005BB" w:rsidRDefault="00886F4D" w14:paraId="2E4FC090" w14:textId="5A137F10">
            <w:pPr>
              <w:pStyle w:val="Subtitle"/>
              <w:rPr>
                <w:rFonts w:ascii="Arial" w:hAnsi="Arial" w:cs="Arial"/>
                <w:i w:val="0"/>
                <w:sz w:val="22"/>
                <w:szCs w:val="22"/>
                <w:u w:val="none"/>
              </w:rPr>
            </w:pPr>
            <w:r w:rsidRPr="00257C98">
              <w:rPr>
                <w:rFonts w:ascii="Arial" w:hAnsi="Arial" w:cs="Arial"/>
                <w:bCs w:val="0"/>
                <w:i w:val="0"/>
                <w:iCs w:val="0"/>
                <w:sz w:val="22"/>
                <w:szCs w:val="22"/>
                <w:u w:val="none"/>
              </w:rPr>
              <w:t>£7</w:t>
            </w:r>
            <w:r w:rsidRPr="00257C98" w:rsidR="00143D10">
              <w:rPr>
                <w:rFonts w:ascii="Arial" w:hAnsi="Arial" w:cs="Arial"/>
                <w:bCs w:val="0"/>
                <w:i w:val="0"/>
                <w:iCs w:val="0"/>
                <w:sz w:val="22"/>
                <w:szCs w:val="22"/>
                <w:u w:val="none"/>
              </w:rPr>
              <w:t>6</w:t>
            </w:r>
            <w:r w:rsidRPr="00257C98">
              <w:rPr>
                <w:rFonts w:ascii="Arial" w:hAnsi="Arial" w:cs="Arial"/>
                <w:bCs w:val="0"/>
                <w:i w:val="0"/>
                <w:iCs w:val="0"/>
                <w:sz w:val="22"/>
                <w:szCs w:val="22"/>
                <w:u w:val="none"/>
              </w:rPr>
              <w:t>.00</w:t>
            </w:r>
          </w:p>
        </w:tc>
      </w:tr>
      <w:tr w:rsidRPr="00C231B5" w:rsidR="00867BCE" w:rsidTr="00867BCE" w14:paraId="2EE8EE71" w14:textId="28CCC97D">
        <w:tc>
          <w:tcPr>
            <w:tcW w:w="5983" w:type="dxa"/>
          </w:tcPr>
          <w:p w:rsidRPr="00C231B5" w:rsidR="00867BCE" w:rsidP="002005BB" w:rsidRDefault="00867BCE" w14:paraId="02A3BE8C" w14:textId="77777777">
            <w:pPr>
              <w:pStyle w:val="Subtitle"/>
              <w:rPr>
                <w:rFonts w:ascii="Arial" w:hAnsi="Arial" w:cs="Arial"/>
                <w:b w:val="0"/>
                <w:i w:val="0"/>
                <w:sz w:val="22"/>
                <w:szCs w:val="22"/>
                <w:u w:val="none"/>
              </w:rPr>
            </w:pPr>
            <w:r w:rsidRPr="00C231B5">
              <w:rPr>
                <w:rFonts w:ascii="Arial" w:hAnsi="Arial" w:cs="Arial"/>
                <w:b w:val="0"/>
                <w:i w:val="0"/>
                <w:sz w:val="22"/>
                <w:szCs w:val="22"/>
                <w:u w:val="none"/>
              </w:rPr>
              <w:t>(Additional half hourly increments)</w:t>
            </w:r>
          </w:p>
        </w:tc>
        <w:tc>
          <w:tcPr>
            <w:tcW w:w="3090" w:type="dxa"/>
          </w:tcPr>
          <w:p w:rsidRPr="00257C98" w:rsidR="00867BCE" w:rsidP="002005BB" w:rsidRDefault="00886F4D" w14:paraId="0B58789E" w14:textId="37A10BBA">
            <w:pPr>
              <w:pStyle w:val="Subtitle"/>
              <w:rPr>
                <w:rFonts w:ascii="Arial" w:hAnsi="Arial" w:cs="Arial"/>
                <w:i w:val="0"/>
                <w:sz w:val="22"/>
                <w:szCs w:val="22"/>
                <w:u w:val="none"/>
              </w:rPr>
            </w:pPr>
            <w:r w:rsidRPr="00257C98">
              <w:rPr>
                <w:rFonts w:ascii="Arial" w:hAnsi="Arial" w:cs="Arial"/>
                <w:bCs w:val="0"/>
                <w:i w:val="0"/>
                <w:iCs w:val="0"/>
                <w:sz w:val="22"/>
                <w:szCs w:val="22"/>
                <w:u w:val="none"/>
              </w:rPr>
              <w:t>£</w:t>
            </w:r>
            <w:r w:rsidRPr="00257C98" w:rsidR="00143D10">
              <w:rPr>
                <w:rFonts w:ascii="Arial" w:hAnsi="Arial" w:cs="Arial"/>
                <w:bCs w:val="0"/>
                <w:i w:val="0"/>
                <w:iCs w:val="0"/>
                <w:sz w:val="22"/>
                <w:szCs w:val="22"/>
                <w:u w:val="none"/>
              </w:rPr>
              <w:t>40</w:t>
            </w:r>
            <w:r w:rsidRPr="00257C98">
              <w:rPr>
                <w:rFonts w:ascii="Arial" w:hAnsi="Arial" w:cs="Arial"/>
                <w:bCs w:val="0"/>
                <w:i w:val="0"/>
                <w:iCs w:val="0"/>
                <w:sz w:val="22"/>
                <w:szCs w:val="22"/>
                <w:u w:val="none"/>
              </w:rPr>
              <w:t>.00</w:t>
            </w:r>
          </w:p>
        </w:tc>
      </w:tr>
      <w:tr w:rsidRPr="00C231B5" w:rsidR="00867BCE" w:rsidTr="00867BCE" w14:paraId="062C443C" w14:textId="54FF04E1">
        <w:tc>
          <w:tcPr>
            <w:tcW w:w="5983" w:type="dxa"/>
          </w:tcPr>
          <w:p w:rsidRPr="00C231B5" w:rsidR="00867BCE" w:rsidP="002005BB" w:rsidRDefault="00867BCE" w14:paraId="39103A8B" w14:textId="77777777">
            <w:pPr>
              <w:pStyle w:val="Subtitle"/>
              <w:rPr>
                <w:rFonts w:ascii="Arial" w:hAnsi="Arial" w:cs="Arial"/>
                <w:b w:val="0"/>
                <w:i w:val="0"/>
                <w:sz w:val="22"/>
                <w:szCs w:val="22"/>
                <w:u w:val="none"/>
              </w:rPr>
            </w:pPr>
            <w:r w:rsidRPr="00C231B5">
              <w:rPr>
                <w:rFonts w:ascii="Arial" w:hAnsi="Arial" w:cs="Arial"/>
                <w:b w:val="0"/>
                <w:i w:val="0"/>
                <w:sz w:val="22"/>
                <w:szCs w:val="22"/>
                <w:u w:val="none"/>
              </w:rPr>
              <w:t>Contract Price (6 month minimum) per hour</w:t>
            </w:r>
          </w:p>
        </w:tc>
        <w:tc>
          <w:tcPr>
            <w:tcW w:w="3090" w:type="dxa"/>
          </w:tcPr>
          <w:p w:rsidRPr="00257C98" w:rsidR="00867BCE" w:rsidP="002005BB" w:rsidRDefault="00886F4D" w14:paraId="1F8B115A" w14:textId="3B308E40">
            <w:pPr>
              <w:pStyle w:val="Subtitle"/>
              <w:rPr>
                <w:rFonts w:ascii="Arial" w:hAnsi="Arial" w:cs="Arial"/>
                <w:i w:val="0"/>
                <w:sz w:val="22"/>
                <w:szCs w:val="22"/>
                <w:u w:val="none"/>
              </w:rPr>
            </w:pPr>
            <w:r w:rsidRPr="00257C98">
              <w:rPr>
                <w:rFonts w:ascii="Arial" w:hAnsi="Arial" w:cs="Arial"/>
                <w:bCs w:val="0"/>
                <w:i w:val="0"/>
                <w:iCs w:val="0"/>
                <w:sz w:val="22"/>
                <w:szCs w:val="22"/>
                <w:u w:val="none"/>
              </w:rPr>
              <w:t>£5</w:t>
            </w:r>
            <w:r w:rsidRPr="00257C98" w:rsidR="00143D10">
              <w:rPr>
                <w:rFonts w:ascii="Arial" w:hAnsi="Arial" w:cs="Arial"/>
                <w:bCs w:val="0"/>
                <w:i w:val="0"/>
                <w:iCs w:val="0"/>
                <w:sz w:val="22"/>
                <w:szCs w:val="22"/>
                <w:u w:val="none"/>
              </w:rPr>
              <w:t>4</w:t>
            </w:r>
            <w:r w:rsidRPr="00257C98">
              <w:rPr>
                <w:rFonts w:ascii="Arial" w:hAnsi="Arial" w:cs="Arial"/>
                <w:bCs w:val="0"/>
                <w:i w:val="0"/>
                <w:iCs w:val="0"/>
                <w:sz w:val="22"/>
                <w:szCs w:val="22"/>
                <w:u w:val="none"/>
              </w:rPr>
              <w:t>.00</w:t>
            </w:r>
          </w:p>
        </w:tc>
      </w:tr>
    </w:tbl>
    <w:p w:rsidRPr="00C231B5" w:rsidR="00262769" w:rsidP="00461FF3" w:rsidRDefault="00262769" w14:paraId="6B426A4A" w14:textId="77777777">
      <w:pPr>
        <w:pStyle w:val="Subtitle"/>
        <w:ind w:left="-360"/>
        <w:rPr>
          <w:rFonts w:ascii="Arial" w:hAnsi="Arial" w:cs="Arial"/>
          <w:b w:val="0"/>
          <w:i w:val="0"/>
          <w:sz w:val="22"/>
          <w:szCs w:val="22"/>
          <w:u w:val="none"/>
        </w:rPr>
      </w:pPr>
    </w:p>
    <w:p w:rsidRPr="00A90E4D" w:rsidR="00A90E4D" w:rsidP="004F33E1" w:rsidRDefault="00A90E4D" w14:paraId="120F8FFC" w14:textId="77777777">
      <w:pPr>
        <w:pStyle w:val="Subtitle"/>
        <w:ind w:left="-360"/>
        <w:rPr>
          <w:rFonts w:ascii="Arial" w:hAnsi="Arial" w:cs="Arial"/>
          <w:b w:val="0"/>
          <w:i w:val="0"/>
          <w:sz w:val="8"/>
          <w:szCs w:val="8"/>
          <w:u w:val="none"/>
        </w:rPr>
      </w:pPr>
    </w:p>
    <w:p w:rsidRPr="00C231B5" w:rsidR="00461FF3" w:rsidP="004F33E1" w:rsidRDefault="00461FF3" w14:paraId="6DF4976F" w14:textId="02B91963">
      <w:pPr>
        <w:pStyle w:val="Subtitle"/>
        <w:ind w:left="-360"/>
        <w:rPr>
          <w:rFonts w:ascii="Arial" w:hAnsi="Arial" w:cs="Arial"/>
          <w:b w:val="0"/>
          <w:sz w:val="22"/>
          <w:szCs w:val="22"/>
          <w:u w:val="none"/>
        </w:rPr>
      </w:pPr>
      <w:r w:rsidRPr="00C231B5">
        <w:rPr>
          <w:rFonts w:ascii="Arial" w:hAnsi="Arial" w:cs="Arial"/>
          <w:b w:val="0"/>
          <w:i w:val="0"/>
          <w:sz w:val="20"/>
          <w:szCs w:val="20"/>
          <w:u w:val="none"/>
        </w:rPr>
        <w:t>*</w:t>
      </w:r>
      <w:r w:rsidRPr="00C231B5">
        <w:rPr>
          <w:rFonts w:ascii="Arial" w:hAnsi="Arial" w:cs="Arial"/>
          <w:b w:val="0"/>
          <w:sz w:val="20"/>
          <w:szCs w:val="20"/>
          <w:u w:val="none"/>
        </w:rPr>
        <w:t>A 25% reduction in commercial charges will be made for Registered Charities</w:t>
      </w:r>
      <w:r w:rsidRPr="00C231B5" w:rsidR="004F33E1">
        <w:rPr>
          <w:rFonts w:ascii="Arial" w:hAnsi="Arial" w:cs="Arial"/>
          <w:b w:val="0"/>
          <w:sz w:val="20"/>
          <w:szCs w:val="20"/>
          <w:u w:val="none"/>
        </w:rPr>
        <w:t xml:space="preserve">                     </w:t>
      </w:r>
      <w:r w:rsidRPr="00C231B5" w:rsidR="00262769">
        <w:rPr>
          <w:rFonts w:ascii="Arial" w:hAnsi="Arial" w:cs="Arial"/>
          <w:b w:val="0"/>
          <w:sz w:val="22"/>
          <w:szCs w:val="22"/>
          <w:u w:val="none"/>
        </w:rPr>
        <w:t xml:space="preserve">  </w:t>
      </w:r>
      <w:r w:rsidRPr="00C231B5">
        <w:rPr>
          <w:rFonts w:ascii="Arial" w:hAnsi="Arial" w:cs="Arial"/>
          <w:b w:val="0"/>
          <w:sz w:val="20"/>
          <w:szCs w:val="22"/>
          <w:u w:val="none"/>
        </w:rPr>
        <w:t>*Internal Recharges will apply for other Council Departments</w:t>
      </w:r>
    </w:p>
    <w:p w:rsidRPr="00C231B5" w:rsidR="004E44BF" w:rsidP="00AD1CC1" w:rsidRDefault="00766B23" w14:paraId="6E69CE54" w14:textId="77777777">
      <w:pPr>
        <w:rPr>
          <w:b/>
          <w:szCs w:val="24"/>
          <w:u w:val="single"/>
        </w:rPr>
      </w:pPr>
      <w:r w:rsidRPr="00C231B5">
        <w:rPr>
          <w:b/>
          <w:szCs w:val="24"/>
          <w:u w:val="single"/>
        </w:rPr>
        <w:lastRenderedPageBreak/>
        <w:t>Requests for Information and Services</w:t>
      </w:r>
    </w:p>
    <w:p w:rsidRPr="00C231B5" w:rsidR="00546706" w:rsidP="00AD1CC1" w:rsidRDefault="00546706" w14:paraId="6C1D5BA2" w14:textId="77777777"/>
    <w:tbl>
      <w:tblPr>
        <w:tblW w:w="12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361"/>
        <w:gridCol w:w="3714"/>
        <w:gridCol w:w="4082"/>
      </w:tblGrid>
      <w:tr w:rsidRPr="00C231B5" w:rsidR="0039495C" w:rsidTr="00886F4D" w14:paraId="3C600BFE" w14:textId="77777777">
        <w:tc>
          <w:tcPr>
            <w:tcW w:w="4361" w:type="dxa"/>
            <w:tcBorders>
              <w:right w:val="single" w:color="auto" w:sz="4" w:space="0"/>
            </w:tcBorders>
            <w:shd w:val="clear" w:color="auto" w:fill="F2F2F2" w:themeFill="background1" w:themeFillShade="F2"/>
          </w:tcPr>
          <w:p w:rsidRPr="00C231B5" w:rsidR="0039495C" w:rsidP="004E44BF" w:rsidRDefault="0039495C" w14:paraId="3D513E14" w14:textId="77777777">
            <w:pPr>
              <w:spacing w:before="60" w:after="60" w:line="0" w:lineRule="atLeast"/>
              <w:rPr>
                <w:sz w:val="22"/>
                <w:szCs w:val="22"/>
              </w:rPr>
            </w:pPr>
          </w:p>
        </w:tc>
        <w:tc>
          <w:tcPr>
            <w:tcW w:w="3714" w:type="dxa"/>
            <w:shd w:val="clear" w:color="auto" w:fill="F2F2F2" w:themeFill="background1" w:themeFillShade="F2"/>
          </w:tcPr>
          <w:p w:rsidRPr="00C231B5" w:rsidR="0039495C" w:rsidP="00FF31E9" w:rsidRDefault="00CE0E4F" w14:paraId="70C75237" w14:textId="3B67F683">
            <w:pPr>
              <w:spacing w:before="60" w:after="60" w:line="0" w:lineRule="atLeast"/>
              <w:jc w:val="center"/>
              <w:rPr>
                <w:b/>
                <w:sz w:val="22"/>
                <w:szCs w:val="22"/>
              </w:rPr>
            </w:pPr>
            <w:r w:rsidRPr="00C231B5">
              <w:rPr>
                <w:b/>
                <w:sz w:val="22"/>
                <w:szCs w:val="22"/>
              </w:rPr>
              <w:t>20</w:t>
            </w:r>
            <w:r w:rsidRPr="00C231B5" w:rsidR="00FC628F">
              <w:rPr>
                <w:b/>
                <w:sz w:val="22"/>
                <w:szCs w:val="22"/>
              </w:rPr>
              <w:t>2</w:t>
            </w:r>
            <w:r w:rsidR="00886F4D">
              <w:rPr>
                <w:b/>
                <w:sz w:val="22"/>
                <w:szCs w:val="22"/>
              </w:rPr>
              <w:t>5</w:t>
            </w:r>
            <w:r w:rsidRPr="00C231B5">
              <w:rPr>
                <w:b/>
                <w:sz w:val="22"/>
                <w:szCs w:val="22"/>
              </w:rPr>
              <w:t>-2</w:t>
            </w:r>
            <w:r w:rsidR="00886F4D">
              <w:rPr>
                <w:b/>
                <w:sz w:val="22"/>
                <w:szCs w:val="22"/>
              </w:rPr>
              <w:t>6</w:t>
            </w:r>
            <w:r w:rsidRPr="00C231B5" w:rsidR="0039495C">
              <w:rPr>
                <w:b/>
                <w:sz w:val="22"/>
                <w:szCs w:val="22"/>
              </w:rPr>
              <w:t xml:space="preserve"> Charges</w:t>
            </w:r>
          </w:p>
          <w:p w:rsidRPr="00C231B5" w:rsidR="00FF31E9" w:rsidP="00FF31E9" w:rsidRDefault="00FF31E9" w14:paraId="29A9F6BA" w14:textId="77777777">
            <w:pPr>
              <w:spacing w:before="60" w:after="60" w:line="0" w:lineRule="atLeast"/>
              <w:jc w:val="center"/>
              <w:rPr>
                <w:b/>
                <w:sz w:val="22"/>
                <w:szCs w:val="22"/>
              </w:rPr>
            </w:pPr>
          </w:p>
        </w:tc>
        <w:tc>
          <w:tcPr>
            <w:tcW w:w="4082" w:type="dxa"/>
            <w:tcBorders>
              <w:left w:val="single" w:color="auto" w:sz="4" w:space="0"/>
            </w:tcBorders>
            <w:shd w:val="clear" w:color="auto" w:fill="F2F2F2" w:themeFill="background1" w:themeFillShade="F2"/>
          </w:tcPr>
          <w:p w:rsidRPr="00C231B5" w:rsidR="0039495C" w:rsidP="004E44BF" w:rsidRDefault="0039495C" w14:paraId="786B0307" w14:textId="77777777">
            <w:pPr>
              <w:spacing w:before="60" w:after="60" w:line="0" w:lineRule="atLeast"/>
              <w:rPr>
                <w:sz w:val="22"/>
                <w:szCs w:val="22"/>
              </w:rPr>
            </w:pPr>
            <w:r w:rsidRPr="00C231B5">
              <w:rPr>
                <w:b/>
                <w:sz w:val="22"/>
                <w:szCs w:val="22"/>
              </w:rPr>
              <w:t>Notes</w:t>
            </w:r>
          </w:p>
        </w:tc>
      </w:tr>
      <w:tr w:rsidRPr="00C231B5" w:rsidR="0039495C" w:rsidTr="00886F4D" w14:paraId="2A014711" w14:textId="77777777">
        <w:tc>
          <w:tcPr>
            <w:tcW w:w="4361" w:type="dxa"/>
            <w:tcBorders>
              <w:right w:val="single" w:color="auto" w:sz="4" w:space="0"/>
            </w:tcBorders>
            <w:shd w:val="clear" w:color="auto" w:fill="auto"/>
          </w:tcPr>
          <w:p w:rsidRPr="00C231B5" w:rsidR="0039495C" w:rsidP="005555FB" w:rsidRDefault="0039495C" w14:paraId="4BB8F134" w14:textId="77777777">
            <w:pPr>
              <w:spacing w:before="60" w:after="60" w:line="0" w:lineRule="atLeast"/>
              <w:rPr>
                <w:sz w:val="22"/>
                <w:szCs w:val="22"/>
              </w:rPr>
            </w:pPr>
            <w:r w:rsidRPr="00C231B5">
              <w:rPr>
                <w:sz w:val="22"/>
                <w:szCs w:val="22"/>
              </w:rPr>
              <w:t xml:space="preserve">Request for information on Contaminated Land </w:t>
            </w:r>
          </w:p>
        </w:tc>
        <w:tc>
          <w:tcPr>
            <w:tcW w:w="3714" w:type="dxa"/>
          </w:tcPr>
          <w:p w:rsidRPr="00257C98" w:rsidR="0039495C" w:rsidP="0039495C" w:rsidRDefault="00886F4D" w14:paraId="110A413E" w14:textId="1C799AFB">
            <w:pPr>
              <w:spacing w:before="60" w:after="60" w:line="0" w:lineRule="atLeast"/>
              <w:ind w:right="175"/>
              <w:rPr>
                <w:b/>
                <w:sz w:val="22"/>
                <w:szCs w:val="22"/>
              </w:rPr>
            </w:pPr>
            <w:r w:rsidRPr="00257C98">
              <w:rPr>
                <w:rFonts w:cs="Arial"/>
                <w:b/>
                <w:sz w:val="22"/>
                <w:szCs w:val="22"/>
              </w:rPr>
              <w:t>£</w:t>
            </w:r>
            <w:r w:rsidRPr="00257C98" w:rsidR="002A2692">
              <w:rPr>
                <w:rFonts w:cs="Arial"/>
                <w:b/>
                <w:sz w:val="22"/>
                <w:szCs w:val="22"/>
              </w:rPr>
              <w:t>31</w:t>
            </w:r>
            <w:r w:rsidRPr="00257C98">
              <w:rPr>
                <w:rFonts w:cs="Arial"/>
                <w:b/>
                <w:sz w:val="22"/>
                <w:szCs w:val="22"/>
              </w:rPr>
              <w:t>.00</w:t>
            </w:r>
          </w:p>
        </w:tc>
        <w:tc>
          <w:tcPr>
            <w:tcW w:w="4082" w:type="dxa"/>
            <w:tcBorders>
              <w:left w:val="single" w:color="auto" w:sz="4" w:space="0"/>
            </w:tcBorders>
            <w:shd w:val="clear" w:color="auto" w:fill="auto"/>
          </w:tcPr>
          <w:p w:rsidRPr="00C231B5" w:rsidR="0039495C" w:rsidP="00C374E0" w:rsidRDefault="0039495C" w14:paraId="5175A9D6" w14:textId="77777777">
            <w:pPr>
              <w:spacing w:before="60" w:after="60" w:line="0" w:lineRule="atLeast"/>
              <w:rPr>
                <w:sz w:val="22"/>
                <w:szCs w:val="22"/>
              </w:rPr>
            </w:pPr>
            <w:proofErr w:type="gramStart"/>
            <w:r w:rsidRPr="00C231B5">
              <w:rPr>
                <w:sz w:val="22"/>
                <w:szCs w:val="22"/>
              </w:rPr>
              <w:t>Plus</w:t>
            </w:r>
            <w:proofErr w:type="gramEnd"/>
            <w:r w:rsidRPr="00C231B5">
              <w:rPr>
                <w:sz w:val="22"/>
                <w:szCs w:val="22"/>
              </w:rPr>
              <w:t xml:space="preserve"> hourly rate for complex, detailed requests large areas of land</w:t>
            </w:r>
          </w:p>
        </w:tc>
      </w:tr>
      <w:tr w:rsidRPr="00A203DE" w:rsidR="0039495C" w:rsidTr="00886F4D" w14:paraId="674BC9D3" w14:textId="77777777">
        <w:tc>
          <w:tcPr>
            <w:tcW w:w="4361" w:type="dxa"/>
            <w:tcBorders>
              <w:right w:val="single" w:color="auto" w:sz="4" w:space="0"/>
            </w:tcBorders>
            <w:shd w:val="clear" w:color="auto" w:fill="auto"/>
          </w:tcPr>
          <w:p w:rsidRPr="00C231B5" w:rsidR="0039495C" w:rsidP="004E44BF" w:rsidRDefault="0039495C" w14:paraId="0E10263A" w14:textId="77777777">
            <w:pPr>
              <w:spacing w:before="60" w:after="60" w:line="0" w:lineRule="atLeast"/>
              <w:rPr>
                <w:sz w:val="22"/>
                <w:szCs w:val="22"/>
              </w:rPr>
            </w:pPr>
            <w:r w:rsidRPr="00C231B5">
              <w:rPr>
                <w:sz w:val="22"/>
                <w:szCs w:val="22"/>
              </w:rPr>
              <w:t>Request for Petroleum file information</w:t>
            </w:r>
          </w:p>
        </w:tc>
        <w:tc>
          <w:tcPr>
            <w:tcW w:w="3714" w:type="dxa"/>
          </w:tcPr>
          <w:p w:rsidRPr="00257C98" w:rsidR="0039495C" w:rsidP="0039495C" w:rsidRDefault="00886F4D" w14:paraId="1C974AC0" w14:textId="499064F8">
            <w:pPr>
              <w:spacing w:before="60" w:after="60" w:line="0" w:lineRule="atLeast"/>
              <w:ind w:right="175"/>
              <w:rPr>
                <w:b/>
                <w:sz w:val="22"/>
                <w:szCs w:val="22"/>
              </w:rPr>
            </w:pPr>
            <w:r w:rsidRPr="00257C98">
              <w:rPr>
                <w:rFonts w:cs="Arial"/>
                <w:b/>
                <w:sz w:val="22"/>
                <w:szCs w:val="22"/>
              </w:rPr>
              <w:t>£</w:t>
            </w:r>
            <w:r w:rsidRPr="00257C98" w:rsidR="002A2692">
              <w:rPr>
                <w:rFonts w:cs="Arial"/>
                <w:b/>
                <w:sz w:val="22"/>
                <w:szCs w:val="22"/>
              </w:rPr>
              <w:t>13</w:t>
            </w:r>
            <w:r w:rsidRPr="00257C98">
              <w:rPr>
                <w:rFonts w:cs="Arial"/>
                <w:b/>
                <w:sz w:val="22"/>
                <w:szCs w:val="22"/>
              </w:rPr>
              <w:t xml:space="preserve">6.00 </w:t>
            </w:r>
            <w:r w:rsidRPr="00257C98" w:rsidR="0039495C">
              <w:rPr>
                <w:b/>
                <w:sz w:val="22"/>
                <w:szCs w:val="22"/>
              </w:rPr>
              <w:t xml:space="preserve">Commercial </w:t>
            </w:r>
          </w:p>
          <w:p w:rsidRPr="00257C98" w:rsidR="0039495C" w:rsidP="00FC628F" w:rsidRDefault="00886F4D" w14:paraId="731B6CC2" w14:textId="4E24210E">
            <w:pPr>
              <w:spacing w:before="60" w:after="60" w:line="0" w:lineRule="atLeast"/>
              <w:ind w:right="175"/>
              <w:rPr>
                <w:b/>
                <w:sz w:val="22"/>
                <w:szCs w:val="22"/>
              </w:rPr>
            </w:pPr>
            <w:r w:rsidRPr="00257C98">
              <w:rPr>
                <w:rFonts w:cs="Arial"/>
                <w:b/>
                <w:sz w:val="22"/>
                <w:szCs w:val="22"/>
              </w:rPr>
              <w:t>£</w:t>
            </w:r>
            <w:r w:rsidRPr="00257C98" w:rsidR="002A2692">
              <w:rPr>
                <w:rFonts w:cs="Arial"/>
                <w:b/>
                <w:sz w:val="22"/>
                <w:szCs w:val="22"/>
              </w:rPr>
              <w:t>95</w:t>
            </w:r>
            <w:r w:rsidRPr="00257C98">
              <w:rPr>
                <w:rFonts w:cs="Arial"/>
                <w:b/>
                <w:sz w:val="22"/>
                <w:szCs w:val="22"/>
              </w:rPr>
              <w:t xml:space="preserve">.00 </w:t>
            </w:r>
            <w:r w:rsidRPr="00257C98">
              <w:rPr>
                <w:b/>
                <w:sz w:val="22"/>
                <w:szCs w:val="22"/>
              </w:rPr>
              <w:t>non-Commercial</w:t>
            </w:r>
          </w:p>
        </w:tc>
        <w:tc>
          <w:tcPr>
            <w:tcW w:w="4082" w:type="dxa"/>
            <w:tcBorders>
              <w:left w:val="single" w:color="auto" w:sz="4" w:space="0"/>
            </w:tcBorders>
            <w:shd w:val="clear" w:color="auto" w:fill="auto"/>
          </w:tcPr>
          <w:p w:rsidRPr="00A203DE" w:rsidR="0039495C" w:rsidP="004E44BF" w:rsidRDefault="0039495C" w14:paraId="7E28337A" w14:textId="77777777">
            <w:pPr>
              <w:spacing w:before="60" w:after="60" w:line="0" w:lineRule="atLeast"/>
              <w:rPr>
                <w:sz w:val="22"/>
                <w:szCs w:val="22"/>
              </w:rPr>
            </w:pPr>
          </w:p>
        </w:tc>
      </w:tr>
      <w:tr w:rsidRPr="00A203DE" w:rsidR="0039495C" w:rsidTr="00886F4D" w14:paraId="45040541" w14:textId="77777777">
        <w:tc>
          <w:tcPr>
            <w:tcW w:w="4361" w:type="dxa"/>
            <w:tcBorders>
              <w:right w:val="single" w:color="auto" w:sz="4" w:space="0"/>
            </w:tcBorders>
            <w:shd w:val="clear" w:color="auto" w:fill="auto"/>
          </w:tcPr>
          <w:p w:rsidRPr="00A203DE" w:rsidR="0039495C" w:rsidP="004E44BF" w:rsidRDefault="0039495C" w14:paraId="618AA341" w14:textId="77777777">
            <w:pPr>
              <w:spacing w:before="60" w:after="60" w:line="0" w:lineRule="atLeast"/>
              <w:rPr>
                <w:sz w:val="22"/>
                <w:szCs w:val="22"/>
              </w:rPr>
            </w:pPr>
            <w:r w:rsidRPr="00A203DE">
              <w:rPr>
                <w:sz w:val="22"/>
                <w:szCs w:val="22"/>
              </w:rPr>
              <w:t>Request for Noise Attenuation Tests (other than as part of a statutory nuisance investigation)</w:t>
            </w:r>
          </w:p>
        </w:tc>
        <w:tc>
          <w:tcPr>
            <w:tcW w:w="3714" w:type="dxa"/>
          </w:tcPr>
          <w:p w:rsidRPr="00257C98" w:rsidR="0039495C" w:rsidP="00F84770" w:rsidRDefault="00886F4D" w14:paraId="365F0AB7" w14:textId="163880A6">
            <w:pPr>
              <w:spacing w:before="60" w:after="60" w:line="0" w:lineRule="atLeast"/>
              <w:rPr>
                <w:b/>
                <w:sz w:val="22"/>
                <w:szCs w:val="22"/>
              </w:rPr>
            </w:pPr>
            <w:r w:rsidRPr="00257C98">
              <w:rPr>
                <w:rFonts w:cs="Arial"/>
                <w:b/>
                <w:sz w:val="22"/>
                <w:szCs w:val="22"/>
              </w:rPr>
              <w:t>£85.00</w:t>
            </w:r>
            <w:r w:rsidRPr="00257C98" w:rsidR="00257C98">
              <w:rPr>
                <w:rFonts w:cs="Arial"/>
                <w:b/>
                <w:sz w:val="22"/>
                <w:szCs w:val="22"/>
              </w:rPr>
              <w:t xml:space="preserve"> per hour</w:t>
            </w:r>
          </w:p>
          <w:p w:rsidRPr="00257C98" w:rsidR="00D60A1E" w:rsidP="00F84770" w:rsidRDefault="00D60A1E" w14:paraId="1EA5DB44" w14:textId="58BAA1B7">
            <w:pPr>
              <w:spacing w:before="60" w:after="60" w:line="0" w:lineRule="atLeast"/>
              <w:rPr>
                <w:rFonts w:ascii="Ink Free" w:hAnsi="Ink Free"/>
                <w:b/>
                <w:sz w:val="22"/>
                <w:szCs w:val="22"/>
              </w:rPr>
            </w:pPr>
          </w:p>
        </w:tc>
        <w:tc>
          <w:tcPr>
            <w:tcW w:w="4082" w:type="dxa"/>
            <w:tcBorders>
              <w:left w:val="single" w:color="auto" w:sz="4" w:space="0"/>
            </w:tcBorders>
            <w:shd w:val="clear" w:color="auto" w:fill="auto"/>
          </w:tcPr>
          <w:p w:rsidRPr="00A203DE" w:rsidR="0039495C" w:rsidP="004E44BF" w:rsidRDefault="0039495C" w14:paraId="5BD993B2" w14:textId="77777777">
            <w:pPr>
              <w:spacing w:before="60" w:after="60" w:line="0" w:lineRule="atLeast"/>
              <w:rPr>
                <w:sz w:val="22"/>
                <w:szCs w:val="22"/>
              </w:rPr>
            </w:pPr>
            <w:r w:rsidRPr="00A203DE">
              <w:rPr>
                <w:sz w:val="22"/>
                <w:szCs w:val="22"/>
              </w:rPr>
              <w:t>Full costs based on officer time and overheads</w:t>
            </w:r>
          </w:p>
        </w:tc>
      </w:tr>
      <w:tr w:rsidRPr="00A203DE" w:rsidR="0039495C" w:rsidTr="00886F4D" w14:paraId="4AE2CBFC" w14:textId="77777777">
        <w:tc>
          <w:tcPr>
            <w:tcW w:w="4361" w:type="dxa"/>
            <w:tcBorders>
              <w:right w:val="single" w:color="auto" w:sz="4" w:space="0"/>
            </w:tcBorders>
            <w:shd w:val="clear" w:color="auto" w:fill="auto"/>
          </w:tcPr>
          <w:p w:rsidRPr="00A203DE" w:rsidR="0039495C" w:rsidP="004E44BF" w:rsidRDefault="0039495C" w14:paraId="464A768A" w14:textId="77777777">
            <w:pPr>
              <w:spacing w:before="60" w:after="60" w:line="0" w:lineRule="atLeast"/>
              <w:rPr>
                <w:sz w:val="22"/>
                <w:szCs w:val="22"/>
              </w:rPr>
            </w:pPr>
            <w:r w:rsidRPr="00A203DE">
              <w:rPr>
                <w:sz w:val="22"/>
                <w:szCs w:val="22"/>
              </w:rPr>
              <w:t>Request from Solicitors or other bodies for information in the preparation of civil cases</w:t>
            </w:r>
          </w:p>
        </w:tc>
        <w:tc>
          <w:tcPr>
            <w:tcW w:w="3714" w:type="dxa"/>
          </w:tcPr>
          <w:p w:rsidRPr="00257C98" w:rsidR="0039495C" w:rsidP="00FC628F" w:rsidRDefault="00CE0E4F" w14:paraId="4406DFB1" w14:textId="16384AC0">
            <w:pPr>
              <w:spacing w:before="60" w:after="60" w:line="0" w:lineRule="atLeast"/>
              <w:rPr>
                <w:b/>
                <w:sz w:val="22"/>
                <w:szCs w:val="22"/>
              </w:rPr>
            </w:pPr>
            <w:r w:rsidRPr="00257C98">
              <w:rPr>
                <w:b/>
                <w:sz w:val="22"/>
                <w:szCs w:val="22"/>
              </w:rPr>
              <w:t>£</w:t>
            </w:r>
            <w:r w:rsidRPr="00257C98" w:rsidR="00B54C9D">
              <w:rPr>
                <w:b/>
                <w:sz w:val="22"/>
                <w:szCs w:val="22"/>
              </w:rPr>
              <w:t>8</w:t>
            </w:r>
            <w:r w:rsidRPr="00257C98" w:rsidR="00257C98">
              <w:rPr>
                <w:b/>
                <w:sz w:val="22"/>
                <w:szCs w:val="22"/>
              </w:rPr>
              <w:t>5.00 per hour</w:t>
            </w:r>
          </w:p>
          <w:p w:rsidRPr="00257C98" w:rsidR="00D60A1E" w:rsidP="00FC628F" w:rsidRDefault="00D60A1E" w14:paraId="31B26380" w14:textId="207678A1">
            <w:pPr>
              <w:spacing w:before="60" w:after="60" w:line="0" w:lineRule="atLeast"/>
              <w:rPr>
                <w:b/>
                <w:sz w:val="22"/>
                <w:szCs w:val="22"/>
              </w:rPr>
            </w:pPr>
          </w:p>
        </w:tc>
        <w:tc>
          <w:tcPr>
            <w:tcW w:w="4082" w:type="dxa"/>
            <w:tcBorders>
              <w:left w:val="single" w:color="auto" w:sz="4" w:space="0"/>
            </w:tcBorders>
            <w:shd w:val="clear" w:color="auto" w:fill="auto"/>
          </w:tcPr>
          <w:p w:rsidRPr="00A203DE" w:rsidR="0039495C" w:rsidP="004E44BF" w:rsidRDefault="0039495C" w14:paraId="239FF766" w14:textId="77777777">
            <w:pPr>
              <w:spacing w:before="60" w:after="60" w:line="0" w:lineRule="atLeast"/>
              <w:rPr>
                <w:sz w:val="22"/>
                <w:szCs w:val="22"/>
              </w:rPr>
            </w:pPr>
            <w:r w:rsidRPr="00A203DE">
              <w:rPr>
                <w:sz w:val="22"/>
                <w:szCs w:val="22"/>
              </w:rPr>
              <w:t>Full costs based on officer time and overheads</w:t>
            </w:r>
          </w:p>
        </w:tc>
      </w:tr>
      <w:tr w:rsidRPr="00A203DE" w:rsidR="0039495C" w:rsidTr="00886F4D" w14:paraId="01CF4836" w14:textId="77777777">
        <w:tc>
          <w:tcPr>
            <w:tcW w:w="4361" w:type="dxa"/>
            <w:tcBorders>
              <w:right w:val="single" w:color="auto" w:sz="4" w:space="0"/>
            </w:tcBorders>
            <w:shd w:val="clear" w:color="auto" w:fill="auto"/>
          </w:tcPr>
          <w:p w:rsidRPr="00A203DE" w:rsidR="0039495C" w:rsidP="004E44BF" w:rsidRDefault="0039495C" w14:paraId="79B86AC5" w14:textId="77777777">
            <w:pPr>
              <w:spacing w:before="60" w:after="60" w:line="0" w:lineRule="atLeast"/>
              <w:rPr>
                <w:spacing w:val="-6"/>
                <w:sz w:val="22"/>
                <w:szCs w:val="22"/>
              </w:rPr>
            </w:pPr>
            <w:r w:rsidRPr="00A203DE">
              <w:rPr>
                <w:spacing w:val="-6"/>
                <w:sz w:val="22"/>
                <w:szCs w:val="22"/>
              </w:rPr>
              <w:t>Request for the inspection of houses to ascertain accommodation suitability, fitness etc.</w:t>
            </w:r>
          </w:p>
        </w:tc>
        <w:tc>
          <w:tcPr>
            <w:tcW w:w="3714" w:type="dxa"/>
          </w:tcPr>
          <w:p w:rsidRPr="00257C98" w:rsidR="0039495C" w:rsidP="00CE0E4F" w:rsidRDefault="00CE0E4F" w14:paraId="1201E96A" w14:textId="0360AF74">
            <w:pPr>
              <w:spacing w:before="60" w:after="60" w:line="0" w:lineRule="atLeast"/>
              <w:rPr>
                <w:b/>
                <w:sz w:val="22"/>
                <w:szCs w:val="22"/>
              </w:rPr>
            </w:pPr>
            <w:r w:rsidRPr="00257C98">
              <w:rPr>
                <w:b/>
                <w:sz w:val="22"/>
                <w:szCs w:val="22"/>
              </w:rPr>
              <w:t>£</w:t>
            </w:r>
            <w:r w:rsidRPr="00257C98" w:rsidR="00B54C9D">
              <w:rPr>
                <w:b/>
                <w:sz w:val="22"/>
                <w:szCs w:val="22"/>
              </w:rPr>
              <w:t>8</w:t>
            </w:r>
            <w:r w:rsidRPr="00257C98" w:rsidR="00257C98">
              <w:rPr>
                <w:b/>
                <w:sz w:val="22"/>
                <w:szCs w:val="22"/>
              </w:rPr>
              <w:t>5.00</w:t>
            </w:r>
            <w:r w:rsidRPr="00257C98" w:rsidR="0039495C">
              <w:rPr>
                <w:b/>
                <w:sz w:val="22"/>
                <w:szCs w:val="22"/>
              </w:rPr>
              <w:t>per hour</w:t>
            </w:r>
          </w:p>
          <w:p w:rsidRPr="00257C98" w:rsidR="00D60A1E" w:rsidP="00CE0E4F" w:rsidRDefault="00D60A1E" w14:paraId="32E4FACF" w14:textId="6B67CC4A">
            <w:pPr>
              <w:spacing w:before="60" w:after="60" w:line="0" w:lineRule="atLeast"/>
              <w:rPr>
                <w:b/>
                <w:sz w:val="22"/>
                <w:szCs w:val="22"/>
              </w:rPr>
            </w:pPr>
          </w:p>
        </w:tc>
        <w:tc>
          <w:tcPr>
            <w:tcW w:w="4082" w:type="dxa"/>
            <w:tcBorders>
              <w:left w:val="single" w:color="auto" w:sz="4" w:space="0"/>
            </w:tcBorders>
            <w:shd w:val="clear" w:color="auto" w:fill="auto"/>
          </w:tcPr>
          <w:p w:rsidRPr="00A203DE" w:rsidR="0039495C" w:rsidP="004E44BF" w:rsidRDefault="0039495C" w14:paraId="157698C4" w14:textId="77777777">
            <w:pPr>
              <w:spacing w:before="60" w:after="60" w:line="0" w:lineRule="atLeast"/>
              <w:rPr>
                <w:sz w:val="22"/>
                <w:szCs w:val="22"/>
              </w:rPr>
            </w:pPr>
            <w:r w:rsidRPr="00A203DE">
              <w:rPr>
                <w:sz w:val="22"/>
                <w:szCs w:val="22"/>
              </w:rPr>
              <w:t>Full costs based on officer time and overheads</w:t>
            </w:r>
          </w:p>
        </w:tc>
      </w:tr>
    </w:tbl>
    <w:p w:rsidRPr="00A203DE" w:rsidR="004E44BF" w:rsidP="00AD1CC1" w:rsidRDefault="004E44BF" w14:paraId="0811EB27" w14:textId="77777777"/>
    <w:p w:rsidRPr="00A203DE" w:rsidR="00276023" w:rsidP="00AD1CC1" w:rsidRDefault="00276023" w14:paraId="3276FF1A" w14:textId="77777777">
      <w:pPr>
        <w:rPr>
          <w:b/>
          <w:sz w:val="22"/>
          <w:szCs w:val="22"/>
          <w:u w:val="single"/>
        </w:rPr>
      </w:pPr>
    </w:p>
    <w:p w:rsidRPr="00A203DE" w:rsidR="005555FB" w:rsidP="005555FB" w:rsidRDefault="00F73A1F" w14:paraId="1A25614E" w14:textId="77777777">
      <w:pPr>
        <w:rPr>
          <w:sz w:val="22"/>
          <w:szCs w:val="22"/>
        </w:rPr>
      </w:pPr>
      <w:r w:rsidRPr="00A203DE">
        <w:rPr>
          <w:sz w:val="22"/>
          <w:szCs w:val="22"/>
        </w:rPr>
        <w:t xml:space="preserve">Note: </w:t>
      </w:r>
      <w:r w:rsidRPr="00A203DE" w:rsidR="000325FF">
        <w:rPr>
          <w:sz w:val="22"/>
          <w:szCs w:val="22"/>
        </w:rPr>
        <w:t xml:space="preserve">The Service also undertakes </w:t>
      </w:r>
      <w:r w:rsidRPr="00A203DE" w:rsidR="005555FB">
        <w:rPr>
          <w:sz w:val="22"/>
          <w:szCs w:val="22"/>
        </w:rPr>
        <w:t>Works in Default for breach of section 80, noise abatement notices</w:t>
      </w:r>
      <w:r w:rsidRPr="00A203DE">
        <w:rPr>
          <w:sz w:val="22"/>
          <w:szCs w:val="22"/>
        </w:rPr>
        <w:t xml:space="preserve"> (e.g. </w:t>
      </w:r>
      <w:r w:rsidRPr="00A203DE" w:rsidR="005555FB">
        <w:rPr>
          <w:sz w:val="22"/>
          <w:szCs w:val="22"/>
        </w:rPr>
        <w:t>deactivating property alarms and vehicle alarms</w:t>
      </w:r>
      <w:r w:rsidRPr="00A203DE">
        <w:rPr>
          <w:sz w:val="22"/>
          <w:szCs w:val="22"/>
        </w:rPr>
        <w:t>)</w:t>
      </w:r>
      <w:r w:rsidRPr="00A203DE" w:rsidR="005555FB">
        <w:rPr>
          <w:sz w:val="22"/>
          <w:szCs w:val="22"/>
        </w:rPr>
        <w:t xml:space="preserve">. </w:t>
      </w:r>
      <w:r w:rsidRPr="00A203DE">
        <w:rPr>
          <w:sz w:val="22"/>
          <w:szCs w:val="22"/>
        </w:rPr>
        <w:t>These charges vary according to circumstances</w:t>
      </w:r>
      <w:r w:rsidRPr="00A203DE" w:rsidR="005555FB">
        <w:rPr>
          <w:sz w:val="22"/>
          <w:szCs w:val="22"/>
        </w:rPr>
        <w:t xml:space="preserve">. </w:t>
      </w:r>
    </w:p>
    <w:p w:rsidRPr="00A203DE" w:rsidR="00262769" w:rsidP="00AD1CC1" w:rsidRDefault="00262769" w14:paraId="2712A1E6" w14:textId="77777777">
      <w:pPr>
        <w:rPr>
          <w:b/>
          <w:sz w:val="22"/>
          <w:szCs w:val="22"/>
          <w:u w:val="single"/>
        </w:rPr>
      </w:pPr>
    </w:p>
    <w:p w:rsidRPr="00A203DE" w:rsidR="00262769" w:rsidP="00AD1CC1" w:rsidRDefault="00262769" w14:paraId="10D9CB5D" w14:textId="77777777">
      <w:pPr>
        <w:rPr>
          <w:b/>
          <w:sz w:val="22"/>
          <w:szCs w:val="22"/>
          <w:u w:val="single"/>
        </w:rPr>
      </w:pPr>
    </w:p>
    <w:p w:rsidRPr="00A203DE" w:rsidR="00262769" w:rsidP="00AD1CC1" w:rsidRDefault="00262769" w14:paraId="0E5B5F9B" w14:textId="77777777">
      <w:pPr>
        <w:rPr>
          <w:b/>
          <w:sz w:val="22"/>
          <w:szCs w:val="22"/>
          <w:u w:val="single"/>
        </w:rPr>
      </w:pPr>
    </w:p>
    <w:p w:rsidRPr="00A203DE" w:rsidR="00262769" w:rsidP="00AD1CC1" w:rsidRDefault="00262769" w14:paraId="626F6A9A" w14:textId="77777777">
      <w:pPr>
        <w:rPr>
          <w:b/>
          <w:sz w:val="22"/>
          <w:szCs w:val="22"/>
          <w:u w:val="single"/>
        </w:rPr>
      </w:pPr>
    </w:p>
    <w:p w:rsidRPr="00A203DE" w:rsidR="00262769" w:rsidP="00AD1CC1" w:rsidRDefault="00262769" w14:paraId="67597B5C" w14:textId="77777777">
      <w:pPr>
        <w:rPr>
          <w:b/>
          <w:sz w:val="22"/>
          <w:szCs w:val="22"/>
          <w:u w:val="single"/>
        </w:rPr>
      </w:pPr>
    </w:p>
    <w:p w:rsidRPr="00A203DE" w:rsidR="00262769" w:rsidP="00AD1CC1" w:rsidRDefault="00262769" w14:paraId="6EDE5FAC" w14:textId="77777777">
      <w:pPr>
        <w:rPr>
          <w:b/>
          <w:sz w:val="22"/>
          <w:szCs w:val="22"/>
          <w:u w:val="single"/>
        </w:rPr>
      </w:pPr>
    </w:p>
    <w:p w:rsidRPr="00A203DE" w:rsidR="00262769" w:rsidP="00AD1CC1" w:rsidRDefault="00262769" w14:paraId="64092EDC" w14:textId="77777777">
      <w:pPr>
        <w:rPr>
          <w:b/>
          <w:sz w:val="22"/>
          <w:szCs w:val="22"/>
          <w:u w:val="single"/>
        </w:rPr>
      </w:pPr>
    </w:p>
    <w:p w:rsidRPr="00A203DE" w:rsidR="000325FF" w:rsidP="00AD1CC1" w:rsidRDefault="000325FF" w14:paraId="4F57A4FB" w14:textId="77777777">
      <w:pPr>
        <w:rPr>
          <w:b/>
          <w:sz w:val="22"/>
          <w:szCs w:val="22"/>
          <w:u w:val="single"/>
        </w:rPr>
      </w:pPr>
    </w:p>
    <w:p w:rsidRPr="00A203DE" w:rsidR="000325FF" w:rsidP="00AD1CC1" w:rsidRDefault="000325FF" w14:paraId="70612312" w14:textId="77777777">
      <w:pPr>
        <w:rPr>
          <w:b/>
          <w:sz w:val="22"/>
          <w:szCs w:val="22"/>
          <w:u w:val="single"/>
        </w:rPr>
      </w:pPr>
    </w:p>
    <w:p w:rsidRPr="00A203DE" w:rsidR="00F73A1F" w:rsidP="00AD1CC1" w:rsidRDefault="00F73A1F" w14:paraId="598B6D56" w14:textId="77777777">
      <w:pPr>
        <w:rPr>
          <w:b/>
          <w:sz w:val="22"/>
          <w:szCs w:val="22"/>
          <w:u w:val="single"/>
        </w:rPr>
      </w:pPr>
    </w:p>
    <w:p w:rsidRPr="00A203DE" w:rsidR="00F73A1F" w:rsidP="00AD1CC1" w:rsidRDefault="00F73A1F" w14:paraId="54EE6990" w14:textId="77777777">
      <w:pPr>
        <w:rPr>
          <w:b/>
          <w:sz w:val="22"/>
          <w:szCs w:val="22"/>
          <w:u w:val="single"/>
        </w:rPr>
      </w:pPr>
    </w:p>
    <w:p w:rsidRPr="00A203DE" w:rsidR="00B3602F" w:rsidP="00AD1CC1" w:rsidRDefault="00B3602F" w14:paraId="595493AD" w14:textId="77777777">
      <w:pPr>
        <w:rPr>
          <w:b/>
          <w:szCs w:val="24"/>
          <w:u w:val="single"/>
        </w:rPr>
      </w:pPr>
    </w:p>
    <w:p w:rsidRPr="00A203DE" w:rsidR="00B06FEC" w:rsidP="00AD1CC1" w:rsidRDefault="00B06FEC" w14:paraId="1CB22FF0" w14:textId="77777777">
      <w:pPr>
        <w:rPr>
          <w:b/>
          <w:szCs w:val="24"/>
          <w:u w:val="single"/>
        </w:rPr>
      </w:pPr>
    </w:p>
    <w:p w:rsidRPr="00A203DE" w:rsidR="006B108C" w:rsidP="00AD1CC1" w:rsidRDefault="0077776B" w14:paraId="7AE5C6BA" w14:textId="77777777">
      <w:pPr>
        <w:rPr>
          <w:b/>
          <w:szCs w:val="24"/>
          <w:u w:val="single"/>
        </w:rPr>
      </w:pPr>
      <w:r w:rsidRPr="00A203DE">
        <w:rPr>
          <w:b/>
          <w:szCs w:val="24"/>
          <w:u w:val="single"/>
        </w:rPr>
        <w:t>Primary Authority and B</w:t>
      </w:r>
      <w:r w:rsidRPr="00A203DE" w:rsidR="00AD313B">
        <w:rPr>
          <w:b/>
          <w:szCs w:val="24"/>
          <w:u w:val="single"/>
        </w:rPr>
        <w:t>espoke Business Advice</w:t>
      </w:r>
      <w:r w:rsidRPr="00A203DE" w:rsidR="00F73A1F">
        <w:rPr>
          <w:b/>
          <w:szCs w:val="24"/>
          <w:u w:val="single"/>
        </w:rPr>
        <w:t xml:space="preserve"> </w:t>
      </w:r>
    </w:p>
    <w:p w:rsidRPr="00A203DE" w:rsidR="004E44BF" w:rsidP="00AD1CC1" w:rsidRDefault="004E44BF" w14:paraId="5C05C4C8" w14:textId="77777777"/>
    <w:p w:rsidRPr="00A203DE" w:rsidR="006B108C" w:rsidP="00AD1CC1" w:rsidRDefault="006B108C" w14:paraId="645B0632" w14:textId="77777777"/>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44"/>
        <w:gridCol w:w="2694"/>
        <w:gridCol w:w="2835"/>
      </w:tblGrid>
      <w:tr w:rsidRPr="00A203DE" w:rsidR="0039495C" w:rsidTr="0039495C" w14:paraId="261F30F4" w14:textId="77777777">
        <w:tc>
          <w:tcPr>
            <w:tcW w:w="4644" w:type="dxa"/>
            <w:tcBorders>
              <w:right w:val="single" w:color="auto" w:sz="4" w:space="0"/>
            </w:tcBorders>
            <w:shd w:val="clear" w:color="auto" w:fill="F2F2F2" w:themeFill="background1" w:themeFillShade="F2"/>
          </w:tcPr>
          <w:p w:rsidRPr="00A203DE" w:rsidR="0039495C" w:rsidP="004E44BF" w:rsidRDefault="0039495C" w14:paraId="13098854" w14:textId="77777777">
            <w:pPr>
              <w:spacing w:before="60" w:after="60" w:line="0" w:lineRule="atLeast"/>
              <w:rPr>
                <w:sz w:val="22"/>
                <w:szCs w:val="22"/>
              </w:rPr>
            </w:pPr>
          </w:p>
        </w:tc>
        <w:tc>
          <w:tcPr>
            <w:tcW w:w="2694" w:type="dxa"/>
            <w:tcBorders>
              <w:right w:val="single" w:color="auto" w:sz="4" w:space="0"/>
            </w:tcBorders>
            <w:shd w:val="clear" w:color="auto" w:fill="F2F2F2" w:themeFill="background1" w:themeFillShade="F2"/>
          </w:tcPr>
          <w:p w:rsidRPr="00A203DE" w:rsidR="0039495C" w:rsidP="00FC16F4" w:rsidRDefault="0039495C" w14:paraId="6FBFC206" w14:textId="2ED52626">
            <w:pPr>
              <w:spacing w:before="60" w:after="60" w:line="0" w:lineRule="atLeast"/>
              <w:jc w:val="center"/>
              <w:rPr>
                <w:b/>
                <w:sz w:val="22"/>
                <w:szCs w:val="22"/>
              </w:rPr>
            </w:pPr>
            <w:r w:rsidRPr="00A203DE">
              <w:rPr>
                <w:b/>
                <w:sz w:val="22"/>
                <w:szCs w:val="22"/>
              </w:rPr>
              <w:t>Charges</w:t>
            </w:r>
            <w:r w:rsidRPr="00A203DE" w:rsidR="00FF31E9">
              <w:rPr>
                <w:b/>
                <w:sz w:val="22"/>
                <w:szCs w:val="22"/>
              </w:rPr>
              <w:t xml:space="preserve"> </w:t>
            </w:r>
            <w:r w:rsidRPr="00A203DE">
              <w:rPr>
                <w:b/>
                <w:sz w:val="22"/>
                <w:szCs w:val="22"/>
              </w:rPr>
              <w:t>20</w:t>
            </w:r>
            <w:r w:rsidRPr="00A203DE" w:rsidR="00CE0E4F">
              <w:rPr>
                <w:b/>
                <w:sz w:val="22"/>
                <w:szCs w:val="22"/>
              </w:rPr>
              <w:t>2</w:t>
            </w:r>
            <w:r w:rsidR="002A2692">
              <w:rPr>
                <w:b/>
                <w:sz w:val="22"/>
                <w:szCs w:val="22"/>
              </w:rPr>
              <w:t>5</w:t>
            </w:r>
            <w:r w:rsidRPr="00A203DE">
              <w:rPr>
                <w:b/>
                <w:sz w:val="22"/>
                <w:szCs w:val="22"/>
              </w:rPr>
              <w:t>-</w:t>
            </w:r>
            <w:r w:rsidRPr="00A203DE" w:rsidR="00FC628F">
              <w:rPr>
                <w:b/>
                <w:sz w:val="22"/>
                <w:szCs w:val="22"/>
              </w:rPr>
              <w:t>2</w:t>
            </w:r>
            <w:r w:rsidR="002A2692">
              <w:rPr>
                <w:b/>
                <w:sz w:val="22"/>
                <w:szCs w:val="22"/>
              </w:rPr>
              <w:t>6</w:t>
            </w:r>
          </w:p>
          <w:p w:rsidRPr="00A203DE" w:rsidR="00FF31E9" w:rsidP="00FF31E9" w:rsidRDefault="00FF31E9" w14:paraId="2A835345" w14:textId="77777777">
            <w:pPr>
              <w:spacing w:before="60" w:after="60" w:line="0" w:lineRule="atLeast"/>
              <w:rPr>
                <w:b/>
                <w:sz w:val="22"/>
                <w:szCs w:val="22"/>
              </w:rPr>
            </w:pPr>
          </w:p>
        </w:tc>
        <w:tc>
          <w:tcPr>
            <w:tcW w:w="2835" w:type="dxa"/>
            <w:tcBorders>
              <w:left w:val="single" w:color="auto" w:sz="4" w:space="0"/>
            </w:tcBorders>
            <w:shd w:val="clear" w:color="auto" w:fill="F2F2F2" w:themeFill="background1" w:themeFillShade="F2"/>
          </w:tcPr>
          <w:p w:rsidRPr="00A203DE" w:rsidR="0039495C" w:rsidP="00FC16F4" w:rsidRDefault="0039495C" w14:paraId="0B1E57E9" w14:textId="77777777">
            <w:pPr>
              <w:spacing w:before="60" w:after="60" w:line="0" w:lineRule="atLeast"/>
              <w:jc w:val="center"/>
              <w:rPr>
                <w:sz w:val="22"/>
                <w:szCs w:val="22"/>
              </w:rPr>
            </w:pPr>
            <w:r w:rsidRPr="00A203DE">
              <w:rPr>
                <w:b/>
                <w:sz w:val="22"/>
                <w:szCs w:val="22"/>
              </w:rPr>
              <w:t>Notes</w:t>
            </w:r>
          </w:p>
        </w:tc>
      </w:tr>
      <w:tr w:rsidRPr="003C39E4" w:rsidR="00225412" w:rsidTr="0039495C" w14:paraId="18B1B6CA" w14:textId="77777777">
        <w:tc>
          <w:tcPr>
            <w:tcW w:w="4644" w:type="dxa"/>
            <w:tcBorders>
              <w:right w:val="single" w:color="auto" w:sz="4" w:space="0"/>
            </w:tcBorders>
            <w:shd w:val="clear" w:color="auto" w:fill="auto"/>
          </w:tcPr>
          <w:p w:rsidRPr="003C39E4" w:rsidR="0039495C" w:rsidP="00A00BD8" w:rsidRDefault="0039495C" w14:paraId="15A5DA08" w14:textId="77777777">
            <w:pPr>
              <w:spacing w:before="60" w:after="60" w:line="0" w:lineRule="atLeast"/>
              <w:rPr>
                <w:sz w:val="22"/>
                <w:szCs w:val="22"/>
              </w:rPr>
            </w:pPr>
            <w:r w:rsidRPr="003C39E4">
              <w:rPr>
                <w:sz w:val="22"/>
                <w:szCs w:val="22"/>
              </w:rPr>
              <w:t>Primary Authority Partnerships – hourly rate</w:t>
            </w:r>
          </w:p>
        </w:tc>
        <w:tc>
          <w:tcPr>
            <w:tcW w:w="2694" w:type="dxa"/>
            <w:tcBorders>
              <w:right w:val="single" w:color="auto" w:sz="4" w:space="0"/>
            </w:tcBorders>
            <w:shd w:val="clear" w:color="auto" w:fill="auto"/>
          </w:tcPr>
          <w:p w:rsidRPr="00257C98" w:rsidR="0039495C" w:rsidP="00F84770" w:rsidRDefault="002A2692" w14:paraId="75B2AE8E" w14:textId="25C607EA">
            <w:pPr>
              <w:spacing w:before="60" w:after="60" w:line="0" w:lineRule="atLeast"/>
              <w:ind w:right="175"/>
              <w:jc w:val="center"/>
              <w:rPr>
                <w:b/>
                <w:sz w:val="22"/>
                <w:szCs w:val="22"/>
              </w:rPr>
            </w:pPr>
            <w:r w:rsidRPr="00257C98">
              <w:rPr>
                <w:rFonts w:cs="Arial"/>
                <w:b/>
                <w:sz w:val="22"/>
                <w:szCs w:val="22"/>
              </w:rPr>
              <w:t xml:space="preserve">£85 </w:t>
            </w:r>
            <w:r w:rsidRPr="00257C98" w:rsidR="0039495C">
              <w:rPr>
                <w:b/>
                <w:sz w:val="22"/>
                <w:szCs w:val="22"/>
              </w:rPr>
              <w:t>per hour</w:t>
            </w:r>
          </w:p>
          <w:p w:rsidRPr="00257C98" w:rsidR="00D60A1E" w:rsidP="00F84770" w:rsidRDefault="00D60A1E" w14:paraId="16AA3322" w14:textId="25715207">
            <w:pPr>
              <w:spacing w:before="60" w:after="60" w:line="0" w:lineRule="atLeast"/>
              <w:ind w:right="175"/>
              <w:jc w:val="center"/>
              <w:rPr>
                <w:b/>
                <w:sz w:val="22"/>
                <w:szCs w:val="22"/>
              </w:rPr>
            </w:pPr>
          </w:p>
        </w:tc>
        <w:tc>
          <w:tcPr>
            <w:tcW w:w="2835" w:type="dxa"/>
            <w:tcBorders>
              <w:left w:val="single" w:color="auto" w:sz="4" w:space="0"/>
            </w:tcBorders>
            <w:shd w:val="clear" w:color="auto" w:fill="auto"/>
          </w:tcPr>
          <w:p w:rsidRPr="003C39E4" w:rsidR="0039495C" w:rsidP="00F73A1F" w:rsidRDefault="0039495C" w14:paraId="1A786B1B" w14:textId="77777777">
            <w:pPr>
              <w:spacing w:before="60" w:after="60" w:line="0" w:lineRule="atLeast"/>
              <w:rPr>
                <w:sz w:val="22"/>
                <w:szCs w:val="22"/>
              </w:rPr>
            </w:pPr>
            <w:r w:rsidRPr="003C39E4">
              <w:rPr>
                <w:sz w:val="22"/>
                <w:szCs w:val="22"/>
              </w:rPr>
              <w:t>Full costs based on hourly rate and overheads.</w:t>
            </w:r>
          </w:p>
        </w:tc>
      </w:tr>
      <w:tr w:rsidRPr="003C39E4" w:rsidR="00225412" w:rsidTr="0039495C" w14:paraId="05353FF6" w14:textId="77777777">
        <w:tc>
          <w:tcPr>
            <w:tcW w:w="4644" w:type="dxa"/>
            <w:tcBorders>
              <w:right w:val="single" w:color="auto" w:sz="4" w:space="0"/>
            </w:tcBorders>
            <w:shd w:val="clear" w:color="auto" w:fill="auto"/>
          </w:tcPr>
          <w:p w:rsidRPr="003C39E4" w:rsidR="0039495C" w:rsidP="00AD313B" w:rsidRDefault="0039495C" w14:paraId="74BE1DE6" w14:textId="77777777">
            <w:pPr>
              <w:spacing w:before="60" w:after="60" w:line="0" w:lineRule="atLeast"/>
              <w:rPr>
                <w:sz w:val="22"/>
                <w:szCs w:val="22"/>
              </w:rPr>
            </w:pPr>
            <w:r w:rsidRPr="003C39E4">
              <w:rPr>
                <w:sz w:val="22"/>
                <w:szCs w:val="22"/>
              </w:rPr>
              <w:t>Bespoke business advice</w:t>
            </w:r>
          </w:p>
          <w:p w:rsidRPr="003C39E4" w:rsidR="0039495C" w:rsidP="00AD313B" w:rsidRDefault="0039495C" w14:paraId="3C8DFB70" w14:textId="77777777">
            <w:pPr>
              <w:spacing w:before="60" w:after="60" w:line="0" w:lineRule="atLeast"/>
              <w:rPr>
                <w:sz w:val="22"/>
                <w:szCs w:val="22"/>
              </w:rPr>
            </w:pPr>
          </w:p>
          <w:p w:rsidRPr="003C39E4" w:rsidR="0039495C" w:rsidP="00AD313B" w:rsidRDefault="0039495C" w14:paraId="2DF3CD55" w14:textId="77777777">
            <w:pPr>
              <w:spacing w:before="60" w:after="60" w:line="0" w:lineRule="atLeast"/>
              <w:rPr>
                <w:sz w:val="22"/>
                <w:szCs w:val="22"/>
              </w:rPr>
            </w:pPr>
          </w:p>
        </w:tc>
        <w:tc>
          <w:tcPr>
            <w:tcW w:w="2694" w:type="dxa"/>
            <w:tcBorders>
              <w:right w:val="single" w:color="auto" w:sz="4" w:space="0"/>
            </w:tcBorders>
            <w:shd w:val="clear" w:color="auto" w:fill="auto"/>
          </w:tcPr>
          <w:p w:rsidRPr="00257C98" w:rsidR="0039495C" w:rsidP="00225412" w:rsidRDefault="002A2692" w14:paraId="50E4DD48" w14:textId="1C70E502">
            <w:pPr>
              <w:spacing w:before="60" w:after="60" w:line="0" w:lineRule="atLeast"/>
              <w:ind w:right="175"/>
              <w:jc w:val="center"/>
              <w:rPr>
                <w:b/>
                <w:sz w:val="22"/>
                <w:szCs w:val="22"/>
              </w:rPr>
            </w:pPr>
            <w:r w:rsidRPr="00257C98">
              <w:rPr>
                <w:rFonts w:cs="Arial"/>
                <w:b/>
                <w:sz w:val="22"/>
                <w:szCs w:val="22"/>
              </w:rPr>
              <w:t>£85</w:t>
            </w:r>
            <w:r w:rsidRPr="00257C98" w:rsidR="0039495C">
              <w:rPr>
                <w:b/>
                <w:sz w:val="22"/>
                <w:szCs w:val="22"/>
              </w:rPr>
              <w:t xml:space="preserve"> per hour</w:t>
            </w:r>
          </w:p>
          <w:p w:rsidRPr="00257C98" w:rsidR="00D60A1E" w:rsidP="00225412" w:rsidRDefault="00D60A1E" w14:paraId="7D1900F4" w14:textId="4F30FD46">
            <w:pPr>
              <w:spacing w:before="60" w:after="60" w:line="0" w:lineRule="atLeast"/>
              <w:ind w:right="175"/>
              <w:jc w:val="center"/>
              <w:rPr>
                <w:b/>
                <w:sz w:val="22"/>
                <w:szCs w:val="22"/>
              </w:rPr>
            </w:pPr>
          </w:p>
        </w:tc>
        <w:tc>
          <w:tcPr>
            <w:tcW w:w="2835" w:type="dxa"/>
            <w:tcBorders>
              <w:left w:val="single" w:color="auto" w:sz="4" w:space="0"/>
            </w:tcBorders>
            <w:shd w:val="clear" w:color="auto" w:fill="auto"/>
          </w:tcPr>
          <w:p w:rsidRPr="003C39E4" w:rsidR="0039495C" w:rsidP="00F73A1F" w:rsidRDefault="0039495C" w14:paraId="434690FE" w14:textId="77777777">
            <w:pPr>
              <w:spacing w:before="60" w:after="60" w:line="0" w:lineRule="atLeast"/>
              <w:rPr>
                <w:sz w:val="22"/>
                <w:szCs w:val="22"/>
              </w:rPr>
            </w:pPr>
            <w:r w:rsidRPr="003C39E4">
              <w:rPr>
                <w:sz w:val="22"/>
                <w:szCs w:val="22"/>
              </w:rPr>
              <w:t>Full costs based on hourly rate and overheads.</w:t>
            </w:r>
          </w:p>
        </w:tc>
      </w:tr>
      <w:tr w:rsidRPr="003C39E4" w:rsidR="00225412" w:rsidTr="0039495C" w14:paraId="322E708E" w14:textId="77777777">
        <w:tc>
          <w:tcPr>
            <w:tcW w:w="4644" w:type="dxa"/>
            <w:tcBorders>
              <w:right w:val="single" w:color="auto" w:sz="4" w:space="0"/>
            </w:tcBorders>
            <w:shd w:val="clear" w:color="auto" w:fill="auto"/>
          </w:tcPr>
          <w:p w:rsidRPr="003C39E4" w:rsidR="0039495C" w:rsidP="00AD313B" w:rsidRDefault="0039495C" w14:paraId="66E3721E" w14:textId="77777777">
            <w:pPr>
              <w:spacing w:before="60" w:after="60" w:line="0" w:lineRule="atLeast"/>
              <w:rPr>
                <w:sz w:val="22"/>
                <w:szCs w:val="22"/>
              </w:rPr>
            </w:pPr>
            <w:r w:rsidRPr="003C39E4">
              <w:rPr>
                <w:sz w:val="22"/>
                <w:szCs w:val="22"/>
              </w:rPr>
              <w:t xml:space="preserve">Bespoke training for businesses / staff </w:t>
            </w:r>
            <w:proofErr w:type="gramStart"/>
            <w:r w:rsidRPr="003C39E4">
              <w:rPr>
                <w:sz w:val="22"/>
                <w:szCs w:val="22"/>
              </w:rPr>
              <w:t>update</w:t>
            </w:r>
            <w:proofErr w:type="gramEnd"/>
            <w:r w:rsidRPr="003C39E4">
              <w:rPr>
                <w:sz w:val="22"/>
                <w:szCs w:val="22"/>
              </w:rPr>
              <w:t xml:space="preserve"> sessions </w:t>
            </w:r>
          </w:p>
          <w:p w:rsidRPr="003C39E4" w:rsidR="0039495C" w:rsidP="00AD313B" w:rsidRDefault="0039495C" w14:paraId="3E9DDA1E" w14:textId="77777777">
            <w:pPr>
              <w:spacing w:before="60" w:after="60" w:line="0" w:lineRule="atLeast"/>
              <w:rPr>
                <w:sz w:val="22"/>
                <w:szCs w:val="22"/>
              </w:rPr>
            </w:pPr>
          </w:p>
        </w:tc>
        <w:tc>
          <w:tcPr>
            <w:tcW w:w="2694" w:type="dxa"/>
            <w:tcBorders>
              <w:right w:val="single" w:color="auto" w:sz="4" w:space="0"/>
            </w:tcBorders>
            <w:shd w:val="clear" w:color="auto" w:fill="auto"/>
          </w:tcPr>
          <w:p w:rsidRPr="003C39E4" w:rsidR="0039495C" w:rsidP="00EF76F9" w:rsidRDefault="0039495C" w14:paraId="48C575FB" w14:textId="77777777">
            <w:pPr>
              <w:spacing w:before="60" w:after="60" w:line="0" w:lineRule="atLeast"/>
              <w:ind w:right="175"/>
              <w:rPr>
                <w:b/>
                <w:sz w:val="22"/>
                <w:szCs w:val="22"/>
              </w:rPr>
            </w:pPr>
            <w:r w:rsidRPr="003C39E4">
              <w:rPr>
                <w:b/>
                <w:sz w:val="22"/>
                <w:szCs w:val="22"/>
              </w:rPr>
              <w:t>POA- cost dependant on nature of training and size of group</w:t>
            </w:r>
          </w:p>
        </w:tc>
        <w:tc>
          <w:tcPr>
            <w:tcW w:w="2835" w:type="dxa"/>
            <w:tcBorders>
              <w:left w:val="single" w:color="auto" w:sz="4" w:space="0"/>
            </w:tcBorders>
            <w:shd w:val="clear" w:color="auto" w:fill="auto"/>
          </w:tcPr>
          <w:p w:rsidRPr="003C39E4" w:rsidR="0039495C" w:rsidP="004E44BF" w:rsidRDefault="0039495C" w14:paraId="5A4C0A27" w14:textId="77777777">
            <w:pPr>
              <w:spacing w:before="60" w:after="60" w:line="0" w:lineRule="atLeast"/>
              <w:rPr>
                <w:sz w:val="22"/>
                <w:szCs w:val="22"/>
              </w:rPr>
            </w:pPr>
          </w:p>
        </w:tc>
      </w:tr>
    </w:tbl>
    <w:p w:rsidRPr="003C39E4" w:rsidR="00AD313B" w:rsidP="00AD1CC1" w:rsidRDefault="00AD313B" w14:paraId="3AA0D120" w14:textId="77777777">
      <w:pPr>
        <w:rPr>
          <w:b/>
          <w:sz w:val="22"/>
          <w:szCs w:val="22"/>
          <w:u w:val="single"/>
        </w:rPr>
      </w:pPr>
    </w:p>
    <w:p w:rsidRPr="003C39E4" w:rsidR="005555FB" w:rsidRDefault="005555FB" w14:paraId="468394C9" w14:textId="77777777">
      <w:pPr>
        <w:rPr>
          <w:b/>
          <w:szCs w:val="24"/>
          <w:u w:val="single"/>
        </w:rPr>
      </w:pPr>
      <w:r w:rsidRPr="003C39E4">
        <w:rPr>
          <w:b/>
          <w:szCs w:val="24"/>
          <w:u w:val="single"/>
        </w:rPr>
        <w:t>Food Safety</w:t>
      </w:r>
    </w:p>
    <w:p w:rsidRPr="003C39E4" w:rsidR="005555FB" w:rsidRDefault="005555FB" w14:paraId="40EFCCE5" w14:textId="77777777">
      <w:pPr>
        <w:rPr>
          <w:b/>
          <w:sz w:val="22"/>
          <w:szCs w:val="22"/>
          <w:u w:val="single"/>
        </w:rPr>
      </w:pPr>
    </w:p>
    <w:tbl>
      <w:tblPr>
        <w:tblW w:w="10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44"/>
        <w:gridCol w:w="2126"/>
        <w:gridCol w:w="3969"/>
      </w:tblGrid>
      <w:tr w:rsidRPr="003C39E4" w:rsidR="00225412" w:rsidTr="0039495C" w14:paraId="49034AA8" w14:textId="77777777">
        <w:tc>
          <w:tcPr>
            <w:tcW w:w="4644" w:type="dxa"/>
            <w:tcBorders>
              <w:right w:val="single" w:color="auto" w:sz="4" w:space="0"/>
            </w:tcBorders>
            <w:shd w:val="clear" w:color="auto" w:fill="F2F2F2" w:themeFill="background1" w:themeFillShade="F2"/>
          </w:tcPr>
          <w:p w:rsidRPr="003C39E4" w:rsidR="0039495C" w:rsidP="00252153" w:rsidRDefault="0039495C" w14:paraId="4A9439EB" w14:textId="77777777">
            <w:pPr>
              <w:spacing w:before="60" w:after="60" w:line="0" w:lineRule="atLeast"/>
              <w:rPr>
                <w:sz w:val="22"/>
                <w:szCs w:val="22"/>
              </w:rPr>
            </w:pPr>
          </w:p>
        </w:tc>
        <w:tc>
          <w:tcPr>
            <w:tcW w:w="2126" w:type="dxa"/>
            <w:tcBorders>
              <w:right w:val="single" w:color="auto" w:sz="4" w:space="0"/>
            </w:tcBorders>
            <w:shd w:val="clear" w:color="auto" w:fill="F2F2F2" w:themeFill="background1" w:themeFillShade="F2"/>
          </w:tcPr>
          <w:p w:rsidRPr="003C39E4" w:rsidR="0039495C" w:rsidP="00CE0E4F" w:rsidRDefault="00FF31E9" w14:paraId="337EC636" w14:textId="18FB2F20">
            <w:pPr>
              <w:spacing w:before="60" w:after="60" w:line="0" w:lineRule="atLeast"/>
              <w:jc w:val="center"/>
              <w:rPr>
                <w:b/>
                <w:sz w:val="22"/>
                <w:szCs w:val="22"/>
              </w:rPr>
            </w:pPr>
            <w:r w:rsidRPr="003C39E4">
              <w:rPr>
                <w:b/>
                <w:sz w:val="22"/>
                <w:szCs w:val="22"/>
              </w:rPr>
              <w:t>F</w:t>
            </w:r>
            <w:r w:rsidRPr="003C39E4" w:rsidR="009201D4">
              <w:rPr>
                <w:b/>
                <w:sz w:val="22"/>
                <w:szCs w:val="22"/>
              </w:rPr>
              <w:t>ee 20</w:t>
            </w:r>
            <w:r w:rsidRPr="003C39E4" w:rsidR="00CE0E4F">
              <w:rPr>
                <w:b/>
                <w:sz w:val="22"/>
                <w:szCs w:val="22"/>
              </w:rPr>
              <w:t>2</w:t>
            </w:r>
            <w:r w:rsidR="002A2692">
              <w:rPr>
                <w:b/>
                <w:sz w:val="22"/>
                <w:szCs w:val="22"/>
              </w:rPr>
              <w:t>5</w:t>
            </w:r>
            <w:r w:rsidRPr="003C39E4" w:rsidR="00FC628F">
              <w:rPr>
                <w:b/>
                <w:sz w:val="22"/>
                <w:szCs w:val="22"/>
              </w:rPr>
              <w:t>-2</w:t>
            </w:r>
            <w:r w:rsidR="002A2692">
              <w:rPr>
                <w:b/>
                <w:sz w:val="22"/>
                <w:szCs w:val="22"/>
              </w:rPr>
              <w:t>6</w:t>
            </w:r>
          </w:p>
          <w:p w:rsidRPr="003C39E4" w:rsidR="00FF31E9" w:rsidP="00CE0E4F" w:rsidRDefault="00FF31E9" w14:paraId="2186D74B" w14:textId="77777777">
            <w:pPr>
              <w:spacing w:before="60" w:after="60" w:line="0" w:lineRule="atLeast"/>
              <w:jc w:val="center"/>
              <w:rPr>
                <w:b/>
                <w:sz w:val="22"/>
                <w:szCs w:val="22"/>
              </w:rPr>
            </w:pPr>
          </w:p>
        </w:tc>
        <w:tc>
          <w:tcPr>
            <w:tcW w:w="3969" w:type="dxa"/>
            <w:tcBorders>
              <w:left w:val="single" w:color="auto" w:sz="4" w:space="0"/>
            </w:tcBorders>
            <w:shd w:val="clear" w:color="auto" w:fill="F2F2F2" w:themeFill="background1" w:themeFillShade="F2"/>
          </w:tcPr>
          <w:p w:rsidRPr="003C39E4" w:rsidR="0039495C" w:rsidP="00252153" w:rsidRDefault="0039495C" w14:paraId="4CFE0B46" w14:textId="77777777">
            <w:pPr>
              <w:spacing w:before="60" w:after="60" w:line="0" w:lineRule="atLeast"/>
              <w:rPr>
                <w:sz w:val="22"/>
                <w:szCs w:val="22"/>
              </w:rPr>
            </w:pPr>
          </w:p>
        </w:tc>
      </w:tr>
      <w:tr w:rsidRPr="00A203DE" w:rsidR="00225412" w:rsidTr="0039495C" w14:paraId="3AC8FC63" w14:textId="77777777">
        <w:tc>
          <w:tcPr>
            <w:tcW w:w="4644" w:type="dxa"/>
            <w:tcBorders>
              <w:right w:val="single" w:color="auto" w:sz="4" w:space="0"/>
            </w:tcBorders>
            <w:shd w:val="clear" w:color="auto" w:fill="auto"/>
          </w:tcPr>
          <w:p w:rsidRPr="003C39E4" w:rsidR="0039495C" w:rsidP="00B40B69" w:rsidRDefault="0039495C" w14:paraId="1E53DAC9" w14:textId="77777777">
            <w:pPr>
              <w:spacing w:before="60" w:after="60" w:line="0" w:lineRule="atLeast"/>
              <w:rPr>
                <w:sz w:val="22"/>
                <w:szCs w:val="22"/>
              </w:rPr>
            </w:pPr>
            <w:r w:rsidRPr="003C39E4">
              <w:rPr>
                <w:sz w:val="22"/>
                <w:szCs w:val="22"/>
              </w:rPr>
              <w:t>Issue of a Food Export Certificate (also known as a ‘Health Certificate’)</w:t>
            </w:r>
          </w:p>
        </w:tc>
        <w:tc>
          <w:tcPr>
            <w:tcW w:w="2126" w:type="dxa"/>
            <w:tcBorders>
              <w:right w:val="single" w:color="auto" w:sz="4" w:space="0"/>
            </w:tcBorders>
            <w:shd w:val="clear" w:color="auto" w:fill="auto"/>
          </w:tcPr>
          <w:p w:rsidRPr="00257C98" w:rsidR="0039495C" w:rsidP="00225412" w:rsidRDefault="002A2692" w14:paraId="6EB529A7" w14:textId="418E5E74">
            <w:pPr>
              <w:spacing w:before="60" w:after="60" w:line="0" w:lineRule="atLeast"/>
              <w:ind w:right="175"/>
              <w:jc w:val="center"/>
              <w:rPr>
                <w:b/>
                <w:sz w:val="22"/>
                <w:szCs w:val="22"/>
              </w:rPr>
            </w:pPr>
            <w:r w:rsidRPr="00257C98">
              <w:rPr>
                <w:rFonts w:cs="Arial"/>
                <w:b/>
                <w:sz w:val="22"/>
                <w:szCs w:val="22"/>
              </w:rPr>
              <w:t>£85.00</w:t>
            </w:r>
          </w:p>
          <w:p w:rsidRPr="003C39E4" w:rsidR="00D60A1E" w:rsidP="00225412" w:rsidRDefault="00D60A1E" w14:paraId="11FD1D00" w14:textId="416B5F3A">
            <w:pPr>
              <w:spacing w:before="60" w:after="60" w:line="0" w:lineRule="atLeast"/>
              <w:ind w:right="175"/>
              <w:jc w:val="center"/>
              <w:rPr>
                <w:b/>
                <w:sz w:val="22"/>
                <w:szCs w:val="22"/>
              </w:rPr>
            </w:pPr>
          </w:p>
        </w:tc>
        <w:tc>
          <w:tcPr>
            <w:tcW w:w="3969" w:type="dxa"/>
            <w:tcBorders>
              <w:left w:val="single" w:color="auto" w:sz="4" w:space="0"/>
            </w:tcBorders>
            <w:shd w:val="clear" w:color="auto" w:fill="auto"/>
          </w:tcPr>
          <w:p w:rsidRPr="00A203DE" w:rsidR="0039495C" w:rsidP="001558A8" w:rsidRDefault="0039495C" w14:paraId="364E4385" w14:textId="3BDDFC23">
            <w:pPr>
              <w:spacing w:before="60" w:after="60" w:line="0" w:lineRule="atLeast"/>
              <w:rPr>
                <w:sz w:val="22"/>
                <w:szCs w:val="22"/>
              </w:rPr>
            </w:pPr>
            <w:r w:rsidRPr="003C39E4">
              <w:rPr>
                <w:sz w:val="22"/>
                <w:szCs w:val="22"/>
              </w:rPr>
              <w:t>For food businesses wishing to export foodstuffs</w:t>
            </w:r>
          </w:p>
          <w:p w:rsidRPr="00A203DE" w:rsidR="0039495C" w:rsidP="001558A8" w:rsidRDefault="0039495C" w14:paraId="738119D5" w14:textId="77777777">
            <w:pPr>
              <w:spacing w:before="60" w:after="60" w:line="0" w:lineRule="atLeast"/>
              <w:rPr>
                <w:sz w:val="22"/>
                <w:szCs w:val="22"/>
              </w:rPr>
            </w:pPr>
          </w:p>
        </w:tc>
      </w:tr>
    </w:tbl>
    <w:p w:rsidRPr="00A203DE" w:rsidR="00AB6300" w:rsidP="00AD1CC1" w:rsidRDefault="00AB6300" w14:paraId="4B872D1E" w14:textId="77777777">
      <w:pPr>
        <w:rPr>
          <w:b/>
          <w:sz w:val="22"/>
          <w:szCs w:val="22"/>
          <w:u w:val="single"/>
        </w:rPr>
      </w:pPr>
    </w:p>
    <w:p w:rsidRPr="00A203DE" w:rsidR="00AB6300" w:rsidP="00AD1CC1" w:rsidRDefault="00AB6300" w14:paraId="1BDAB8DC" w14:textId="77777777">
      <w:pPr>
        <w:rPr>
          <w:b/>
          <w:sz w:val="22"/>
          <w:szCs w:val="22"/>
          <w:u w:val="single"/>
        </w:rPr>
      </w:pPr>
    </w:p>
    <w:p w:rsidRPr="00A203DE" w:rsidR="00AB6300" w:rsidP="00AD1CC1" w:rsidRDefault="00AB6300" w14:paraId="30F2850C" w14:textId="77777777">
      <w:pPr>
        <w:rPr>
          <w:b/>
          <w:sz w:val="22"/>
          <w:szCs w:val="22"/>
          <w:u w:val="single"/>
        </w:rPr>
      </w:pPr>
    </w:p>
    <w:p w:rsidRPr="00A203DE" w:rsidR="00B06FEC" w:rsidP="00AD1CC1" w:rsidRDefault="00B06FEC" w14:paraId="62E6EEE1" w14:textId="77777777">
      <w:pPr>
        <w:rPr>
          <w:b/>
          <w:sz w:val="22"/>
          <w:szCs w:val="22"/>
          <w:u w:val="single"/>
        </w:rPr>
      </w:pPr>
    </w:p>
    <w:p w:rsidRPr="00A203DE" w:rsidR="00B06FEC" w:rsidP="00AD1CC1" w:rsidRDefault="00B06FEC" w14:paraId="50671F8E" w14:textId="77777777">
      <w:pPr>
        <w:rPr>
          <w:b/>
          <w:sz w:val="22"/>
          <w:szCs w:val="22"/>
          <w:u w:val="single"/>
        </w:rPr>
      </w:pPr>
    </w:p>
    <w:p w:rsidRPr="00A203DE" w:rsidR="00B06FEC" w:rsidP="00AD1CC1" w:rsidRDefault="00B06FEC" w14:paraId="1F32610E" w14:textId="77777777">
      <w:pPr>
        <w:rPr>
          <w:b/>
          <w:sz w:val="22"/>
          <w:szCs w:val="22"/>
          <w:u w:val="single"/>
        </w:rPr>
      </w:pPr>
    </w:p>
    <w:p w:rsidRPr="00A203DE" w:rsidR="00B06FEC" w:rsidP="00AD1CC1" w:rsidRDefault="00B06FEC" w14:paraId="6AC22116" w14:textId="77777777">
      <w:pPr>
        <w:rPr>
          <w:b/>
          <w:sz w:val="22"/>
          <w:szCs w:val="22"/>
          <w:u w:val="single"/>
        </w:rPr>
      </w:pPr>
    </w:p>
    <w:p w:rsidRPr="00A203DE" w:rsidR="00B06FEC" w:rsidP="00AD1CC1" w:rsidRDefault="00B06FEC" w14:paraId="347C4261" w14:textId="77777777">
      <w:pPr>
        <w:rPr>
          <w:b/>
          <w:sz w:val="22"/>
          <w:szCs w:val="22"/>
          <w:u w:val="single"/>
        </w:rPr>
      </w:pPr>
    </w:p>
    <w:p w:rsidRPr="00A203DE" w:rsidR="00B06FEC" w:rsidP="00AD1CC1" w:rsidRDefault="00B06FEC" w14:paraId="1E0B409B" w14:textId="77777777">
      <w:pPr>
        <w:rPr>
          <w:b/>
          <w:sz w:val="22"/>
          <w:szCs w:val="22"/>
          <w:u w:val="single"/>
        </w:rPr>
      </w:pPr>
    </w:p>
    <w:p w:rsidRPr="00A203DE" w:rsidR="00AB6300" w:rsidP="00AD1CC1" w:rsidRDefault="00AB6300" w14:paraId="30BA4B15" w14:textId="77777777">
      <w:pPr>
        <w:rPr>
          <w:b/>
          <w:sz w:val="22"/>
          <w:szCs w:val="22"/>
          <w:u w:val="single"/>
        </w:rPr>
      </w:pPr>
    </w:p>
    <w:p w:rsidRPr="00A203DE" w:rsidR="0039495C" w:rsidP="00AD1CC1" w:rsidRDefault="0039495C" w14:paraId="75DF371F" w14:textId="77777777">
      <w:pPr>
        <w:rPr>
          <w:b/>
          <w:sz w:val="22"/>
          <w:szCs w:val="22"/>
          <w:u w:val="single"/>
        </w:rPr>
      </w:pPr>
    </w:p>
    <w:p w:rsidRPr="00A203DE" w:rsidR="0039495C" w:rsidP="00AD1CC1" w:rsidRDefault="0039495C" w14:paraId="0F529FF1" w14:textId="77777777">
      <w:pPr>
        <w:rPr>
          <w:b/>
          <w:sz w:val="22"/>
          <w:szCs w:val="22"/>
          <w:u w:val="single"/>
        </w:rPr>
      </w:pPr>
    </w:p>
    <w:p w:rsidRPr="00A203DE" w:rsidR="00B06FEC" w:rsidP="00B06FEC" w:rsidRDefault="00B06FEC" w14:paraId="66088012" w14:textId="77777777">
      <w:pPr>
        <w:rPr>
          <w:rFonts w:cs="Arial"/>
          <w:b/>
          <w:u w:val="single"/>
        </w:rPr>
      </w:pPr>
      <w:r w:rsidRPr="00A203DE">
        <w:rPr>
          <w:rFonts w:cs="Arial"/>
          <w:b/>
          <w:u w:val="single"/>
        </w:rPr>
        <w:t xml:space="preserve">Port Health - Freshwater Analysis </w:t>
      </w:r>
    </w:p>
    <w:p w:rsidRPr="00A203DE" w:rsidR="00B06FEC" w:rsidP="00B06FEC" w:rsidRDefault="00B06FEC" w14:paraId="6F2624A7" w14:textId="77777777">
      <w:pPr>
        <w:rPr>
          <w:rFonts w:cs="Arial"/>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30"/>
        <w:gridCol w:w="2147"/>
        <w:gridCol w:w="1609"/>
        <w:gridCol w:w="1893"/>
        <w:gridCol w:w="1701"/>
      </w:tblGrid>
      <w:tr w:rsidRPr="00A203DE" w:rsidR="00B06FEC" w:rsidTr="00F84770" w14:paraId="6D4ADBA9" w14:textId="77777777">
        <w:tc>
          <w:tcPr>
            <w:tcW w:w="183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203DE" w:rsidR="00B06FEC" w:rsidP="00847C14" w:rsidRDefault="00B06FEC" w14:paraId="25590D03" w14:textId="77777777">
            <w:pPr>
              <w:rPr>
                <w:rFonts w:cs="Arial"/>
                <w:b/>
                <w:sz w:val="22"/>
                <w:szCs w:val="22"/>
              </w:rPr>
            </w:pPr>
            <w:r w:rsidRPr="00A203DE">
              <w:rPr>
                <w:rFonts w:cs="Arial"/>
                <w:b/>
                <w:sz w:val="22"/>
                <w:szCs w:val="22"/>
              </w:rPr>
              <w:t>Type of sample</w:t>
            </w:r>
          </w:p>
        </w:tc>
        <w:tc>
          <w:tcPr>
            <w:tcW w:w="2147"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203DE" w:rsidR="00B06FEC" w:rsidP="00847C14" w:rsidRDefault="00B06FEC" w14:paraId="6454E6C2" w14:textId="77777777">
            <w:pPr>
              <w:rPr>
                <w:rFonts w:cs="Arial"/>
                <w:b/>
                <w:sz w:val="22"/>
                <w:szCs w:val="22"/>
              </w:rPr>
            </w:pPr>
            <w:r w:rsidRPr="00A203DE">
              <w:rPr>
                <w:rFonts w:cs="Arial"/>
                <w:b/>
                <w:sz w:val="22"/>
                <w:szCs w:val="22"/>
              </w:rPr>
              <w:t>Analysis</w:t>
            </w:r>
          </w:p>
        </w:tc>
        <w:tc>
          <w:tcPr>
            <w:tcW w:w="1609"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203DE" w:rsidR="00B06FEC" w:rsidP="00847C14" w:rsidRDefault="00B06FEC" w14:paraId="282582EF" w14:textId="77777777">
            <w:pPr>
              <w:rPr>
                <w:rFonts w:cs="Arial"/>
                <w:b/>
                <w:sz w:val="22"/>
                <w:szCs w:val="22"/>
              </w:rPr>
            </w:pPr>
            <w:r w:rsidRPr="00A203DE">
              <w:rPr>
                <w:rFonts w:cs="Arial"/>
                <w:b/>
                <w:sz w:val="22"/>
                <w:szCs w:val="22"/>
              </w:rPr>
              <w:t>Number of Sampling points</w:t>
            </w:r>
          </w:p>
        </w:tc>
        <w:tc>
          <w:tcPr>
            <w:tcW w:w="189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203DE" w:rsidR="00B06FEC" w:rsidP="00B06FEC" w:rsidRDefault="00B06FEC" w14:paraId="421CD83A" w14:textId="77777777">
            <w:pPr>
              <w:rPr>
                <w:rFonts w:cs="Arial"/>
                <w:b/>
                <w:sz w:val="22"/>
                <w:szCs w:val="22"/>
              </w:rPr>
            </w:pPr>
            <w:r w:rsidRPr="00A203DE">
              <w:rPr>
                <w:rFonts w:cs="Arial"/>
                <w:b/>
                <w:sz w:val="22"/>
                <w:szCs w:val="22"/>
              </w:rPr>
              <w:t>Sample Cost</w:t>
            </w:r>
          </w:p>
          <w:p w:rsidRPr="00A203DE" w:rsidR="00B06FEC" w:rsidP="00CE0E4F" w:rsidRDefault="006564CD" w14:paraId="679FF4E5" w14:textId="11F4488E">
            <w:pPr>
              <w:rPr>
                <w:rFonts w:cs="Arial"/>
                <w:b/>
                <w:sz w:val="22"/>
                <w:szCs w:val="22"/>
              </w:rPr>
            </w:pPr>
            <w:r w:rsidRPr="00A203DE">
              <w:rPr>
                <w:rFonts w:cs="Arial"/>
                <w:b/>
                <w:sz w:val="22"/>
                <w:szCs w:val="22"/>
              </w:rPr>
              <w:t>20</w:t>
            </w:r>
            <w:r w:rsidRPr="00A203DE" w:rsidR="00CE0E4F">
              <w:rPr>
                <w:rFonts w:cs="Arial"/>
                <w:b/>
                <w:sz w:val="22"/>
                <w:szCs w:val="22"/>
              </w:rPr>
              <w:t>2</w:t>
            </w:r>
            <w:r w:rsidR="00B56420">
              <w:rPr>
                <w:rFonts w:cs="Arial"/>
                <w:b/>
                <w:sz w:val="22"/>
                <w:szCs w:val="22"/>
              </w:rPr>
              <w:t>5</w:t>
            </w:r>
            <w:r w:rsidRPr="00A203DE" w:rsidR="00CE0E4F">
              <w:rPr>
                <w:rFonts w:cs="Arial"/>
                <w:b/>
                <w:sz w:val="22"/>
                <w:szCs w:val="22"/>
              </w:rPr>
              <w:t>-</w:t>
            </w:r>
            <w:r w:rsidRPr="00A203DE">
              <w:rPr>
                <w:rFonts w:cs="Arial"/>
                <w:b/>
                <w:sz w:val="22"/>
                <w:szCs w:val="22"/>
              </w:rPr>
              <w:t>2</w:t>
            </w:r>
            <w:r w:rsidR="00B56420">
              <w:rPr>
                <w:rFonts w:cs="Arial"/>
                <w:b/>
                <w:sz w:val="22"/>
                <w:szCs w:val="22"/>
              </w:rPr>
              <w:t>6</w:t>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203DE" w:rsidR="00B06FEC" w:rsidP="00847C14" w:rsidRDefault="00B06FEC" w14:paraId="7E82EE7F" w14:textId="77777777">
            <w:pPr>
              <w:rPr>
                <w:rFonts w:cs="Arial"/>
                <w:b/>
                <w:sz w:val="22"/>
                <w:szCs w:val="22"/>
              </w:rPr>
            </w:pPr>
            <w:r w:rsidRPr="00A203DE">
              <w:rPr>
                <w:rFonts w:cs="Arial"/>
                <w:b/>
                <w:sz w:val="22"/>
                <w:szCs w:val="22"/>
              </w:rPr>
              <w:t xml:space="preserve">Labour </w:t>
            </w:r>
          </w:p>
          <w:p w:rsidRPr="00A203DE" w:rsidR="00B06FEC" w:rsidP="00847C14" w:rsidRDefault="00B06FEC" w14:paraId="00048144" w14:textId="77777777">
            <w:pPr>
              <w:rPr>
                <w:rFonts w:cs="Arial"/>
                <w:b/>
                <w:sz w:val="22"/>
                <w:szCs w:val="22"/>
              </w:rPr>
            </w:pPr>
            <w:r w:rsidRPr="00A203DE">
              <w:rPr>
                <w:rFonts w:cs="Arial"/>
                <w:b/>
                <w:sz w:val="22"/>
                <w:szCs w:val="22"/>
              </w:rPr>
              <w:t>Cost (per visit)*</w:t>
            </w:r>
          </w:p>
          <w:p w:rsidRPr="00A203DE" w:rsidR="00B06FEC" w:rsidP="00CE0E4F" w:rsidRDefault="00B06FEC" w14:paraId="47DFBC62" w14:textId="13775B86">
            <w:pPr>
              <w:rPr>
                <w:rFonts w:cs="Arial"/>
                <w:b/>
                <w:sz w:val="22"/>
                <w:szCs w:val="22"/>
              </w:rPr>
            </w:pPr>
            <w:r w:rsidRPr="00A203DE">
              <w:rPr>
                <w:rFonts w:cs="Arial"/>
                <w:b/>
                <w:sz w:val="22"/>
                <w:szCs w:val="22"/>
              </w:rPr>
              <w:t>20</w:t>
            </w:r>
            <w:r w:rsidRPr="00A203DE" w:rsidR="00CE0E4F">
              <w:rPr>
                <w:rFonts w:cs="Arial"/>
                <w:b/>
                <w:sz w:val="22"/>
                <w:szCs w:val="22"/>
              </w:rPr>
              <w:t>2</w:t>
            </w:r>
            <w:r w:rsidR="00B56420">
              <w:rPr>
                <w:rFonts w:cs="Arial"/>
                <w:b/>
                <w:sz w:val="22"/>
                <w:szCs w:val="22"/>
              </w:rPr>
              <w:t>5</w:t>
            </w:r>
            <w:r w:rsidRPr="00A203DE" w:rsidR="006564CD">
              <w:rPr>
                <w:rFonts w:cs="Arial"/>
                <w:b/>
                <w:sz w:val="22"/>
                <w:szCs w:val="22"/>
              </w:rPr>
              <w:t>-2</w:t>
            </w:r>
            <w:r w:rsidR="00B56420">
              <w:rPr>
                <w:rFonts w:cs="Arial"/>
                <w:b/>
                <w:sz w:val="22"/>
                <w:szCs w:val="22"/>
              </w:rPr>
              <w:t>6</w:t>
            </w:r>
          </w:p>
        </w:tc>
      </w:tr>
      <w:tr w:rsidRPr="00FC16F4" w:rsidR="00B06FEC" w:rsidTr="00F84770" w14:paraId="2649EDA1" w14:textId="77777777">
        <w:tc>
          <w:tcPr>
            <w:tcW w:w="1830"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6BD9C4D9" w14:textId="77777777">
            <w:pPr>
              <w:rPr>
                <w:rFonts w:cs="Arial"/>
                <w:b/>
                <w:sz w:val="22"/>
                <w:szCs w:val="22"/>
              </w:rPr>
            </w:pPr>
          </w:p>
          <w:p w:rsidRPr="00A203DE" w:rsidR="00B06FEC" w:rsidP="00847C14" w:rsidRDefault="00B06FEC" w14:paraId="1C61ACC0" w14:textId="77777777">
            <w:pPr>
              <w:rPr>
                <w:rFonts w:cs="Arial"/>
                <w:b/>
                <w:sz w:val="22"/>
                <w:szCs w:val="22"/>
              </w:rPr>
            </w:pPr>
            <w:r w:rsidRPr="00A203DE">
              <w:rPr>
                <w:rFonts w:cs="Arial"/>
                <w:b/>
                <w:sz w:val="22"/>
                <w:szCs w:val="22"/>
              </w:rPr>
              <w:t>Drinking Water</w:t>
            </w:r>
          </w:p>
        </w:tc>
        <w:tc>
          <w:tcPr>
            <w:tcW w:w="2147"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6A2CF539" w14:textId="77777777">
            <w:pPr>
              <w:rPr>
                <w:rFonts w:cs="Arial"/>
                <w:sz w:val="22"/>
                <w:szCs w:val="22"/>
              </w:rPr>
            </w:pPr>
          </w:p>
          <w:p w:rsidRPr="00A203DE" w:rsidR="00B06FEC" w:rsidP="00847C14" w:rsidRDefault="00B06FEC" w14:paraId="59C883BE" w14:textId="77777777">
            <w:pPr>
              <w:rPr>
                <w:rFonts w:cs="Arial"/>
                <w:sz w:val="22"/>
                <w:szCs w:val="22"/>
              </w:rPr>
            </w:pPr>
            <w:r w:rsidRPr="00A203DE">
              <w:rPr>
                <w:rFonts w:cs="Arial"/>
                <w:sz w:val="22"/>
                <w:szCs w:val="22"/>
              </w:rPr>
              <w:t>Aerobic Colony Counts, E.coli &amp; Coliforms</w:t>
            </w:r>
          </w:p>
          <w:p w:rsidRPr="00A203DE" w:rsidR="00B06FEC" w:rsidP="00847C14" w:rsidRDefault="00B06FEC" w14:paraId="7C72E969" w14:textId="77777777">
            <w:pPr>
              <w:rPr>
                <w:rFonts w:cs="Arial"/>
                <w:sz w:val="22"/>
                <w:szCs w:val="22"/>
              </w:rPr>
            </w:pPr>
          </w:p>
        </w:tc>
        <w:tc>
          <w:tcPr>
            <w:tcW w:w="1609"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5F7155BB" w14:textId="77777777">
            <w:pPr>
              <w:rPr>
                <w:rFonts w:cs="Arial"/>
                <w:sz w:val="22"/>
                <w:szCs w:val="22"/>
              </w:rPr>
            </w:pPr>
          </w:p>
          <w:p w:rsidRPr="00A203DE" w:rsidR="00B06FEC" w:rsidP="00847C14" w:rsidRDefault="00B06FEC" w14:paraId="19F2D90D" w14:textId="77777777">
            <w:pPr>
              <w:rPr>
                <w:rFonts w:cs="Arial"/>
                <w:sz w:val="22"/>
                <w:szCs w:val="22"/>
              </w:rPr>
            </w:pPr>
            <w:r w:rsidRPr="00A203DE">
              <w:rPr>
                <w:rFonts w:cs="Arial"/>
                <w:sz w:val="22"/>
                <w:szCs w:val="22"/>
              </w:rPr>
              <w:t>2</w:t>
            </w:r>
          </w:p>
        </w:tc>
        <w:tc>
          <w:tcPr>
            <w:tcW w:w="1893" w:type="dxa"/>
            <w:tcBorders>
              <w:top w:val="single" w:color="auto" w:sz="4" w:space="0"/>
              <w:left w:val="single" w:color="auto" w:sz="4" w:space="0"/>
              <w:bottom w:val="single" w:color="auto" w:sz="4" w:space="0"/>
              <w:right w:val="single" w:color="auto" w:sz="4" w:space="0"/>
            </w:tcBorders>
          </w:tcPr>
          <w:p w:rsidRPr="00257C98" w:rsidR="00B06FEC" w:rsidP="00847C14" w:rsidRDefault="00B06FEC" w14:paraId="147D93B4" w14:textId="77777777">
            <w:pPr>
              <w:rPr>
                <w:rFonts w:cs="Arial"/>
                <w:b/>
                <w:sz w:val="22"/>
                <w:szCs w:val="22"/>
              </w:rPr>
            </w:pPr>
          </w:p>
          <w:p w:rsidRPr="00257C98" w:rsidR="00B06FEC" w:rsidP="006564CD" w:rsidRDefault="003725BD" w14:paraId="30981AE9" w14:textId="0B1E2C42">
            <w:pPr>
              <w:rPr>
                <w:rFonts w:cs="Arial"/>
                <w:b/>
                <w:sz w:val="22"/>
                <w:szCs w:val="22"/>
              </w:rPr>
            </w:pPr>
            <w:r w:rsidRPr="00257C98">
              <w:rPr>
                <w:rFonts w:cs="Arial"/>
                <w:b/>
                <w:sz w:val="22"/>
                <w:szCs w:val="22"/>
              </w:rPr>
              <w:t>£30.00</w:t>
            </w:r>
          </w:p>
        </w:tc>
        <w:tc>
          <w:tcPr>
            <w:tcW w:w="1701" w:type="dxa"/>
            <w:tcBorders>
              <w:top w:val="single" w:color="auto" w:sz="4" w:space="0"/>
              <w:left w:val="single" w:color="auto" w:sz="4" w:space="0"/>
              <w:bottom w:val="single" w:color="auto" w:sz="4" w:space="0"/>
              <w:right w:val="single" w:color="auto" w:sz="4" w:space="0"/>
            </w:tcBorders>
          </w:tcPr>
          <w:p w:rsidRPr="00257C98" w:rsidR="00B06FEC" w:rsidP="00847C14" w:rsidRDefault="00B06FEC" w14:paraId="564D312A" w14:textId="77777777">
            <w:pPr>
              <w:rPr>
                <w:rFonts w:cs="Arial"/>
                <w:b/>
                <w:sz w:val="22"/>
                <w:szCs w:val="22"/>
              </w:rPr>
            </w:pPr>
          </w:p>
          <w:p w:rsidRPr="00257C98" w:rsidR="00B06FEC" w:rsidP="00847C14" w:rsidRDefault="003725BD" w14:paraId="55B2C81C" w14:textId="544D3826">
            <w:pPr>
              <w:rPr>
                <w:rFonts w:cs="Arial"/>
                <w:b/>
                <w:sz w:val="22"/>
                <w:szCs w:val="22"/>
              </w:rPr>
            </w:pPr>
            <w:r w:rsidRPr="00257C98">
              <w:rPr>
                <w:rFonts w:cs="Arial"/>
                <w:b/>
                <w:sz w:val="22"/>
                <w:szCs w:val="22"/>
              </w:rPr>
              <w:t>£85.00</w:t>
            </w:r>
          </w:p>
          <w:p w:rsidRPr="00257C98" w:rsidR="002F1132" w:rsidP="00847C14" w:rsidRDefault="002F1132" w14:paraId="16AA8200" w14:textId="67E8C75D">
            <w:pPr>
              <w:rPr>
                <w:rFonts w:cs="Arial"/>
                <w:b/>
                <w:sz w:val="22"/>
                <w:szCs w:val="22"/>
              </w:rPr>
            </w:pPr>
          </w:p>
        </w:tc>
      </w:tr>
      <w:tr w:rsidRPr="00FC16F4" w:rsidR="00B06FEC" w:rsidTr="00F84770" w14:paraId="612390F2" w14:textId="77777777">
        <w:tc>
          <w:tcPr>
            <w:tcW w:w="1830"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7D2DF2BB" w14:textId="77777777">
            <w:pPr>
              <w:rPr>
                <w:rFonts w:cs="Arial"/>
                <w:b/>
                <w:sz w:val="22"/>
                <w:szCs w:val="22"/>
              </w:rPr>
            </w:pPr>
          </w:p>
          <w:p w:rsidRPr="00A203DE" w:rsidR="00B06FEC" w:rsidP="00847C14" w:rsidRDefault="00B06FEC" w14:paraId="66C5E771" w14:textId="77777777">
            <w:pPr>
              <w:rPr>
                <w:rFonts w:cs="Arial"/>
                <w:b/>
                <w:sz w:val="22"/>
                <w:szCs w:val="22"/>
              </w:rPr>
            </w:pPr>
            <w:r w:rsidRPr="00A203DE">
              <w:rPr>
                <w:rFonts w:cs="Arial"/>
                <w:b/>
                <w:sz w:val="22"/>
                <w:szCs w:val="22"/>
              </w:rPr>
              <w:t xml:space="preserve">Legionella </w:t>
            </w:r>
          </w:p>
        </w:tc>
        <w:tc>
          <w:tcPr>
            <w:tcW w:w="2147"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514CCF76" w14:textId="77777777">
            <w:pPr>
              <w:rPr>
                <w:rFonts w:cs="Arial"/>
                <w:sz w:val="22"/>
                <w:szCs w:val="22"/>
              </w:rPr>
            </w:pPr>
          </w:p>
          <w:p w:rsidRPr="00A203DE" w:rsidR="00B06FEC" w:rsidP="00847C14" w:rsidRDefault="00B06FEC" w14:paraId="0ABFD3E9" w14:textId="77777777">
            <w:pPr>
              <w:rPr>
                <w:rFonts w:cs="Arial"/>
                <w:sz w:val="22"/>
                <w:szCs w:val="22"/>
              </w:rPr>
            </w:pPr>
            <w:r w:rsidRPr="00A203DE">
              <w:rPr>
                <w:rFonts w:cs="Arial"/>
                <w:sz w:val="22"/>
                <w:szCs w:val="22"/>
              </w:rPr>
              <w:t xml:space="preserve">Legionella </w:t>
            </w:r>
            <w:proofErr w:type="spellStart"/>
            <w:r w:rsidRPr="00A203DE">
              <w:rPr>
                <w:rFonts w:cs="Arial"/>
                <w:sz w:val="22"/>
                <w:szCs w:val="22"/>
              </w:rPr>
              <w:t>sp</w:t>
            </w:r>
            <w:proofErr w:type="spellEnd"/>
          </w:p>
        </w:tc>
        <w:tc>
          <w:tcPr>
            <w:tcW w:w="1609"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7C3156A6" w14:textId="77777777">
            <w:pPr>
              <w:rPr>
                <w:rFonts w:cs="Arial"/>
                <w:sz w:val="22"/>
                <w:szCs w:val="22"/>
              </w:rPr>
            </w:pPr>
          </w:p>
          <w:p w:rsidRPr="00A203DE" w:rsidR="00B06FEC" w:rsidP="00847C14" w:rsidRDefault="00B06FEC" w14:paraId="0BD629AD" w14:textId="77777777">
            <w:pPr>
              <w:rPr>
                <w:rFonts w:cs="Arial"/>
                <w:sz w:val="22"/>
                <w:szCs w:val="22"/>
              </w:rPr>
            </w:pPr>
            <w:r w:rsidRPr="00A203DE">
              <w:rPr>
                <w:rFonts w:cs="Arial"/>
                <w:sz w:val="22"/>
                <w:szCs w:val="22"/>
              </w:rPr>
              <w:t>2</w:t>
            </w:r>
          </w:p>
        </w:tc>
        <w:tc>
          <w:tcPr>
            <w:tcW w:w="1893" w:type="dxa"/>
            <w:tcBorders>
              <w:top w:val="single" w:color="auto" w:sz="4" w:space="0"/>
              <w:left w:val="single" w:color="auto" w:sz="4" w:space="0"/>
              <w:bottom w:val="single" w:color="auto" w:sz="4" w:space="0"/>
              <w:right w:val="single" w:color="auto" w:sz="4" w:space="0"/>
            </w:tcBorders>
          </w:tcPr>
          <w:p w:rsidRPr="00257C98" w:rsidR="00B06FEC" w:rsidP="00847C14" w:rsidRDefault="00B06FEC" w14:paraId="32097FA1" w14:textId="77777777">
            <w:pPr>
              <w:rPr>
                <w:rFonts w:cs="Arial"/>
                <w:b/>
                <w:sz w:val="22"/>
                <w:szCs w:val="22"/>
              </w:rPr>
            </w:pPr>
          </w:p>
          <w:p w:rsidRPr="00257C98" w:rsidR="00B06FEC" w:rsidP="00847C14" w:rsidRDefault="003725BD" w14:paraId="31721CA7" w14:textId="382051FB">
            <w:pPr>
              <w:rPr>
                <w:rFonts w:cs="Arial"/>
                <w:b/>
                <w:sz w:val="22"/>
                <w:szCs w:val="22"/>
              </w:rPr>
            </w:pPr>
            <w:r w:rsidRPr="00257C98">
              <w:rPr>
                <w:rFonts w:cs="Arial"/>
                <w:b/>
                <w:sz w:val="22"/>
                <w:szCs w:val="22"/>
              </w:rPr>
              <w:t>£71.00</w:t>
            </w:r>
          </w:p>
          <w:p w:rsidRPr="00257C98" w:rsidR="00B06FEC" w:rsidP="00847C14" w:rsidRDefault="00B06FEC" w14:paraId="01C2125B" w14:textId="77777777">
            <w:pPr>
              <w:rPr>
                <w:rFonts w:cs="Arial"/>
                <w:b/>
                <w:sz w:val="22"/>
                <w:szCs w:val="22"/>
              </w:rPr>
            </w:pPr>
          </w:p>
        </w:tc>
        <w:tc>
          <w:tcPr>
            <w:tcW w:w="1701" w:type="dxa"/>
            <w:tcBorders>
              <w:top w:val="single" w:color="auto" w:sz="4" w:space="0"/>
              <w:left w:val="single" w:color="auto" w:sz="4" w:space="0"/>
              <w:bottom w:val="single" w:color="auto" w:sz="4" w:space="0"/>
              <w:right w:val="single" w:color="auto" w:sz="4" w:space="0"/>
            </w:tcBorders>
          </w:tcPr>
          <w:p w:rsidRPr="00257C98" w:rsidR="00B06FEC" w:rsidP="00847C14" w:rsidRDefault="00B06FEC" w14:paraId="0D46DED0" w14:textId="77777777">
            <w:pPr>
              <w:rPr>
                <w:rFonts w:cs="Arial"/>
                <w:b/>
                <w:sz w:val="22"/>
                <w:szCs w:val="22"/>
              </w:rPr>
            </w:pPr>
          </w:p>
          <w:p w:rsidRPr="00257C98" w:rsidR="00B06FEC" w:rsidP="003D79DE" w:rsidRDefault="003725BD" w14:paraId="5056841F" w14:textId="2256F7DA">
            <w:pPr>
              <w:rPr>
                <w:rFonts w:cs="Arial"/>
                <w:b/>
                <w:sz w:val="22"/>
                <w:szCs w:val="22"/>
              </w:rPr>
            </w:pPr>
            <w:r w:rsidRPr="00257C98">
              <w:rPr>
                <w:rFonts w:cs="Arial"/>
                <w:b/>
                <w:sz w:val="22"/>
                <w:szCs w:val="22"/>
              </w:rPr>
              <w:t>£85.00</w:t>
            </w:r>
          </w:p>
          <w:p w:rsidRPr="00257C98" w:rsidR="002F1132" w:rsidP="003D79DE" w:rsidRDefault="002F1132" w14:paraId="72DE9C6A" w14:textId="374DB7DA">
            <w:pPr>
              <w:rPr>
                <w:rFonts w:cs="Arial"/>
                <w:b/>
                <w:sz w:val="22"/>
                <w:szCs w:val="22"/>
              </w:rPr>
            </w:pPr>
          </w:p>
        </w:tc>
      </w:tr>
      <w:tr w:rsidRPr="00FC16F4" w:rsidR="00B06FEC" w:rsidTr="00F84770" w14:paraId="3270F176" w14:textId="77777777">
        <w:tc>
          <w:tcPr>
            <w:tcW w:w="1830"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2C7C8DF9" w14:textId="77777777">
            <w:pPr>
              <w:rPr>
                <w:rFonts w:cs="Arial"/>
                <w:b/>
                <w:sz w:val="22"/>
                <w:szCs w:val="22"/>
              </w:rPr>
            </w:pPr>
          </w:p>
          <w:p w:rsidRPr="00A203DE" w:rsidR="00B06FEC" w:rsidP="00847C14" w:rsidRDefault="00B06FEC" w14:paraId="415F5F2D" w14:textId="77777777">
            <w:pPr>
              <w:rPr>
                <w:rFonts w:cs="Arial"/>
                <w:b/>
                <w:sz w:val="22"/>
                <w:szCs w:val="22"/>
              </w:rPr>
            </w:pPr>
            <w:r w:rsidRPr="00A203DE">
              <w:rPr>
                <w:rFonts w:cs="Arial"/>
                <w:b/>
                <w:sz w:val="22"/>
                <w:szCs w:val="22"/>
              </w:rPr>
              <w:t>Chemical analysis</w:t>
            </w:r>
          </w:p>
        </w:tc>
        <w:tc>
          <w:tcPr>
            <w:tcW w:w="2147"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02D31366" w14:textId="77777777">
            <w:pPr>
              <w:rPr>
                <w:rFonts w:cs="Arial"/>
                <w:sz w:val="22"/>
                <w:szCs w:val="22"/>
              </w:rPr>
            </w:pPr>
          </w:p>
          <w:p w:rsidRPr="00A203DE" w:rsidR="00B06FEC" w:rsidP="00847C14" w:rsidRDefault="00B06FEC" w14:paraId="769BDF8E" w14:textId="77777777">
            <w:pPr>
              <w:rPr>
                <w:rFonts w:cs="Arial"/>
                <w:sz w:val="22"/>
                <w:szCs w:val="22"/>
              </w:rPr>
            </w:pPr>
            <w:r w:rsidRPr="00A203DE">
              <w:rPr>
                <w:rFonts w:cs="Arial"/>
                <w:sz w:val="22"/>
                <w:szCs w:val="22"/>
              </w:rPr>
              <w:t>Various physio/chemical parameters</w:t>
            </w:r>
          </w:p>
          <w:p w:rsidRPr="00A203DE" w:rsidR="00B06FEC" w:rsidP="00847C14" w:rsidRDefault="00B06FEC" w14:paraId="54DC50EF" w14:textId="77777777">
            <w:pPr>
              <w:rPr>
                <w:rFonts w:cs="Arial"/>
                <w:sz w:val="22"/>
                <w:szCs w:val="22"/>
              </w:rPr>
            </w:pPr>
          </w:p>
        </w:tc>
        <w:tc>
          <w:tcPr>
            <w:tcW w:w="1609"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2319C574" w14:textId="77777777">
            <w:pPr>
              <w:rPr>
                <w:rFonts w:cs="Arial"/>
                <w:sz w:val="22"/>
                <w:szCs w:val="22"/>
              </w:rPr>
            </w:pPr>
          </w:p>
          <w:p w:rsidRPr="00A203DE" w:rsidR="00B06FEC" w:rsidP="00847C14" w:rsidRDefault="00B06FEC" w14:paraId="2EB8CACF" w14:textId="77777777">
            <w:pPr>
              <w:rPr>
                <w:rFonts w:cs="Arial"/>
                <w:sz w:val="22"/>
                <w:szCs w:val="22"/>
              </w:rPr>
            </w:pPr>
            <w:r w:rsidRPr="00A203DE">
              <w:rPr>
                <w:rFonts w:cs="Arial"/>
                <w:sz w:val="22"/>
                <w:szCs w:val="22"/>
              </w:rPr>
              <w:t>1</w:t>
            </w:r>
          </w:p>
        </w:tc>
        <w:tc>
          <w:tcPr>
            <w:tcW w:w="1893" w:type="dxa"/>
            <w:tcBorders>
              <w:top w:val="single" w:color="auto" w:sz="4" w:space="0"/>
              <w:left w:val="single" w:color="auto" w:sz="4" w:space="0"/>
              <w:bottom w:val="single" w:color="auto" w:sz="4" w:space="0"/>
              <w:right w:val="single" w:color="auto" w:sz="4" w:space="0"/>
            </w:tcBorders>
          </w:tcPr>
          <w:p w:rsidRPr="00257C98" w:rsidR="00B06FEC" w:rsidP="00847C14" w:rsidRDefault="00B06FEC" w14:paraId="02492E9C" w14:textId="77777777">
            <w:pPr>
              <w:rPr>
                <w:rFonts w:cs="Arial"/>
                <w:b/>
                <w:sz w:val="22"/>
                <w:szCs w:val="22"/>
              </w:rPr>
            </w:pPr>
          </w:p>
          <w:p w:rsidRPr="00257C98" w:rsidR="00B06FEC" w:rsidP="00225412" w:rsidRDefault="003725BD" w14:paraId="4C8DCE1E" w14:textId="63FC79E2">
            <w:pPr>
              <w:rPr>
                <w:rFonts w:cs="Arial"/>
                <w:b/>
                <w:sz w:val="22"/>
                <w:szCs w:val="22"/>
              </w:rPr>
            </w:pPr>
            <w:r w:rsidRPr="00257C98">
              <w:rPr>
                <w:rFonts w:cs="Arial"/>
                <w:b/>
                <w:sz w:val="22"/>
                <w:szCs w:val="22"/>
              </w:rPr>
              <w:t>£173.00</w:t>
            </w:r>
          </w:p>
        </w:tc>
        <w:tc>
          <w:tcPr>
            <w:tcW w:w="1701" w:type="dxa"/>
            <w:tcBorders>
              <w:top w:val="single" w:color="auto" w:sz="4" w:space="0"/>
              <w:left w:val="single" w:color="auto" w:sz="4" w:space="0"/>
              <w:bottom w:val="single" w:color="auto" w:sz="4" w:space="0"/>
              <w:right w:val="single" w:color="auto" w:sz="4" w:space="0"/>
            </w:tcBorders>
          </w:tcPr>
          <w:p w:rsidRPr="00257C98" w:rsidR="00B06FEC" w:rsidP="00847C14" w:rsidRDefault="00B06FEC" w14:paraId="77293E9F" w14:textId="77777777">
            <w:pPr>
              <w:rPr>
                <w:rFonts w:cs="Arial"/>
                <w:b/>
                <w:sz w:val="22"/>
                <w:szCs w:val="22"/>
              </w:rPr>
            </w:pPr>
          </w:p>
          <w:p w:rsidRPr="00257C98" w:rsidR="00B06FEC" w:rsidP="003D79DE" w:rsidRDefault="003725BD" w14:paraId="700F1A2E" w14:textId="2A85E2B5">
            <w:pPr>
              <w:rPr>
                <w:rFonts w:cs="Arial"/>
                <w:b/>
                <w:sz w:val="22"/>
                <w:szCs w:val="22"/>
              </w:rPr>
            </w:pPr>
            <w:r w:rsidRPr="00257C98">
              <w:rPr>
                <w:rFonts w:cs="Arial"/>
                <w:b/>
                <w:sz w:val="22"/>
                <w:szCs w:val="22"/>
              </w:rPr>
              <w:t>£85.00</w:t>
            </w:r>
          </w:p>
          <w:p w:rsidRPr="00257C98" w:rsidR="002F1132" w:rsidP="003D79DE" w:rsidRDefault="002F1132" w14:paraId="045455EC" w14:textId="09B33863">
            <w:pPr>
              <w:rPr>
                <w:rFonts w:cs="Arial"/>
                <w:b/>
                <w:sz w:val="22"/>
                <w:szCs w:val="22"/>
              </w:rPr>
            </w:pPr>
          </w:p>
        </w:tc>
      </w:tr>
    </w:tbl>
    <w:p w:rsidRPr="00A203DE" w:rsidR="00B06FEC" w:rsidP="00B06FEC" w:rsidRDefault="00B06FEC" w14:paraId="31EC1495" w14:textId="77777777">
      <w:pPr>
        <w:rPr>
          <w:rFonts w:cs="Arial"/>
          <w:i/>
        </w:rPr>
      </w:pPr>
    </w:p>
    <w:p w:rsidRPr="00A203DE" w:rsidR="00B06FEC" w:rsidP="00B06FEC" w:rsidRDefault="00B06FEC" w14:paraId="48DE745E" w14:textId="77777777">
      <w:pPr>
        <w:rPr>
          <w:rFonts w:cs="Arial"/>
          <w:i/>
        </w:rPr>
      </w:pPr>
    </w:p>
    <w:p w:rsidRPr="00A203DE" w:rsidR="00B06FEC" w:rsidP="00B06FEC" w:rsidRDefault="00B06FEC" w14:paraId="192304A1" w14:textId="77777777">
      <w:pPr>
        <w:pStyle w:val="ListParagraph"/>
        <w:ind w:hanging="578"/>
        <w:rPr>
          <w:rFonts w:cs="Arial"/>
          <w:i/>
          <w:sz w:val="20"/>
        </w:rPr>
      </w:pPr>
      <w:r w:rsidRPr="00A203DE">
        <w:rPr>
          <w:rFonts w:cs="Arial"/>
          <w:i/>
          <w:sz w:val="20"/>
        </w:rPr>
        <w:t>*Labour cost not applied if ship already being visited.</w:t>
      </w:r>
    </w:p>
    <w:p w:rsidRPr="00A203DE" w:rsidR="00B06FEC" w:rsidP="00B06FEC" w:rsidRDefault="00B06FEC" w14:paraId="6F755D17" w14:textId="77777777">
      <w:pPr>
        <w:rPr>
          <w:rFonts w:cs="Arial"/>
          <w:i/>
          <w:sz w:val="20"/>
        </w:rPr>
      </w:pPr>
      <w:r w:rsidRPr="00A203DE">
        <w:rPr>
          <w:rFonts w:cs="Arial"/>
          <w:i/>
          <w:sz w:val="20"/>
        </w:rPr>
        <w:t xml:space="preserve">   Extra charges may be added for exceptional costs such as launch </w:t>
      </w:r>
      <w:proofErr w:type="gramStart"/>
      <w:r w:rsidRPr="00A203DE">
        <w:rPr>
          <w:rFonts w:cs="Arial"/>
          <w:i/>
          <w:sz w:val="20"/>
        </w:rPr>
        <w:t>hire</w:t>
      </w:r>
      <w:proofErr w:type="gramEnd"/>
    </w:p>
    <w:p w:rsidRPr="00A203DE" w:rsidR="00447E14" w:rsidP="00AD1CC1" w:rsidRDefault="00447E14" w14:paraId="04813BF0" w14:textId="77777777">
      <w:pPr>
        <w:rPr>
          <w:b/>
          <w:sz w:val="22"/>
          <w:szCs w:val="22"/>
          <w:u w:val="single"/>
        </w:rPr>
      </w:pPr>
    </w:p>
    <w:p w:rsidRPr="00A203DE" w:rsidR="00447E14" w:rsidP="00AD1CC1" w:rsidRDefault="00447E14" w14:paraId="6CE50DF9" w14:textId="77777777">
      <w:pPr>
        <w:rPr>
          <w:b/>
          <w:sz w:val="22"/>
          <w:szCs w:val="22"/>
          <w:u w:val="single"/>
        </w:rPr>
      </w:pPr>
    </w:p>
    <w:p w:rsidRPr="00A203DE" w:rsidR="004E6642" w:rsidP="004E6642" w:rsidRDefault="004E6642" w14:paraId="2A55F49B" w14:textId="77777777">
      <w:pPr>
        <w:rPr>
          <w:b/>
          <w:szCs w:val="24"/>
          <w:u w:val="single"/>
        </w:rPr>
      </w:pPr>
      <w:r w:rsidRPr="00A203DE">
        <w:rPr>
          <w:b/>
          <w:szCs w:val="24"/>
          <w:u w:val="single"/>
        </w:rPr>
        <w:t>Approval of venues for marriage and civil partnerships</w:t>
      </w:r>
    </w:p>
    <w:p w:rsidRPr="00A203DE" w:rsidR="004E6642" w:rsidP="004E6642" w:rsidRDefault="004E6642" w14:paraId="3E95AE8F" w14:textId="77777777">
      <w:pPr>
        <w:rPr>
          <w:b/>
          <w:szCs w:val="24"/>
          <w:u w:val="single"/>
        </w:rPr>
      </w:pPr>
    </w:p>
    <w:p w:rsidRPr="00A203DE" w:rsidR="004E6642" w:rsidP="004E6642" w:rsidRDefault="004E6642" w14:paraId="0F566C09" w14:textId="77777777">
      <w:pPr>
        <w:rPr>
          <w:b/>
          <w:sz w:val="22"/>
          <w:szCs w:val="22"/>
          <w:u w:val="single"/>
        </w:rPr>
      </w:pPr>
    </w:p>
    <w:tbl>
      <w:tblPr>
        <w:tblW w:w="70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077"/>
        <w:gridCol w:w="2977"/>
      </w:tblGrid>
      <w:tr w:rsidRPr="00A203DE" w:rsidR="0039495C" w:rsidTr="0039495C" w14:paraId="4CFB407E" w14:textId="77777777">
        <w:tc>
          <w:tcPr>
            <w:tcW w:w="4077" w:type="dxa"/>
            <w:tcBorders>
              <w:top w:val="single" w:color="auto" w:sz="4" w:space="0"/>
              <w:left w:val="single" w:color="auto" w:sz="4" w:space="0"/>
              <w:right w:val="single" w:color="auto" w:sz="4" w:space="0"/>
            </w:tcBorders>
            <w:shd w:val="clear" w:color="auto" w:fill="F2F2F2" w:themeFill="background1" w:themeFillShade="F2"/>
          </w:tcPr>
          <w:p w:rsidRPr="00A203DE" w:rsidR="0039495C" w:rsidP="00847C14" w:rsidRDefault="0039495C" w14:paraId="017B3EB6" w14:textId="77777777">
            <w:pPr>
              <w:spacing w:before="60" w:after="60" w:line="0" w:lineRule="atLeast"/>
              <w:rPr>
                <w:sz w:val="22"/>
                <w:szCs w:val="22"/>
              </w:rPr>
            </w:pPr>
          </w:p>
        </w:tc>
        <w:tc>
          <w:tcPr>
            <w:tcW w:w="2977" w:type="dxa"/>
            <w:shd w:val="clear" w:color="auto" w:fill="F2F2F2" w:themeFill="background1" w:themeFillShade="F2"/>
          </w:tcPr>
          <w:p w:rsidRPr="00A203DE" w:rsidR="0039495C" w:rsidP="00FF31E9" w:rsidRDefault="00FF31E9" w14:paraId="70216A63" w14:textId="6DA4832E">
            <w:pPr>
              <w:spacing w:before="60" w:after="60" w:line="0" w:lineRule="atLeast"/>
              <w:jc w:val="center"/>
              <w:rPr>
                <w:b/>
                <w:sz w:val="22"/>
                <w:szCs w:val="22"/>
              </w:rPr>
            </w:pPr>
            <w:r w:rsidRPr="00A203DE">
              <w:rPr>
                <w:b/>
                <w:sz w:val="22"/>
                <w:szCs w:val="22"/>
              </w:rPr>
              <w:t>F</w:t>
            </w:r>
            <w:r w:rsidRPr="00A203DE" w:rsidR="0039495C">
              <w:rPr>
                <w:b/>
                <w:sz w:val="22"/>
                <w:szCs w:val="22"/>
              </w:rPr>
              <w:t>ee</w:t>
            </w:r>
            <w:r w:rsidRPr="00A203DE">
              <w:rPr>
                <w:b/>
                <w:sz w:val="22"/>
                <w:szCs w:val="22"/>
              </w:rPr>
              <w:t xml:space="preserve"> </w:t>
            </w:r>
            <w:r w:rsidRPr="00A203DE" w:rsidR="00DA06AD">
              <w:rPr>
                <w:b/>
                <w:sz w:val="22"/>
                <w:szCs w:val="22"/>
              </w:rPr>
              <w:t>202</w:t>
            </w:r>
            <w:r w:rsidR="003725BD">
              <w:rPr>
                <w:b/>
                <w:sz w:val="22"/>
                <w:szCs w:val="22"/>
              </w:rPr>
              <w:t>5</w:t>
            </w:r>
            <w:r w:rsidRPr="00A203DE" w:rsidR="0039495C">
              <w:rPr>
                <w:b/>
                <w:sz w:val="22"/>
                <w:szCs w:val="22"/>
              </w:rPr>
              <w:t>-</w:t>
            </w:r>
            <w:r w:rsidRPr="00A203DE" w:rsidR="00DA06AD">
              <w:rPr>
                <w:b/>
                <w:sz w:val="22"/>
                <w:szCs w:val="22"/>
              </w:rPr>
              <w:t>2</w:t>
            </w:r>
            <w:r w:rsidR="003725BD">
              <w:rPr>
                <w:b/>
                <w:sz w:val="22"/>
                <w:szCs w:val="22"/>
              </w:rPr>
              <w:t>6</w:t>
            </w:r>
          </w:p>
        </w:tc>
      </w:tr>
      <w:tr w:rsidRPr="00A203DE" w:rsidR="0039495C" w:rsidTr="0039495C" w14:paraId="0D8B4DA2" w14:textId="77777777">
        <w:tc>
          <w:tcPr>
            <w:tcW w:w="4077" w:type="dxa"/>
            <w:tcBorders>
              <w:right w:val="single" w:color="auto" w:sz="4" w:space="0"/>
            </w:tcBorders>
            <w:shd w:val="clear" w:color="auto" w:fill="auto"/>
          </w:tcPr>
          <w:p w:rsidRPr="00A203DE" w:rsidR="0039495C" w:rsidP="00847C14" w:rsidRDefault="0039495C" w14:paraId="5DE5EFC6" w14:textId="77777777">
            <w:pPr>
              <w:spacing w:before="60" w:after="60" w:line="0" w:lineRule="atLeast"/>
              <w:rPr>
                <w:sz w:val="22"/>
                <w:szCs w:val="22"/>
              </w:rPr>
            </w:pPr>
            <w:r w:rsidRPr="00A203DE">
              <w:rPr>
                <w:sz w:val="22"/>
                <w:szCs w:val="22"/>
              </w:rPr>
              <w:t>Application fee for the approval of a venue for marriage and civil partnership</w:t>
            </w:r>
          </w:p>
          <w:p w:rsidRPr="00A203DE" w:rsidR="0039495C" w:rsidP="00847C14" w:rsidRDefault="0039495C" w14:paraId="592C5C24" w14:textId="77777777">
            <w:pPr>
              <w:spacing w:before="60" w:after="60" w:line="0" w:lineRule="atLeast"/>
              <w:rPr>
                <w:rFonts w:cs="Arial" w:eastAsiaTheme="minorHAnsi"/>
                <w:sz w:val="22"/>
                <w:szCs w:val="22"/>
                <w:lang w:eastAsia="en-US"/>
              </w:rPr>
            </w:pPr>
          </w:p>
        </w:tc>
        <w:tc>
          <w:tcPr>
            <w:tcW w:w="2977" w:type="dxa"/>
          </w:tcPr>
          <w:p w:rsidRPr="00A203DE" w:rsidR="0039495C" w:rsidP="00DA06AD" w:rsidRDefault="003725BD" w14:paraId="15D7A96C" w14:textId="66587D6E">
            <w:pPr>
              <w:spacing w:before="60" w:after="60" w:line="0" w:lineRule="atLeast"/>
              <w:ind w:right="175"/>
              <w:jc w:val="center"/>
              <w:rPr>
                <w:rFonts w:cs="Arial" w:eastAsiaTheme="minorHAnsi"/>
                <w:b/>
                <w:bCs/>
                <w:sz w:val="22"/>
                <w:szCs w:val="22"/>
                <w:lang w:eastAsia="en-US"/>
              </w:rPr>
            </w:pPr>
            <w:r w:rsidRPr="00257C98">
              <w:rPr>
                <w:rFonts w:cs="Arial"/>
                <w:b/>
                <w:sz w:val="22"/>
                <w:szCs w:val="22"/>
              </w:rPr>
              <w:t>£</w:t>
            </w:r>
            <w:r w:rsidRPr="00257C98" w:rsidR="00143D10">
              <w:rPr>
                <w:rFonts w:cs="Arial"/>
                <w:b/>
                <w:sz w:val="22"/>
                <w:szCs w:val="22"/>
              </w:rPr>
              <w:t>1</w:t>
            </w:r>
            <w:r w:rsidRPr="00257C98" w:rsidR="00257C98">
              <w:rPr>
                <w:rFonts w:cs="Arial"/>
                <w:b/>
                <w:sz w:val="22"/>
                <w:szCs w:val="22"/>
              </w:rPr>
              <w:t>,</w:t>
            </w:r>
            <w:r w:rsidRPr="00257C98" w:rsidR="00143D10">
              <w:rPr>
                <w:rFonts w:cs="Arial"/>
                <w:b/>
                <w:sz w:val="22"/>
                <w:szCs w:val="22"/>
              </w:rPr>
              <w:t>500</w:t>
            </w:r>
            <w:r w:rsidRPr="00257C98" w:rsidR="00257C98">
              <w:rPr>
                <w:rFonts w:cs="Arial"/>
                <w:b/>
                <w:sz w:val="22"/>
                <w:szCs w:val="22"/>
              </w:rPr>
              <w:t>.00</w:t>
            </w:r>
          </w:p>
        </w:tc>
      </w:tr>
    </w:tbl>
    <w:p w:rsidR="00E43415" w:rsidP="00AB6300" w:rsidRDefault="004E6642" w14:paraId="155FBD80" w14:textId="77777777">
      <w:pPr>
        <w:rPr>
          <w:b/>
          <w:sz w:val="22"/>
          <w:szCs w:val="22"/>
          <w:u w:val="single"/>
        </w:rPr>
        <w:sectPr w:rsidR="00E43415" w:rsidSect="00A06C67">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851" w:right="907" w:bottom="851" w:left="907" w:header="720" w:footer="720" w:gutter="0"/>
          <w:pgNumType w:fmt="numberInDash" w:start="1"/>
          <w:cols w:space="720"/>
          <w:docGrid w:linePitch="326"/>
        </w:sectPr>
      </w:pPr>
      <w:r w:rsidRPr="00A203DE">
        <w:rPr>
          <w:b/>
          <w:sz w:val="22"/>
          <w:szCs w:val="22"/>
          <w:u w:val="single"/>
        </w:rPr>
        <w:br w:type="page"/>
      </w:r>
    </w:p>
    <w:p w:rsidRPr="00A203DE" w:rsidR="00E43415" w:rsidP="00E43415" w:rsidRDefault="00E43415" w14:paraId="37E19E55" w14:textId="33526157">
      <w:pPr>
        <w:rPr>
          <w:rFonts w:cs="Arial"/>
          <w:b/>
          <w:u w:val="single"/>
        </w:rPr>
      </w:pPr>
      <w:r>
        <w:rPr>
          <w:rFonts w:cs="Arial"/>
          <w:b/>
          <w:u w:val="single"/>
        </w:rPr>
        <w:t>Special Procedures</w:t>
      </w:r>
      <w:r w:rsidRPr="00A203DE">
        <w:rPr>
          <w:rFonts w:cs="Arial"/>
          <w:b/>
          <w:u w:val="single"/>
        </w:rPr>
        <w:t xml:space="preserve"> </w:t>
      </w:r>
    </w:p>
    <w:p w:rsidR="00E43415" w:rsidP="00AB6300" w:rsidRDefault="00E43415" w14:paraId="20F1750A" w14:textId="77777777">
      <w:pPr>
        <w:rPr>
          <w:b/>
          <w:bCs/>
          <w:szCs w:val="24"/>
          <w:u w:val="single"/>
        </w:rPr>
      </w:pPr>
    </w:p>
    <w:p w:rsidR="00E43415" w:rsidP="00E43415" w:rsidRDefault="00E43415" w14:paraId="76B8C83B" w14:textId="77777777">
      <w:pPr>
        <w:rPr>
          <w:b/>
          <w:bCs/>
          <w:szCs w:val="24"/>
          <w:u w:val="single"/>
        </w:rPr>
      </w:pPr>
    </w:p>
    <w:tbl>
      <w:tblPr>
        <w:tblStyle w:val="TableGrid"/>
        <w:tblW w:w="15020" w:type="dxa"/>
        <w:tblInd w:w="-5" w:type="dxa"/>
        <w:tblLook w:val="04A0" w:firstRow="1" w:lastRow="0" w:firstColumn="1" w:lastColumn="0" w:noHBand="0" w:noVBand="1"/>
      </w:tblPr>
      <w:tblGrid>
        <w:gridCol w:w="2127"/>
        <w:gridCol w:w="11923"/>
        <w:gridCol w:w="970"/>
      </w:tblGrid>
      <w:tr w:rsidR="00E43415" w:rsidTr="00E43415" w14:paraId="057D47BC" w14:textId="77777777">
        <w:tc>
          <w:tcPr>
            <w:tcW w:w="15020" w:type="dxa"/>
            <w:gridSpan w:val="3"/>
            <w:shd w:val="clear" w:color="auto" w:fill="F2F2F2" w:themeFill="background1" w:themeFillShade="F2"/>
          </w:tcPr>
          <w:p w:rsidRPr="00E43415" w:rsidR="00E43415" w:rsidP="00C36168" w:rsidRDefault="00E43415" w14:paraId="4E9E0A98" w14:textId="34BDF5EC">
            <w:pPr>
              <w:pStyle w:val="Heading1"/>
              <w:spacing w:before="0" w:after="0"/>
              <w:rPr>
                <w:sz w:val="24"/>
                <w:szCs w:val="24"/>
              </w:rPr>
            </w:pPr>
            <w:r w:rsidRPr="00E43415">
              <w:rPr>
                <w:sz w:val="24"/>
                <w:szCs w:val="24"/>
              </w:rPr>
              <w:t>Fees 2025-26</w:t>
            </w:r>
          </w:p>
          <w:p w:rsidRPr="00E43415" w:rsidR="00E43415" w:rsidP="00E43415" w:rsidRDefault="00E43415" w14:paraId="6276E007" w14:textId="41D2CA0C"/>
        </w:tc>
      </w:tr>
      <w:tr w:rsidR="00E43415" w:rsidTr="00E43415" w14:paraId="0A158151" w14:textId="77777777">
        <w:tc>
          <w:tcPr>
            <w:tcW w:w="2127" w:type="dxa"/>
            <w:vMerge w:val="restart"/>
          </w:tcPr>
          <w:p w:rsidR="00E43415" w:rsidP="00C36168" w:rsidRDefault="00E43415" w14:paraId="5FAA2E3C" w14:textId="77777777">
            <w:pPr>
              <w:pStyle w:val="Heading2"/>
              <w:spacing w:before="0" w:after="0"/>
              <w:rPr>
                <w:sz w:val="24"/>
                <w:szCs w:val="24"/>
              </w:rPr>
            </w:pPr>
          </w:p>
          <w:p w:rsidR="00E43415" w:rsidP="00E43415" w:rsidRDefault="00E43415" w14:paraId="4760C089" w14:textId="77777777"/>
          <w:p w:rsidR="00E43415" w:rsidP="00E43415" w:rsidRDefault="00E43415" w14:paraId="23726E92" w14:textId="26256558"/>
          <w:p w:rsidR="00E43415" w:rsidP="00E43415" w:rsidRDefault="00E43415" w14:paraId="03AD9CC4" w14:textId="3663BCBB"/>
          <w:p w:rsidR="00E43415" w:rsidP="00E43415" w:rsidRDefault="00E43415" w14:paraId="2B4C2E3F" w14:textId="77777777"/>
          <w:p w:rsidRPr="00E43415" w:rsidR="00E43415" w:rsidP="00E43415" w:rsidRDefault="00E43415" w14:paraId="4CF59960" w14:textId="4279DBE4">
            <w:pPr>
              <w:rPr>
                <w:b/>
                <w:bCs/>
                <w:i/>
                <w:iCs/>
              </w:rPr>
            </w:pPr>
            <w:r w:rsidRPr="00E43415">
              <w:rPr>
                <w:b/>
                <w:bCs/>
                <w:i/>
                <w:iCs/>
              </w:rPr>
              <w:t>All first applications</w:t>
            </w:r>
          </w:p>
        </w:tc>
        <w:tc>
          <w:tcPr>
            <w:tcW w:w="12893" w:type="dxa"/>
            <w:gridSpan w:val="2"/>
            <w:shd w:val="clear" w:color="auto" w:fill="auto"/>
          </w:tcPr>
          <w:p w:rsidR="00E43415" w:rsidP="00C36168" w:rsidRDefault="00E43415" w14:paraId="6BB149F5" w14:textId="77777777">
            <w:pPr>
              <w:pStyle w:val="Heading2"/>
              <w:spacing w:before="0" w:after="0"/>
              <w:rPr>
                <w:sz w:val="24"/>
                <w:szCs w:val="24"/>
              </w:rPr>
            </w:pPr>
            <w:r w:rsidRPr="00E627B6">
              <w:rPr>
                <w:sz w:val="24"/>
                <w:szCs w:val="24"/>
              </w:rPr>
              <w:t xml:space="preserve">For a 3-year special procedure licence (for individual practitioners) </w:t>
            </w:r>
          </w:p>
          <w:p w:rsidRPr="00694404" w:rsidR="00E43415" w:rsidP="00E43415" w:rsidRDefault="00E43415" w14:paraId="33817FED" w14:textId="32471304">
            <w:pPr>
              <w:rPr>
                <w:sz w:val="20"/>
              </w:rPr>
            </w:pPr>
          </w:p>
        </w:tc>
      </w:tr>
      <w:tr w:rsidR="00E43415" w:rsidTr="00E43415" w14:paraId="39ED1739" w14:textId="77777777">
        <w:tc>
          <w:tcPr>
            <w:tcW w:w="2127" w:type="dxa"/>
            <w:vMerge/>
          </w:tcPr>
          <w:p w:rsidRPr="0094269E" w:rsidR="00E43415" w:rsidP="00C36168" w:rsidRDefault="00E43415" w14:paraId="65AAE08C" w14:textId="77777777">
            <w:pPr>
              <w:rPr>
                <w:rFonts w:cs="Arial"/>
                <w:szCs w:val="24"/>
              </w:rPr>
            </w:pPr>
          </w:p>
        </w:tc>
        <w:tc>
          <w:tcPr>
            <w:tcW w:w="11923" w:type="dxa"/>
            <w:shd w:val="clear" w:color="auto" w:fill="auto"/>
          </w:tcPr>
          <w:p w:rsidR="00E43415" w:rsidP="00C36168" w:rsidRDefault="00E43415" w14:paraId="760EA836" w14:textId="40BCA499">
            <w:pPr>
              <w:rPr>
                <w:rFonts w:cs="Arial"/>
                <w:szCs w:val="24"/>
              </w:rPr>
            </w:pPr>
            <w:r>
              <w:rPr>
                <w:rFonts w:cs="Arial"/>
                <w:szCs w:val="24"/>
              </w:rPr>
              <w:t>A</w:t>
            </w:r>
            <w:r w:rsidRPr="0094269E">
              <w:rPr>
                <w:rFonts w:cs="Arial"/>
                <w:szCs w:val="24"/>
              </w:rPr>
              <w:t>pplication fee payable at the time the application is submitted.</w:t>
            </w:r>
          </w:p>
          <w:p w:rsidRPr="00694404" w:rsidR="00E43415" w:rsidP="00C36168" w:rsidRDefault="00E43415" w14:paraId="2B580AC4" w14:textId="77777777">
            <w:pPr>
              <w:rPr>
                <w:rFonts w:cs="Arial"/>
                <w:b/>
                <w:bCs/>
                <w:sz w:val="20"/>
              </w:rPr>
            </w:pPr>
          </w:p>
        </w:tc>
        <w:tc>
          <w:tcPr>
            <w:tcW w:w="970" w:type="dxa"/>
            <w:shd w:val="clear" w:color="auto" w:fill="auto"/>
          </w:tcPr>
          <w:p w:rsidR="00E43415" w:rsidP="00C36168" w:rsidRDefault="00E43415" w14:paraId="6BA1D173" w14:textId="77777777">
            <w:pPr>
              <w:rPr>
                <w:rFonts w:cs="Arial"/>
                <w:b/>
                <w:bCs/>
                <w:szCs w:val="24"/>
              </w:rPr>
            </w:pPr>
            <w:r w:rsidRPr="00940641">
              <w:rPr>
                <w:rFonts w:cs="Arial"/>
                <w:b/>
                <w:bCs/>
                <w:szCs w:val="24"/>
              </w:rPr>
              <w:t>£159</w:t>
            </w:r>
          </w:p>
        </w:tc>
      </w:tr>
      <w:tr w:rsidR="00E43415" w:rsidTr="00E43415" w14:paraId="5F00FE91" w14:textId="77777777">
        <w:tc>
          <w:tcPr>
            <w:tcW w:w="2127" w:type="dxa"/>
            <w:vMerge/>
          </w:tcPr>
          <w:p w:rsidRPr="0094269E" w:rsidR="00E43415" w:rsidP="00C36168" w:rsidRDefault="00E43415" w14:paraId="177BFCCE" w14:textId="77777777">
            <w:pPr>
              <w:rPr>
                <w:rFonts w:cs="Arial"/>
                <w:szCs w:val="24"/>
              </w:rPr>
            </w:pPr>
          </w:p>
        </w:tc>
        <w:tc>
          <w:tcPr>
            <w:tcW w:w="11923" w:type="dxa"/>
            <w:shd w:val="clear" w:color="auto" w:fill="auto"/>
          </w:tcPr>
          <w:p w:rsidR="00E43415" w:rsidP="00C36168" w:rsidRDefault="00E43415" w14:paraId="57A0B5A8" w14:textId="395BCC7D">
            <w:pPr>
              <w:rPr>
                <w:rFonts w:cs="Arial"/>
                <w:szCs w:val="24"/>
              </w:rPr>
            </w:pPr>
            <w:r>
              <w:rPr>
                <w:rFonts w:cs="Arial"/>
                <w:szCs w:val="24"/>
              </w:rPr>
              <w:t>C</w:t>
            </w:r>
            <w:r w:rsidRPr="0094269E">
              <w:rPr>
                <w:rFonts w:cs="Arial"/>
                <w:szCs w:val="24"/>
              </w:rPr>
              <w:t>ompliance fee, payable after a licence has been granted.</w:t>
            </w:r>
          </w:p>
          <w:p w:rsidRPr="00694404" w:rsidR="00E43415" w:rsidP="00C36168" w:rsidRDefault="00E43415" w14:paraId="4B65C09A" w14:textId="77777777">
            <w:pPr>
              <w:rPr>
                <w:rFonts w:cs="Arial"/>
                <w:b/>
                <w:bCs/>
                <w:sz w:val="20"/>
              </w:rPr>
            </w:pPr>
          </w:p>
        </w:tc>
        <w:tc>
          <w:tcPr>
            <w:tcW w:w="970" w:type="dxa"/>
            <w:shd w:val="clear" w:color="auto" w:fill="auto"/>
          </w:tcPr>
          <w:p w:rsidR="00E43415" w:rsidP="00C36168" w:rsidRDefault="00E43415" w14:paraId="199AB43B" w14:textId="77777777">
            <w:pPr>
              <w:rPr>
                <w:rFonts w:cs="Arial"/>
                <w:b/>
                <w:bCs/>
                <w:szCs w:val="24"/>
              </w:rPr>
            </w:pPr>
            <w:r w:rsidRPr="00940641">
              <w:rPr>
                <w:rFonts w:cs="Arial"/>
                <w:b/>
                <w:bCs/>
                <w:szCs w:val="24"/>
              </w:rPr>
              <w:t>£44</w:t>
            </w:r>
          </w:p>
        </w:tc>
      </w:tr>
      <w:tr w:rsidR="00E43415" w:rsidTr="00E43415" w14:paraId="73306887" w14:textId="77777777">
        <w:tc>
          <w:tcPr>
            <w:tcW w:w="2127" w:type="dxa"/>
            <w:vMerge/>
          </w:tcPr>
          <w:p w:rsidRPr="00E627B6" w:rsidR="00E43415" w:rsidP="00C36168" w:rsidRDefault="00E43415" w14:paraId="6F98EDC0" w14:textId="77777777">
            <w:pPr>
              <w:pStyle w:val="Heading2"/>
              <w:spacing w:before="0" w:after="0"/>
              <w:rPr>
                <w:sz w:val="24"/>
                <w:szCs w:val="24"/>
              </w:rPr>
            </w:pPr>
          </w:p>
        </w:tc>
        <w:tc>
          <w:tcPr>
            <w:tcW w:w="12893" w:type="dxa"/>
            <w:gridSpan w:val="2"/>
            <w:shd w:val="clear" w:color="auto" w:fill="auto"/>
          </w:tcPr>
          <w:p w:rsidRPr="00E627B6" w:rsidR="00E43415" w:rsidP="00C36168" w:rsidRDefault="00E43415" w14:paraId="4432F74A" w14:textId="0A9E225D">
            <w:pPr>
              <w:pStyle w:val="Heading2"/>
              <w:spacing w:before="0" w:after="0"/>
              <w:rPr>
                <w:b w:val="0"/>
                <w:bCs w:val="0"/>
                <w:sz w:val="24"/>
                <w:szCs w:val="24"/>
              </w:rPr>
            </w:pPr>
            <w:r w:rsidRPr="00E627B6">
              <w:rPr>
                <w:sz w:val="24"/>
                <w:szCs w:val="24"/>
              </w:rPr>
              <w:t xml:space="preserve">For a 3-year premises/vehicle approval certificate </w:t>
            </w:r>
          </w:p>
          <w:p w:rsidRPr="00694404" w:rsidR="00E43415" w:rsidP="00C36168" w:rsidRDefault="00E43415" w14:paraId="724599F6" w14:textId="77777777">
            <w:pPr>
              <w:rPr>
                <w:rFonts w:cs="Arial"/>
                <w:b/>
                <w:bCs/>
                <w:sz w:val="20"/>
              </w:rPr>
            </w:pPr>
          </w:p>
        </w:tc>
      </w:tr>
      <w:tr w:rsidR="00E43415" w:rsidTr="00E43415" w14:paraId="6D9C948A" w14:textId="77777777">
        <w:tc>
          <w:tcPr>
            <w:tcW w:w="2127" w:type="dxa"/>
            <w:vMerge/>
          </w:tcPr>
          <w:p w:rsidRPr="0094269E" w:rsidR="00E43415" w:rsidP="00C36168" w:rsidRDefault="00E43415" w14:paraId="00FB3E31" w14:textId="77777777">
            <w:pPr>
              <w:rPr>
                <w:rFonts w:cs="Arial"/>
                <w:szCs w:val="24"/>
              </w:rPr>
            </w:pPr>
          </w:p>
        </w:tc>
        <w:tc>
          <w:tcPr>
            <w:tcW w:w="11923" w:type="dxa"/>
            <w:shd w:val="clear" w:color="auto" w:fill="auto"/>
          </w:tcPr>
          <w:p w:rsidR="00E43415" w:rsidP="00C36168" w:rsidRDefault="00E43415" w14:paraId="2326EE1E" w14:textId="26CD27E6">
            <w:pPr>
              <w:rPr>
                <w:rFonts w:cs="Arial"/>
                <w:szCs w:val="24"/>
              </w:rPr>
            </w:pPr>
            <w:r>
              <w:rPr>
                <w:rFonts w:cs="Arial"/>
                <w:szCs w:val="24"/>
              </w:rPr>
              <w:t>A</w:t>
            </w:r>
            <w:r w:rsidRPr="0094269E">
              <w:rPr>
                <w:rFonts w:cs="Arial"/>
                <w:szCs w:val="24"/>
              </w:rPr>
              <w:t>pplication fee payable at the time the application is submitted.</w:t>
            </w:r>
          </w:p>
          <w:p w:rsidRPr="00694404" w:rsidR="00E43415" w:rsidP="00C36168" w:rsidRDefault="00E43415" w14:paraId="2789BE1B" w14:textId="77777777">
            <w:pPr>
              <w:rPr>
                <w:rFonts w:cs="Arial"/>
                <w:sz w:val="20"/>
              </w:rPr>
            </w:pPr>
          </w:p>
        </w:tc>
        <w:tc>
          <w:tcPr>
            <w:tcW w:w="970" w:type="dxa"/>
            <w:shd w:val="clear" w:color="auto" w:fill="auto"/>
          </w:tcPr>
          <w:p w:rsidRPr="00940641" w:rsidR="00E43415" w:rsidP="00C36168" w:rsidRDefault="00E43415" w14:paraId="6A4ED70A" w14:textId="77777777">
            <w:pPr>
              <w:rPr>
                <w:rFonts w:cs="Arial"/>
                <w:b/>
                <w:bCs/>
                <w:szCs w:val="24"/>
              </w:rPr>
            </w:pPr>
            <w:r w:rsidRPr="007F6941">
              <w:rPr>
                <w:rFonts w:cs="Arial"/>
                <w:b/>
                <w:bCs/>
                <w:szCs w:val="24"/>
              </w:rPr>
              <w:t>£244</w:t>
            </w:r>
          </w:p>
        </w:tc>
      </w:tr>
      <w:tr w:rsidR="00E43415" w:rsidTr="00E43415" w14:paraId="2500FA32" w14:textId="77777777">
        <w:tc>
          <w:tcPr>
            <w:tcW w:w="2127" w:type="dxa"/>
            <w:vMerge/>
          </w:tcPr>
          <w:p w:rsidRPr="0094269E" w:rsidR="00E43415" w:rsidP="00C36168" w:rsidRDefault="00E43415" w14:paraId="6E394BE7" w14:textId="77777777">
            <w:pPr>
              <w:rPr>
                <w:rFonts w:cs="Arial"/>
                <w:szCs w:val="24"/>
              </w:rPr>
            </w:pPr>
          </w:p>
        </w:tc>
        <w:tc>
          <w:tcPr>
            <w:tcW w:w="11923" w:type="dxa"/>
            <w:shd w:val="clear" w:color="auto" w:fill="auto"/>
          </w:tcPr>
          <w:p w:rsidR="00E43415" w:rsidP="00C36168" w:rsidRDefault="00E43415" w14:paraId="2AFB6047" w14:textId="06BB25AB">
            <w:pPr>
              <w:rPr>
                <w:rFonts w:cs="Arial"/>
                <w:szCs w:val="24"/>
              </w:rPr>
            </w:pPr>
            <w:r>
              <w:rPr>
                <w:rFonts w:cs="Arial"/>
                <w:szCs w:val="24"/>
              </w:rPr>
              <w:t>C</w:t>
            </w:r>
            <w:r w:rsidRPr="0094269E">
              <w:rPr>
                <w:rFonts w:cs="Arial"/>
                <w:szCs w:val="24"/>
              </w:rPr>
              <w:t>ompliance fee, payable after an approval certificate has been granted.</w:t>
            </w:r>
          </w:p>
          <w:p w:rsidRPr="00694404" w:rsidR="00E43415" w:rsidP="00C36168" w:rsidRDefault="00E43415" w14:paraId="08A95E3C" w14:textId="77777777">
            <w:pPr>
              <w:rPr>
                <w:rFonts w:cs="Arial"/>
                <w:sz w:val="20"/>
              </w:rPr>
            </w:pPr>
          </w:p>
        </w:tc>
        <w:tc>
          <w:tcPr>
            <w:tcW w:w="970" w:type="dxa"/>
            <w:shd w:val="clear" w:color="auto" w:fill="auto"/>
          </w:tcPr>
          <w:p w:rsidRPr="00940641" w:rsidR="00E43415" w:rsidP="00C36168" w:rsidRDefault="00E43415" w14:paraId="6490E07D" w14:textId="77777777">
            <w:pPr>
              <w:rPr>
                <w:rFonts w:cs="Arial"/>
                <w:b/>
                <w:bCs/>
                <w:szCs w:val="24"/>
              </w:rPr>
            </w:pPr>
            <w:r w:rsidRPr="007F6941">
              <w:rPr>
                <w:rFonts w:cs="Arial"/>
                <w:b/>
                <w:bCs/>
                <w:szCs w:val="24"/>
              </w:rPr>
              <w:t>£141</w:t>
            </w:r>
          </w:p>
        </w:tc>
      </w:tr>
    </w:tbl>
    <w:p w:rsidR="00E43415" w:rsidP="00E43415" w:rsidRDefault="00E43415" w14:paraId="318B2163" w14:textId="77777777">
      <w:pPr>
        <w:rPr>
          <w:rFonts w:cs="Arial"/>
          <w:szCs w:val="24"/>
        </w:rPr>
      </w:pPr>
    </w:p>
    <w:tbl>
      <w:tblPr>
        <w:tblStyle w:val="TableGrid"/>
        <w:tblW w:w="15020" w:type="dxa"/>
        <w:tblInd w:w="-5" w:type="dxa"/>
        <w:tblLook w:val="04A0" w:firstRow="1" w:lastRow="0" w:firstColumn="1" w:lastColumn="0" w:noHBand="0" w:noVBand="1"/>
      </w:tblPr>
      <w:tblGrid>
        <w:gridCol w:w="2127"/>
        <w:gridCol w:w="11915"/>
        <w:gridCol w:w="978"/>
      </w:tblGrid>
      <w:tr w:rsidR="00E43415" w:rsidTr="00137559" w14:paraId="4C38B33B" w14:textId="77777777">
        <w:trPr>
          <w:trHeight w:val="562"/>
        </w:trPr>
        <w:tc>
          <w:tcPr>
            <w:tcW w:w="2127" w:type="dxa"/>
            <w:vMerge w:val="restart"/>
          </w:tcPr>
          <w:p w:rsidR="00E43415" w:rsidP="00C36168" w:rsidRDefault="00E43415" w14:paraId="4EC1BFBA" w14:textId="77777777">
            <w:pPr>
              <w:pStyle w:val="Heading1"/>
              <w:spacing w:before="0" w:after="0"/>
              <w:rPr>
                <w:sz w:val="24"/>
                <w:szCs w:val="24"/>
              </w:rPr>
            </w:pPr>
          </w:p>
          <w:p w:rsidR="00E43415" w:rsidP="00E43415" w:rsidRDefault="00E43415" w14:paraId="659C7885" w14:textId="62A63B84"/>
          <w:p w:rsidR="00E43415" w:rsidP="00E43415" w:rsidRDefault="00E43415" w14:paraId="1E461D9B" w14:textId="0A040072"/>
          <w:p w:rsidR="00694404" w:rsidP="00E43415" w:rsidRDefault="00694404" w14:paraId="5691BC00" w14:textId="77777777"/>
          <w:p w:rsidRPr="00E43415" w:rsidR="00E43415" w:rsidP="00E43415" w:rsidRDefault="00E43415" w14:paraId="17DADAD9" w14:textId="550958F3">
            <w:pPr>
              <w:rPr>
                <w:b/>
                <w:bCs/>
                <w:i/>
                <w:iCs/>
              </w:rPr>
            </w:pPr>
            <w:r w:rsidRPr="00E43415">
              <w:rPr>
                <w:b/>
                <w:bCs/>
                <w:i/>
                <w:iCs/>
              </w:rPr>
              <w:t>Applications for renewal of licence</w:t>
            </w:r>
          </w:p>
        </w:tc>
        <w:tc>
          <w:tcPr>
            <w:tcW w:w="12893" w:type="dxa"/>
            <w:gridSpan w:val="2"/>
            <w:shd w:val="clear" w:color="auto" w:fill="auto"/>
          </w:tcPr>
          <w:p w:rsidRPr="00E627B6" w:rsidR="00E43415" w:rsidP="00C36168" w:rsidRDefault="00E43415" w14:paraId="418CA8E8" w14:textId="29C54E86">
            <w:pPr>
              <w:pStyle w:val="Heading2"/>
              <w:spacing w:before="0" w:after="0"/>
              <w:rPr>
                <w:b w:val="0"/>
                <w:bCs w:val="0"/>
                <w:sz w:val="24"/>
                <w:szCs w:val="24"/>
              </w:rPr>
            </w:pPr>
            <w:r w:rsidRPr="00E627B6">
              <w:rPr>
                <w:sz w:val="24"/>
                <w:szCs w:val="24"/>
              </w:rPr>
              <w:t>For a special procedure licence renewing for the following 3 years:</w:t>
            </w:r>
          </w:p>
        </w:tc>
      </w:tr>
      <w:tr w:rsidR="00E43415" w:rsidTr="00E43415" w14:paraId="37E53632" w14:textId="77777777">
        <w:tc>
          <w:tcPr>
            <w:tcW w:w="2127" w:type="dxa"/>
            <w:vMerge/>
          </w:tcPr>
          <w:p w:rsidRPr="0094269E" w:rsidR="00E43415" w:rsidP="00C36168" w:rsidRDefault="00E43415" w14:paraId="133FB6F2" w14:textId="77777777">
            <w:pPr>
              <w:rPr>
                <w:rFonts w:cs="Arial"/>
                <w:szCs w:val="24"/>
              </w:rPr>
            </w:pPr>
          </w:p>
        </w:tc>
        <w:tc>
          <w:tcPr>
            <w:tcW w:w="11915" w:type="dxa"/>
            <w:shd w:val="clear" w:color="auto" w:fill="auto"/>
          </w:tcPr>
          <w:p w:rsidRPr="0094269E" w:rsidR="00E43415" w:rsidP="00C36168" w:rsidRDefault="00E43415" w14:paraId="35C885B1" w14:textId="473CE522">
            <w:pPr>
              <w:rPr>
                <w:rFonts w:cs="Arial"/>
                <w:szCs w:val="24"/>
              </w:rPr>
            </w:pPr>
            <w:r>
              <w:rPr>
                <w:rFonts w:cs="Arial"/>
                <w:szCs w:val="24"/>
              </w:rPr>
              <w:t>A</w:t>
            </w:r>
            <w:r w:rsidRPr="0094269E">
              <w:rPr>
                <w:rFonts w:cs="Arial"/>
                <w:szCs w:val="24"/>
              </w:rPr>
              <w:t>pplication fee payable at the time the renewal application is submitted.</w:t>
            </w:r>
          </w:p>
          <w:p w:rsidRPr="00F41FA6" w:rsidR="00E43415" w:rsidP="00C36168" w:rsidRDefault="00E43415" w14:paraId="68BDA0A7" w14:textId="77777777">
            <w:pPr>
              <w:rPr>
                <w:rFonts w:cs="Arial"/>
                <w:sz w:val="20"/>
              </w:rPr>
            </w:pPr>
          </w:p>
        </w:tc>
        <w:tc>
          <w:tcPr>
            <w:tcW w:w="978" w:type="dxa"/>
            <w:shd w:val="clear" w:color="auto" w:fill="auto"/>
          </w:tcPr>
          <w:p w:rsidR="00E43415" w:rsidP="00C36168" w:rsidRDefault="00E43415" w14:paraId="4DC92033" w14:textId="5AC82677">
            <w:pPr>
              <w:rPr>
                <w:rFonts w:cs="Arial"/>
                <w:szCs w:val="24"/>
              </w:rPr>
            </w:pPr>
            <w:r w:rsidRPr="007F6941">
              <w:rPr>
                <w:rFonts w:cs="Arial"/>
                <w:b/>
                <w:bCs/>
                <w:szCs w:val="24"/>
              </w:rPr>
              <w:t>£147</w:t>
            </w:r>
            <w:r w:rsidR="00F41FA6">
              <w:rPr>
                <w:rFonts w:cs="Arial"/>
                <w:b/>
                <w:bCs/>
                <w:szCs w:val="24"/>
              </w:rPr>
              <w:t>*</w:t>
            </w:r>
          </w:p>
        </w:tc>
      </w:tr>
      <w:tr w:rsidR="00E43415" w:rsidTr="00E43415" w14:paraId="782852A6" w14:textId="77777777">
        <w:tc>
          <w:tcPr>
            <w:tcW w:w="2127" w:type="dxa"/>
            <w:vMerge/>
          </w:tcPr>
          <w:p w:rsidRPr="0094269E" w:rsidR="00E43415" w:rsidP="00C36168" w:rsidRDefault="00E43415" w14:paraId="2F5E213C" w14:textId="77777777">
            <w:pPr>
              <w:rPr>
                <w:rFonts w:cs="Arial"/>
                <w:szCs w:val="24"/>
              </w:rPr>
            </w:pPr>
          </w:p>
        </w:tc>
        <w:tc>
          <w:tcPr>
            <w:tcW w:w="11915" w:type="dxa"/>
            <w:shd w:val="clear" w:color="auto" w:fill="auto"/>
          </w:tcPr>
          <w:p w:rsidRPr="007F6941" w:rsidR="00E43415" w:rsidP="00C36168" w:rsidRDefault="00E43415" w14:paraId="6F5CE4B1" w14:textId="59156418">
            <w:pPr>
              <w:rPr>
                <w:rFonts w:cs="Arial"/>
                <w:b/>
                <w:bCs/>
                <w:szCs w:val="24"/>
              </w:rPr>
            </w:pPr>
            <w:r>
              <w:rPr>
                <w:rFonts w:cs="Arial"/>
                <w:szCs w:val="24"/>
              </w:rPr>
              <w:t>C</w:t>
            </w:r>
            <w:r w:rsidRPr="0094269E">
              <w:rPr>
                <w:rFonts w:cs="Arial"/>
                <w:szCs w:val="24"/>
              </w:rPr>
              <w:t>ompliance fee, payable after a renewed licence has been granted.</w:t>
            </w:r>
          </w:p>
          <w:p w:rsidRPr="00F41FA6" w:rsidR="00E43415" w:rsidP="00C36168" w:rsidRDefault="00E43415" w14:paraId="59BE53E8" w14:textId="77777777">
            <w:pPr>
              <w:rPr>
                <w:rFonts w:cs="Arial"/>
                <w:sz w:val="20"/>
              </w:rPr>
            </w:pPr>
          </w:p>
        </w:tc>
        <w:tc>
          <w:tcPr>
            <w:tcW w:w="978" w:type="dxa"/>
            <w:shd w:val="clear" w:color="auto" w:fill="auto"/>
          </w:tcPr>
          <w:p w:rsidR="00E43415" w:rsidP="00C36168" w:rsidRDefault="00E43415" w14:paraId="75A5E3FD" w14:textId="4B788DC8">
            <w:pPr>
              <w:rPr>
                <w:rFonts w:cs="Arial"/>
                <w:szCs w:val="24"/>
              </w:rPr>
            </w:pPr>
            <w:r w:rsidRPr="007F6941">
              <w:rPr>
                <w:rFonts w:cs="Arial"/>
                <w:b/>
                <w:bCs/>
                <w:szCs w:val="24"/>
              </w:rPr>
              <w:t>£41</w:t>
            </w:r>
            <w:r w:rsidR="00F41FA6">
              <w:rPr>
                <w:rFonts w:cs="Arial"/>
                <w:b/>
                <w:bCs/>
                <w:szCs w:val="24"/>
              </w:rPr>
              <w:t>*</w:t>
            </w:r>
          </w:p>
        </w:tc>
      </w:tr>
      <w:tr w:rsidR="00E43415" w:rsidTr="00E43415" w14:paraId="5FCE208F" w14:textId="77777777">
        <w:tc>
          <w:tcPr>
            <w:tcW w:w="2127" w:type="dxa"/>
            <w:vMerge/>
          </w:tcPr>
          <w:p w:rsidRPr="00E627B6" w:rsidR="00E43415" w:rsidP="00C36168" w:rsidRDefault="00E43415" w14:paraId="7F0999F6" w14:textId="77777777">
            <w:pPr>
              <w:pStyle w:val="Heading2"/>
              <w:spacing w:before="0" w:after="0"/>
              <w:rPr>
                <w:sz w:val="24"/>
                <w:szCs w:val="24"/>
              </w:rPr>
            </w:pPr>
          </w:p>
        </w:tc>
        <w:tc>
          <w:tcPr>
            <w:tcW w:w="12893" w:type="dxa"/>
            <w:gridSpan w:val="2"/>
            <w:shd w:val="clear" w:color="auto" w:fill="auto"/>
          </w:tcPr>
          <w:p w:rsidR="00E43415" w:rsidP="00C36168" w:rsidRDefault="00E43415" w14:paraId="09DDE121" w14:textId="77777777">
            <w:pPr>
              <w:pStyle w:val="Heading2"/>
              <w:spacing w:before="0" w:after="0"/>
              <w:rPr>
                <w:sz w:val="24"/>
                <w:szCs w:val="24"/>
              </w:rPr>
            </w:pPr>
            <w:r w:rsidRPr="00E627B6">
              <w:rPr>
                <w:sz w:val="24"/>
                <w:szCs w:val="24"/>
              </w:rPr>
              <w:t>For a premises/vehicle approval certificate renewing for the following 3 years:</w:t>
            </w:r>
          </w:p>
          <w:p w:rsidRPr="00F41FA6" w:rsidR="00694404" w:rsidP="00694404" w:rsidRDefault="00694404" w14:paraId="3DF7A051" w14:textId="2026C199">
            <w:pPr>
              <w:rPr>
                <w:sz w:val="20"/>
              </w:rPr>
            </w:pPr>
          </w:p>
        </w:tc>
      </w:tr>
      <w:tr w:rsidR="00E43415" w:rsidTr="00E43415" w14:paraId="1385AA75" w14:textId="77777777">
        <w:tc>
          <w:tcPr>
            <w:tcW w:w="2127" w:type="dxa"/>
            <w:vMerge/>
          </w:tcPr>
          <w:p w:rsidRPr="0094269E" w:rsidR="00E43415" w:rsidP="00C36168" w:rsidRDefault="00E43415" w14:paraId="5C1C58EC" w14:textId="77777777">
            <w:pPr>
              <w:rPr>
                <w:rFonts w:cs="Arial"/>
                <w:szCs w:val="24"/>
              </w:rPr>
            </w:pPr>
          </w:p>
        </w:tc>
        <w:tc>
          <w:tcPr>
            <w:tcW w:w="11915" w:type="dxa"/>
            <w:shd w:val="clear" w:color="auto" w:fill="auto"/>
          </w:tcPr>
          <w:p w:rsidRPr="0094269E" w:rsidR="00E43415" w:rsidP="00C36168" w:rsidRDefault="00E43415" w14:paraId="01C405B0" w14:textId="39A16DE1">
            <w:pPr>
              <w:rPr>
                <w:rFonts w:cs="Arial"/>
                <w:szCs w:val="24"/>
              </w:rPr>
            </w:pPr>
            <w:r>
              <w:rPr>
                <w:rFonts w:cs="Arial"/>
                <w:szCs w:val="24"/>
              </w:rPr>
              <w:t>A</w:t>
            </w:r>
            <w:r w:rsidRPr="0094269E">
              <w:rPr>
                <w:rFonts w:cs="Arial"/>
                <w:szCs w:val="24"/>
              </w:rPr>
              <w:t>pplication fee payable at the time the renewal application is submitted.</w:t>
            </w:r>
          </w:p>
          <w:p w:rsidRPr="00F41FA6" w:rsidR="00E43415" w:rsidP="00C36168" w:rsidRDefault="00E43415" w14:paraId="581AEE74" w14:textId="77777777">
            <w:pPr>
              <w:rPr>
                <w:rFonts w:cs="Arial"/>
                <w:sz w:val="20"/>
              </w:rPr>
            </w:pPr>
          </w:p>
        </w:tc>
        <w:tc>
          <w:tcPr>
            <w:tcW w:w="978" w:type="dxa"/>
            <w:shd w:val="clear" w:color="auto" w:fill="auto"/>
          </w:tcPr>
          <w:p w:rsidR="00E43415" w:rsidP="00C36168" w:rsidRDefault="00E43415" w14:paraId="1C3AB6DB" w14:textId="6AE4075F">
            <w:pPr>
              <w:rPr>
                <w:rFonts w:cs="Arial"/>
                <w:szCs w:val="24"/>
              </w:rPr>
            </w:pPr>
            <w:r w:rsidRPr="00940641">
              <w:rPr>
                <w:rFonts w:cs="Arial"/>
                <w:b/>
                <w:bCs/>
                <w:szCs w:val="24"/>
              </w:rPr>
              <w:t>£204</w:t>
            </w:r>
            <w:r w:rsidR="00F41FA6">
              <w:rPr>
                <w:rFonts w:cs="Arial"/>
                <w:b/>
                <w:bCs/>
                <w:szCs w:val="24"/>
              </w:rPr>
              <w:t>*</w:t>
            </w:r>
          </w:p>
        </w:tc>
      </w:tr>
      <w:tr w:rsidR="00E43415" w:rsidTr="00E43415" w14:paraId="22DA5194" w14:textId="77777777">
        <w:tc>
          <w:tcPr>
            <w:tcW w:w="2127" w:type="dxa"/>
            <w:vMerge/>
          </w:tcPr>
          <w:p w:rsidRPr="0094269E" w:rsidR="00E43415" w:rsidP="00C36168" w:rsidRDefault="00E43415" w14:paraId="0ED8603C" w14:textId="77777777">
            <w:pPr>
              <w:rPr>
                <w:rFonts w:cs="Arial"/>
                <w:szCs w:val="24"/>
              </w:rPr>
            </w:pPr>
          </w:p>
        </w:tc>
        <w:tc>
          <w:tcPr>
            <w:tcW w:w="11915" w:type="dxa"/>
            <w:shd w:val="clear" w:color="auto" w:fill="auto"/>
          </w:tcPr>
          <w:p w:rsidR="00E43415" w:rsidP="00C36168" w:rsidRDefault="00E43415" w14:paraId="09E8F524" w14:textId="25F633FD">
            <w:pPr>
              <w:rPr>
                <w:rFonts w:cs="Arial"/>
                <w:szCs w:val="24"/>
              </w:rPr>
            </w:pPr>
            <w:r>
              <w:rPr>
                <w:rFonts w:cs="Arial"/>
                <w:szCs w:val="24"/>
              </w:rPr>
              <w:t>C</w:t>
            </w:r>
            <w:r w:rsidRPr="0094269E">
              <w:rPr>
                <w:rFonts w:cs="Arial"/>
                <w:szCs w:val="24"/>
              </w:rPr>
              <w:t>ompliance fee, payable after a renewed approval certificate has been</w:t>
            </w:r>
            <w:r>
              <w:rPr>
                <w:rFonts w:cs="Arial"/>
                <w:szCs w:val="24"/>
              </w:rPr>
              <w:t xml:space="preserve"> </w:t>
            </w:r>
            <w:r w:rsidRPr="0094269E">
              <w:rPr>
                <w:rFonts w:cs="Arial"/>
                <w:szCs w:val="24"/>
              </w:rPr>
              <w:t>granted.</w:t>
            </w:r>
          </w:p>
          <w:p w:rsidRPr="00F41FA6" w:rsidR="00E43415" w:rsidP="00C36168" w:rsidRDefault="00E43415" w14:paraId="4911271E" w14:textId="77777777">
            <w:pPr>
              <w:rPr>
                <w:rFonts w:cs="Arial"/>
                <w:sz w:val="20"/>
              </w:rPr>
            </w:pPr>
          </w:p>
        </w:tc>
        <w:tc>
          <w:tcPr>
            <w:tcW w:w="978" w:type="dxa"/>
            <w:shd w:val="clear" w:color="auto" w:fill="auto"/>
          </w:tcPr>
          <w:p w:rsidR="00E43415" w:rsidP="00C36168" w:rsidRDefault="00E43415" w14:paraId="321676DA" w14:textId="48FBBFEC">
            <w:pPr>
              <w:rPr>
                <w:rFonts w:cs="Arial"/>
                <w:szCs w:val="24"/>
              </w:rPr>
            </w:pPr>
            <w:r w:rsidRPr="00940641">
              <w:rPr>
                <w:rFonts w:cs="Arial"/>
                <w:b/>
                <w:bCs/>
                <w:szCs w:val="24"/>
              </w:rPr>
              <w:t>£141</w:t>
            </w:r>
            <w:r w:rsidR="00F41FA6">
              <w:rPr>
                <w:rFonts w:cs="Arial"/>
                <w:b/>
                <w:bCs/>
                <w:szCs w:val="24"/>
              </w:rPr>
              <w:t>*</w:t>
            </w:r>
          </w:p>
        </w:tc>
      </w:tr>
    </w:tbl>
    <w:p w:rsidR="00694404" w:rsidP="00E43415" w:rsidRDefault="00694404" w14:paraId="181F8BEA" w14:textId="367001A1">
      <w:pPr>
        <w:pStyle w:val="Heading1"/>
        <w:spacing w:before="0" w:after="0"/>
        <w:rPr>
          <w:sz w:val="20"/>
          <w:szCs w:val="20"/>
        </w:rPr>
      </w:pPr>
    </w:p>
    <w:p w:rsidR="00694404" w:rsidP="00694404" w:rsidRDefault="00694404" w14:paraId="01FB5EE6" w14:textId="00A77E1C"/>
    <w:p w:rsidRPr="00F41FA6" w:rsidR="00F41FA6" w:rsidP="00694404" w:rsidRDefault="00F41FA6" w14:paraId="349DBA42" w14:textId="77777777">
      <w:pPr>
        <w:rPr>
          <w:sz w:val="12"/>
          <w:szCs w:val="12"/>
        </w:rPr>
      </w:pPr>
    </w:p>
    <w:p w:rsidRPr="00694404" w:rsidR="00694404" w:rsidP="00694404" w:rsidRDefault="00694404" w14:paraId="48F78A45" w14:textId="77777777">
      <w:pPr>
        <w:rPr>
          <w:sz w:val="4"/>
          <w:szCs w:val="4"/>
        </w:rPr>
      </w:pPr>
    </w:p>
    <w:p w:rsidRPr="00F41FA6" w:rsidR="00E43415" w:rsidP="00E43415" w:rsidRDefault="00694404" w14:paraId="30D77C46" w14:textId="35492FA9">
      <w:pPr>
        <w:pStyle w:val="Heading1"/>
        <w:spacing w:before="0" w:after="0"/>
        <w:rPr>
          <w:b w:val="0"/>
          <w:bCs w:val="0"/>
          <w:i/>
          <w:iCs/>
          <w:sz w:val="22"/>
          <w:szCs w:val="22"/>
        </w:rPr>
      </w:pPr>
      <w:r w:rsidRPr="00F41FA6">
        <w:rPr>
          <w:b w:val="0"/>
          <w:bCs w:val="0"/>
          <w:i/>
          <w:iCs/>
          <w:sz w:val="22"/>
          <w:szCs w:val="22"/>
        </w:rPr>
        <w:t xml:space="preserve">The fees for this </w:t>
      </w:r>
      <w:r w:rsidRPr="00F41FA6" w:rsidR="00E43415">
        <w:rPr>
          <w:b w:val="0"/>
          <w:bCs w:val="0"/>
          <w:i/>
          <w:iCs/>
          <w:sz w:val="22"/>
          <w:szCs w:val="22"/>
        </w:rPr>
        <w:t xml:space="preserve">mandatory </w:t>
      </w:r>
      <w:r w:rsidRPr="00F41FA6">
        <w:rPr>
          <w:b w:val="0"/>
          <w:bCs w:val="0"/>
          <w:i/>
          <w:iCs/>
          <w:sz w:val="22"/>
          <w:szCs w:val="22"/>
        </w:rPr>
        <w:t xml:space="preserve">Welsh Government </w:t>
      </w:r>
      <w:r w:rsidRPr="00F41FA6" w:rsidR="00E43415">
        <w:rPr>
          <w:b w:val="0"/>
          <w:bCs w:val="0"/>
          <w:i/>
          <w:iCs/>
          <w:sz w:val="22"/>
          <w:szCs w:val="22"/>
        </w:rPr>
        <w:t xml:space="preserve">licensing scheme </w:t>
      </w:r>
      <w:r w:rsidRPr="00F41FA6">
        <w:rPr>
          <w:b w:val="0"/>
          <w:bCs w:val="0"/>
          <w:i/>
          <w:iCs/>
          <w:sz w:val="22"/>
          <w:szCs w:val="22"/>
        </w:rPr>
        <w:t xml:space="preserve">will be the same throughout Wales for 2025-26. Thereafter, the fees are reviewable on a yearly basis. *This means that at the time of renewing a licence or compliance certificate, three years after first grant, the applicable fee will be higher than the renewal fees indicated above for 2025-26. </w:t>
      </w:r>
    </w:p>
    <w:p w:rsidRPr="00E43415" w:rsidR="00E43415" w:rsidP="00E43415" w:rsidRDefault="00E43415" w14:paraId="14F58595" w14:textId="4294D731">
      <w:pPr>
        <w:tabs>
          <w:tab w:val="left" w:pos="2604"/>
        </w:tabs>
        <w:rPr>
          <w:szCs w:val="24"/>
        </w:rPr>
        <w:sectPr w:rsidRPr="00E43415" w:rsidR="00E43415" w:rsidSect="00A06C67">
          <w:pgSz w:w="16839" w:h="11907" w:orient="landscape" w:code="9"/>
          <w:pgMar w:top="851" w:right="907" w:bottom="851" w:left="907" w:header="720" w:footer="720" w:gutter="0"/>
          <w:cols w:space="720"/>
          <w:docGrid w:linePitch="326"/>
        </w:sectPr>
      </w:pPr>
      <w:r>
        <w:rPr>
          <w:szCs w:val="24"/>
        </w:rPr>
        <w:tab/>
      </w:r>
    </w:p>
    <w:p w:rsidRPr="00A203DE" w:rsidR="00AB6300" w:rsidP="00AB6300" w:rsidRDefault="00AB6300" w14:paraId="342DF893" w14:textId="77777777">
      <w:pPr>
        <w:rPr>
          <w:b/>
          <w:szCs w:val="24"/>
          <w:u w:val="single"/>
        </w:rPr>
      </w:pPr>
      <w:r w:rsidRPr="00A203DE">
        <w:rPr>
          <w:b/>
          <w:bCs/>
          <w:szCs w:val="24"/>
          <w:u w:val="single"/>
        </w:rPr>
        <w:t xml:space="preserve">Scrap Metal Dealer Licensing </w:t>
      </w:r>
    </w:p>
    <w:p w:rsidRPr="00A203DE" w:rsidR="00AB6300" w:rsidP="00AB6300" w:rsidRDefault="00AB6300" w14:paraId="62A5E622" w14:textId="77777777">
      <w:pPr>
        <w:rPr>
          <w:b/>
          <w:sz w:val="16"/>
          <w:szCs w:val="16"/>
          <w:u w:val="single"/>
        </w:rPr>
      </w:pPr>
    </w:p>
    <w:tbl>
      <w:tblPr>
        <w:tblW w:w="8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70"/>
        <w:gridCol w:w="3543"/>
      </w:tblGrid>
      <w:tr w:rsidRPr="00A203DE" w:rsidR="003C1612" w:rsidTr="004D1D89" w14:paraId="7B39A61A" w14:textId="77777777">
        <w:trPr>
          <w:trHeight w:val="666"/>
        </w:trPr>
        <w:tc>
          <w:tcPr>
            <w:tcW w:w="5070" w:type="dxa"/>
            <w:tcBorders>
              <w:top w:val="single" w:color="auto" w:sz="4" w:space="0"/>
              <w:left w:val="single" w:color="auto" w:sz="4" w:space="0"/>
              <w:right w:val="single" w:color="auto" w:sz="4" w:space="0"/>
            </w:tcBorders>
            <w:shd w:val="clear" w:color="auto" w:fill="F2F2F2" w:themeFill="background1" w:themeFillShade="F2"/>
          </w:tcPr>
          <w:p w:rsidRPr="00A203DE" w:rsidR="003C1612" w:rsidP="00BD6B2E" w:rsidRDefault="003C1612" w14:paraId="117A922D" w14:textId="77777777">
            <w:pPr>
              <w:spacing w:before="60" w:after="60" w:line="0" w:lineRule="atLeast"/>
              <w:rPr>
                <w:sz w:val="22"/>
                <w:szCs w:val="22"/>
              </w:rPr>
            </w:pPr>
          </w:p>
        </w:tc>
        <w:tc>
          <w:tcPr>
            <w:tcW w:w="3543" w:type="dxa"/>
            <w:shd w:val="clear" w:color="auto" w:fill="F2F2F2" w:themeFill="background1" w:themeFillShade="F2"/>
          </w:tcPr>
          <w:p w:rsidRPr="00A203DE" w:rsidR="003C1612" w:rsidP="00FF31E9" w:rsidRDefault="00FF31E9" w14:paraId="26468A70" w14:textId="6E21C3A2">
            <w:pPr>
              <w:spacing w:before="60" w:after="60" w:line="0" w:lineRule="atLeast"/>
              <w:jc w:val="center"/>
              <w:rPr>
                <w:b/>
                <w:sz w:val="22"/>
                <w:szCs w:val="22"/>
              </w:rPr>
            </w:pPr>
            <w:r w:rsidRPr="00A203DE">
              <w:rPr>
                <w:b/>
                <w:sz w:val="22"/>
                <w:szCs w:val="22"/>
              </w:rPr>
              <w:t>F</w:t>
            </w:r>
            <w:r w:rsidRPr="00A203DE" w:rsidR="003C1612">
              <w:rPr>
                <w:b/>
                <w:sz w:val="22"/>
                <w:szCs w:val="22"/>
              </w:rPr>
              <w:t>ees</w:t>
            </w:r>
            <w:r w:rsidRPr="00A203DE">
              <w:rPr>
                <w:b/>
                <w:sz w:val="22"/>
                <w:szCs w:val="22"/>
              </w:rPr>
              <w:t xml:space="preserve"> </w:t>
            </w:r>
            <w:r w:rsidRPr="00A203DE" w:rsidR="00DA06AD">
              <w:rPr>
                <w:b/>
                <w:sz w:val="22"/>
                <w:szCs w:val="22"/>
              </w:rPr>
              <w:t>202</w:t>
            </w:r>
            <w:r w:rsidR="003725BD">
              <w:rPr>
                <w:b/>
                <w:sz w:val="22"/>
                <w:szCs w:val="22"/>
              </w:rPr>
              <w:t>5</w:t>
            </w:r>
            <w:r w:rsidRPr="00A203DE" w:rsidR="003C1612">
              <w:rPr>
                <w:b/>
                <w:sz w:val="22"/>
                <w:szCs w:val="22"/>
              </w:rPr>
              <w:t>-</w:t>
            </w:r>
            <w:r w:rsidRPr="00A203DE" w:rsidR="00DA06AD">
              <w:rPr>
                <w:b/>
                <w:sz w:val="22"/>
                <w:szCs w:val="22"/>
              </w:rPr>
              <w:t>2</w:t>
            </w:r>
            <w:r w:rsidR="003725BD">
              <w:rPr>
                <w:b/>
                <w:sz w:val="22"/>
                <w:szCs w:val="22"/>
              </w:rPr>
              <w:t>6</w:t>
            </w:r>
          </w:p>
        </w:tc>
      </w:tr>
      <w:tr w:rsidRPr="00A203DE" w:rsidR="003C1612" w:rsidTr="004D1D89" w14:paraId="741557FC" w14:textId="77777777">
        <w:trPr>
          <w:trHeight w:val="370"/>
        </w:trPr>
        <w:tc>
          <w:tcPr>
            <w:tcW w:w="5070" w:type="dxa"/>
            <w:tcBorders>
              <w:right w:val="single" w:color="auto" w:sz="4" w:space="0"/>
            </w:tcBorders>
            <w:shd w:val="clear" w:color="auto" w:fill="auto"/>
          </w:tcPr>
          <w:p w:rsidRPr="00A203DE" w:rsidR="003C1612" w:rsidP="00BD6B2E" w:rsidRDefault="003C1612" w14:paraId="6DA63538" w14:textId="77777777">
            <w:pPr>
              <w:spacing w:before="60" w:after="60" w:line="0" w:lineRule="atLeast"/>
              <w:rPr>
                <w:rFonts w:cs="Arial" w:eastAsiaTheme="minorHAnsi"/>
                <w:sz w:val="22"/>
                <w:szCs w:val="22"/>
                <w:lang w:eastAsia="en-US"/>
              </w:rPr>
            </w:pPr>
            <w:r w:rsidRPr="00A203DE">
              <w:rPr>
                <w:sz w:val="22"/>
                <w:szCs w:val="22"/>
              </w:rPr>
              <w:t>Scrap Metal Dealer Site Licence</w:t>
            </w:r>
          </w:p>
        </w:tc>
        <w:tc>
          <w:tcPr>
            <w:tcW w:w="3543" w:type="dxa"/>
          </w:tcPr>
          <w:p w:rsidRPr="0020257D" w:rsidR="003C1612" w:rsidP="00BD0CCF" w:rsidRDefault="003725BD" w14:paraId="1C549643" w14:textId="140C1560">
            <w:pPr>
              <w:spacing w:before="60" w:after="60" w:line="0" w:lineRule="atLeast"/>
              <w:ind w:right="175"/>
              <w:jc w:val="center"/>
              <w:rPr>
                <w:rFonts w:cs="Arial" w:eastAsiaTheme="minorHAnsi"/>
                <w:b/>
                <w:bCs/>
                <w:sz w:val="22"/>
                <w:szCs w:val="22"/>
                <w:lang w:eastAsia="en-US"/>
              </w:rPr>
            </w:pPr>
            <w:r w:rsidRPr="0020257D">
              <w:rPr>
                <w:rFonts w:cs="Arial"/>
                <w:b/>
                <w:sz w:val="22"/>
                <w:szCs w:val="22"/>
              </w:rPr>
              <w:t>£436.00</w:t>
            </w:r>
          </w:p>
        </w:tc>
      </w:tr>
      <w:tr w:rsidRPr="00A203DE" w:rsidR="003C1612" w:rsidTr="004D1D89" w14:paraId="22B13ABE" w14:textId="77777777">
        <w:trPr>
          <w:trHeight w:val="355"/>
        </w:trPr>
        <w:tc>
          <w:tcPr>
            <w:tcW w:w="5070" w:type="dxa"/>
            <w:tcBorders>
              <w:right w:val="single" w:color="auto" w:sz="4" w:space="0"/>
            </w:tcBorders>
            <w:shd w:val="clear" w:color="auto" w:fill="auto"/>
          </w:tcPr>
          <w:p w:rsidRPr="00A203DE" w:rsidR="003C1612" w:rsidP="00BD6B2E" w:rsidRDefault="003C1612" w14:paraId="71DD61F8" w14:textId="77777777">
            <w:pPr>
              <w:spacing w:before="60" w:after="60" w:line="0" w:lineRule="atLeast"/>
              <w:rPr>
                <w:rFonts w:cs="Arial" w:eastAsiaTheme="minorHAnsi"/>
                <w:sz w:val="22"/>
                <w:szCs w:val="22"/>
                <w:lang w:eastAsia="en-US"/>
              </w:rPr>
            </w:pPr>
            <w:r w:rsidRPr="00A203DE">
              <w:rPr>
                <w:sz w:val="22"/>
                <w:szCs w:val="22"/>
              </w:rPr>
              <w:t xml:space="preserve">Renewal of SMD Site Licence </w:t>
            </w:r>
          </w:p>
        </w:tc>
        <w:tc>
          <w:tcPr>
            <w:tcW w:w="3543" w:type="dxa"/>
          </w:tcPr>
          <w:p w:rsidRPr="0020257D" w:rsidR="003C1612" w:rsidP="00BD0CCF" w:rsidRDefault="003725BD" w14:paraId="55045802" w14:textId="251C18F1">
            <w:pPr>
              <w:spacing w:before="60" w:after="60" w:line="0" w:lineRule="atLeast"/>
              <w:ind w:right="175"/>
              <w:jc w:val="center"/>
              <w:rPr>
                <w:rFonts w:cs="Arial" w:eastAsiaTheme="minorHAnsi"/>
                <w:b/>
                <w:bCs/>
                <w:sz w:val="22"/>
                <w:szCs w:val="22"/>
                <w:lang w:eastAsia="en-US"/>
              </w:rPr>
            </w:pPr>
            <w:r w:rsidRPr="0020257D">
              <w:rPr>
                <w:rFonts w:cs="Arial"/>
                <w:b/>
                <w:sz w:val="22"/>
                <w:szCs w:val="22"/>
              </w:rPr>
              <w:t>£333.00</w:t>
            </w:r>
          </w:p>
        </w:tc>
      </w:tr>
      <w:tr w:rsidRPr="00A203DE" w:rsidR="003C1612" w:rsidTr="004D1D89" w14:paraId="391CE8AC" w14:textId="77777777">
        <w:trPr>
          <w:trHeight w:val="370"/>
        </w:trPr>
        <w:tc>
          <w:tcPr>
            <w:tcW w:w="5070" w:type="dxa"/>
            <w:tcBorders>
              <w:right w:val="single" w:color="auto" w:sz="4" w:space="0"/>
            </w:tcBorders>
            <w:shd w:val="clear" w:color="auto" w:fill="auto"/>
          </w:tcPr>
          <w:p w:rsidRPr="00A203DE" w:rsidR="003C1612" w:rsidP="00BD6B2E" w:rsidRDefault="003C1612" w14:paraId="042741BA" w14:textId="77777777">
            <w:pPr>
              <w:spacing w:before="60" w:after="60" w:line="0" w:lineRule="atLeast"/>
              <w:rPr>
                <w:rFonts w:cs="Arial" w:eastAsiaTheme="minorHAnsi"/>
                <w:sz w:val="22"/>
                <w:szCs w:val="22"/>
                <w:lang w:eastAsia="en-US"/>
              </w:rPr>
            </w:pPr>
            <w:r w:rsidRPr="00A203DE">
              <w:rPr>
                <w:sz w:val="22"/>
                <w:szCs w:val="22"/>
              </w:rPr>
              <w:t>SMD Site Licence Variation</w:t>
            </w:r>
          </w:p>
        </w:tc>
        <w:tc>
          <w:tcPr>
            <w:tcW w:w="3543" w:type="dxa"/>
          </w:tcPr>
          <w:p w:rsidRPr="0020257D" w:rsidR="003C1612" w:rsidP="00BD6B2E" w:rsidRDefault="003725BD" w14:paraId="7111209C" w14:textId="20610FB0">
            <w:pPr>
              <w:spacing w:before="60" w:after="60" w:line="0" w:lineRule="atLeast"/>
              <w:ind w:right="175"/>
              <w:jc w:val="center"/>
              <w:rPr>
                <w:rFonts w:cs="Arial" w:eastAsiaTheme="minorHAnsi"/>
                <w:b/>
                <w:bCs/>
                <w:sz w:val="22"/>
                <w:szCs w:val="22"/>
                <w:lang w:eastAsia="en-US"/>
              </w:rPr>
            </w:pPr>
            <w:r w:rsidRPr="0020257D">
              <w:rPr>
                <w:rFonts w:cs="Arial"/>
                <w:b/>
                <w:sz w:val="22"/>
                <w:szCs w:val="22"/>
              </w:rPr>
              <w:t>£218.00</w:t>
            </w:r>
          </w:p>
        </w:tc>
      </w:tr>
      <w:tr w:rsidRPr="00A203DE" w:rsidR="003C1612" w:rsidTr="004D1D89" w14:paraId="2BC40E7C" w14:textId="77777777">
        <w:trPr>
          <w:trHeight w:val="370"/>
        </w:trPr>
        <w:tc>
          <w:tcPr>
            <w:tcW w:w="5070" w:type="dxa"/>
            <w:tcBorders>
              <w:right w:val="single" w:color="auto" w:sz="4" w:space="0"/>
            </w:tcBorders>
            <w:shd w:val="clear" w:color="auto" w:fill="auto"/>
          </w:tcPr>
          <w:p w:rsidRPr="00A203DE" w:rsidR="003C1612" w:rsidP="00BD6B2E" w:rsidRDefault="003C1612" w14:paraId="2516ECD2" w14:textId="77777777">
            <w:pPr>
              <w:spacing w:before="60" w:after="60" w:line="0" w:lineRule="atLeast"/>
              <w:rPr>
                <w:rFonts w:cs="Arial" w:eastAsiaTheme="minorHAnsi"/>
                <w:sz w:val="22"/>
                <w:szCs w:val="22"/>
                <w:lang w:eastAsia="en-US"/>
              </w:rPr>
            </w:pPr>
            <w:r w:rsidRPr="00A203DE">
              <w:rPr>
                <w:sz w:val="22"/>
                <w:szCs w:val="22"/>
              </w:rPr>
              <w:t>Scrap Metal Dealer Collector Licence</w:t>
            </w:r>
          </w:p>
        </w:tc>
        <w:tc>
          <w:tcPr>
            <w:tcW w:w="3543" w:type="dxa"/>
          </w:tcPr>
          <w:p w:rsidRPr="0020257D" w:rsidR="003C1612" w:rsidP="00BD6B2E" w:rsidRDefault="003725BD" w14:paraId="7B880210" w14:textId="1F5CCD2E">
            <w:pPr>
              <w:spacing w:before="60" w:after="60" w:line="0" w:lineRule="atLeast"/>
              <w:ind w:right="175"/>
              <w:jc w:val="center"/>
              <w:rPr>
                <w:rFonts w:cs="Arial" w:eastAsiaTheme="minorHAnsi"/>
                <w:b/>
                <w:bCs/>
                <w:sz w:val="22"/>
                <w:szCs w:val="22"/>
                <w:lang w:eastAsia="en-US"/>
              </w:rPr>
            </w:pPr>
            <w:r w:rsidRPr="0020257D">
              <w:rPr>
                <w:rFonts w:cs="Arial"/>
                <w:b/>
                <w:sz w:val="22"/>
                <w:szCs w:val="22"/>
              </w:rPr>
              <w:t>£218.00</w:t>
            </w:r>
          </w:p>
        </w:tc>
      </w:tr>
      <w:tr w:rsidRPr="00A203DE" w:rsidR="003C1612" w:rsidTr="004D1D89" w14:paraId="67D6161F" w14:textId="77777777">
        <w:trPr>
          <w:trHeight w:val="355"/>
        </w:trPr>
        <w:tc>
          <w:tcPr>
            <w:tcW w:w="5070" w:type="dxa"/>
            <w:tcBorders>
              <w:right w:val="single" w:color="auto" w:sz="4" w:space="0"/>
            </w:tcBorders>
            <w:shd w:val="clear" w:color="auto" w:fill="auto"/>
          </w:tcPr>
          <w:p w:rsidRPr="00A203DE" w:rsidR="003C1612" w:rsidP="00BD6B2E" w:rsidRDefault="003C1612" w14:paraId="1B6C6977" w14:textId="77777777">
            <w:pPr>
              <w:spacing w:before="60" w:after="60" w:line="0" w:lineRule="atLeast"/>
              <w:rPr>
                <w:rFonts w:cs="Arial" w:eastAsiaTheme="minorHAnsi"/>
                <w:sz w:val="22"/>
                <w:szCs w:val="22"/>
                <w:lang w:eastAsia="en-US"/>
              </w:rPr>
            </w:pPr>
            <w:r w:rsidRPr="00A203DE">
              <w:rPr>
                <w:sz w:val="22"/>
                <w:szCs w:val="22"/>
              </w:rPr>
              <w:t>Renewal of SMD Collector Licence</w:t>
            </w:r>
          </w:p>
        </w:tc>
        <w:tc>
          <w:tcPr>
            <w:tcW w:w="3543" w:type="dxa"/>
          </w:tcPr>
          <w:p w:rsidRPr="0020257D" w:rsidR="003C1612" w:rsidP="00BD6B2E" w:rsidRDefault="003725BD" w14:paraId="2916B979" w14:textId="24F874AE">
            <w:pPr>
              <w:spacing w:before="60" w:after="60" w:line="0" w:lineRule="atLeast"/>
              <w:ind w:right="175"/>
              <w:jc w:val="center"/>
              <w:rPr>
                <w:rFonts w:cs="Arial" w:eastAsiaTheme="minorHAnsi"/>
                <w:b/>
                <w:bCs/>
                <w:sz w:val="22"/>
                <w:szCs w:val="22"/>
                <w:lang w:eastAsia="en-US"/>
              </w:rPr>
            </w:pPr>
            <w:r w:rsidRPr="0020257D">
              <w:rPr>
                <w:rFonts w:cs="Arial"/>
                <w:b/>
                <w:sz w:val="22"/>
                <w:szCs w:val="22"/>
              </w:rPr>
              <w:t>£196.00</w:t>
            </w:r>
          </w:p>
        </w:tc>
      </w:tr>
      <w:tr w:rsidRPr="00A203DE" w:rsidR="003C1612" w:rsidTr="004D1D89" w14:paraId="65800766" w14:textId="77777777">
        <w:trPr>
          <w:trHeight w:val="370"/>
        </w:trPr>
        <w:tc>
          <w:tcPr>
            <w:tcW w:w="5070" w:type="dxa"/>
            <w:tcBorders>
              <w:right w:val="single" w:color="auto" w:sz="4" w:space="0"/>
            </w:tcBorders>
            <w:shd w:val="clear" w:color="auto" w:fill="auto"/>
          </w:tcPr>
          <w:p w:rsidRPr="00A203DE" w:rsidR="003C1612" w:rsidP="00BD6B2E" w:rsidRDefault="003C1612" w14:paraId="1B1B81D3" w14:textId="77777777">
            <w:pPr>
              <w:spacing w:before="60" w:after="60" w:line="0" w:lineRule="atLeast"/>
              <w:rPr>
                <w:rFonts w:cs="Arial" w:eastAsiaTheme="minorHAnsi"/>
                <w:sz w:val="22"/>
                <w:szCs w:val="22"/>
                <w:lang w:eastAsia="en-US"/>
              </w:rPr>
            </w:pPr>
            <w:r w:rsidRPr="00A203DE">
              <w:rPr>
                <w:sz w:val="22"/>
                <w:szCs w:val="22"/>
              </w:rPr>
              <w:t>Scrap Metal Dealer Licence Variation</w:t>
            </w:r>
          </w:p>
        </w:tc>
        <w:tc>
          <w:tcPr>
            <w:tcW w:w="3543" w:type="dxa"/>
          </w:tcPr>
          <w:p w:rsidRPr="0020257D" w:rsidR="003C1612" w:rsidP="00BD6B2E" w:rsidRDefault="003725BD" w14:paraId="095037F9" w14:textId="3E4CA2C7">
            <w:pPr>
              <w:spacing w:before="60" w:after="60" w:line="0" w:lineRule="atLeast"/>
              <w:ind w:right="175"/>
              <w:jc w:val="center"/>
              <w:rPr>
                <w:rFonts w:cs="Arial" w:eastAsiaTheme="minorHAnsi"/>
                <w:b/>
                <w:bCs/>
                <w:sz w:val="22"/>
                <w:szCs w:val="22"/>
                <w:lang w:eastAsia="en-US"/>
              </w:rPr>
            </w:pPr>
            <w:r w:rsidRPr="0020257D">
              <w:rPr>
                <w:rFonts w:cs="Arial"/>
                <w:b/>
                <w:sz w:val="22"/>
                <w:szCs w:val="22"/>
              </w:rPr>
              <w:t>£218.00</w:t>
            </w:r>
          </w:p>
        </w:tc>
      </w:tr>
      <w:tr w:rsidRPr="00A203DE" w:rsidR="003C1612" w:rsidTr="004D1D89" w14:paraId="18845555" w14:textId="77777777">
        <w:trPr>
          <w:trHeight w:val="370"/>
        </w:trPr>
        <w:tc>
          <w:tcPr>
            <w:tcW w:w="5070" w:type="dxa"/>
            <w:tcBorders>
              <w:right w:val="single" w:color="auto" w:sz="4" w:space="0"/>
            </w:tcBorders>
            <w:shd w:val="clear" w:color="auto" w:fill="auto"/>
          </w:tcPr>
          <w:p w:rsidRPr="00A203DE" w:rsidR="003C1612" w:rsidP="00BD6B2E" w:rsidRDefault="003C1612" w14:paraId="7BA8B9E1" w14:textId="77777777">
            <w:pPr>
              <w:spacing w:before="60" w:after="60" w:line="0" w:lineRule="atLeast"/>
              <w:rPr>
                <w:rFonts w:cs="Arial" w:eastAsiaTheme="minorHAnsi"/>
                <w:sz w:val="22"/>
                <w:szCs w:val="22"/>
                <w:lang w:eastAsia="en-US"/>
              </w:rPr>
            </w:pPr>
            <w:r w:rsidRPr="00A203DE">
              <w:rPr>
                <w:sz w:val="22"/>
                <w:szCs w:val="22"/>
              </w:rPr>
              <w:t>Scrap Metal Dealer Copy Licence</w:t>
            </w:r>
          </w:p>
        </w:tc>
        <w:tc>
          <w:tcPr>
            <w:tcW w:w="3543" w:type="dxa"/>
          </w:tcPr>
          <w:p w:rsidRPr="0020257D" w:rsidR="003C1612" w:rsidP="00BD6B2E" w:rsidRDefault="003725BD" w14:paraId="12EFE72D" w14:textId="77DFBC01">
            <w:pPr>
              <w:spacing w:before="60" w:after="60" w:line="0" w:lineRule="atLeast"/>
              <w:ind w:right="175"/>
              <w:jc w:val="center"/>
              <w:rPr>
                <w:b/>
                <w:sz w:val="22"/>
                <w:szCs w:val="22"/>
              </w:rPr>
            </w:pPr>
            <w:r w:rsidRPr="0020257D">
              <w:rPr>
                <w:rFonts w:cs="Arial"/>
                <w:b/>
                <w:sz w:val="22"/>
                <w:szCs w:val="22"/>
              </w:rPr>
              <w:t>£19.00</w:t>
            </w:r>
          </w:p>
        </w:tc>
      </w:tr>
    </w:tbl>
    <w:p w:rsidRPr="00A203DE" w:rsidR="00AB6300" w:rsidP="00AD1CC1" w:rsidRDefault="00AB6300" w14:paraId="27CA6942" w14:textId="77777777">
      <w:pPr>
        <w:rPr>
          <w:b/>
          <w:sz w:val="22"/>
          <w:szCs w:val="22"/>
          <w:u w:val="single"/>
        </w:rPr>
      </w:pPr>
    </w:p>
    <w:p w:rsidRPr="00A203DE" w:rsidR="00BD0CCF" w:rsidP="00BD0CCF" w:rsidRDefault="00BD0CCF" w14:paraId="1B34D87A" w14:textId="77777777">
      <w:pPr>
        <w:rPr>
          <w:b/>
          <w:sz w:val="8"/>
          <w:szCs w:val="8"/>
          <w:u w:val="single"/>
        </w:rPr>
      </w:pPr>
    </w:p>
    <w:p w:rsidRPr="00A203DE" w:rsidR="00BD0CCF" w:rsidP="00BD0CCF" w:rsidRDefault="00BD0CCF" w14:paraId="55618F72" w14:textId="77777777">
      <w:pPr>
        <w:rPr>
          <w:b/>
          <w:szCs w:val="24"/>
          <w:u w:val="single"/>
        </w:rPr>
      </w:pPr>
    </w:p>
    <w:p w:rsidRPr="00A203DE" w:rsidR="00BD0CCF" w:rsidP="00BD0CCF" w:rsidRDefault="00A01618" w14:paraId="1AC8DB10" w14:textId="2D5A2248">
      <w:pPr>
        <w:rPr>
          <w:b/>
          <w:sz w:val="22"/>
          <w:szCs w:val="22"/>
          <w:u w:val="single"/>
        </w:rPr>
      </w:pPr>
      <w:r w:rsidRPr="00A203DE">
        <w:rPr>
          <w:b/>
          <w:sz w:val="22"/>
          <w:szCs w:val="22"/>
          <w:u w:val="single"/>
        </w:rPr>
        <w:t>Housing Act 2004, Part 1</w:t>
      </w:r>
      <w:r w:rsidRPr="00A203DE" w:rsidR="008429B0">
        <w:rPr>
          <w:b/>
          <w:sz w:val="22"/>
          <w:szCs w:val="22"/>
          <w:u w:val="single"/>
        </w:rPr>
        <w:t xml:space="preserve"> (Bridgend &amp; Vale</w:t>
      </w:r>
      <w:r w:rsidR="00B54C9D">
        <w:rPr>
          <w:b/>
          <w:sz w:val="22"/>
          <w:szCs w:val="22"/>
          <w:u w:val="single"/>
        </w:rPr>
        <w:t>)</w:t>
      </w:r>
    </w:p>
    <w:p w:rsidRPr="00A203DE" w:rsidR="00BD0CCF" w:rsidP="00BD0CCF" w:rsidRDefault="00BD0CCF" w14:paraId="2688B5B4" w14:textId="77777777">
      <w:pPr>
        <w:rPr>
          <w:b/>
          <w:sz w:val="16"/>
          <w:szCs w:val="16"/>
          <w:u w:val="single"/>
        </w:rPr>
      </w:pPr>
    </w:p>
    <w:tbl>
      <w:tblPr>
        <w:tblW w:w="8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70"/>
        <w:gridCol w:w="3147"/>
      </w:tblGrid>
      <w:tr w:rsidRPr="00A203DE" w:rsidR="00BD0CCF" w:rsidTr="003725BD" w14:paraId="52521029" w14:textId="77777777">
        <w:tc>
          <w:tcPr>
            <w:tcW w:w="5070" w:type="dxa"/>
            <w:tcBorders>
              <w:top w:val="single" w:color="auto" w:sz="4" w:space="0"/>
              <w:left w:val="single" w:color="auto" w:sz="4" w:space="0"/>
              <w:right w:val="single" w:color="auto" w:sz="4" w:space="0"/>
            </w:tcBorders>
            <w:shd w:val="clear" w:color="auto" w:fill="F2F2F2" w:themeFill="background1" w:themeFillShade="F2"/>
          </w:tcPr>
          <w:p w:rsidRPr="00A203DE" w:rsidR="00BD0CCF" w:rsidP="00BD6B2E" w:rsidRDefault="00BD0CCF" w14:paraId="65AF7967" w14:textId="77777777">
            <w:pPr>
              <w:spacing w:before="60" w:after="60" w:line="0" w:lineRule="atLeast"/>
              <w:rPr>
                <w:sz w:val="22"/>
                <w:szCs w:val="22"/>
              </w:rPr>
            </w:pPr>
          </w:p>
        </w:tc>
        <w:tc>
          <w:tcPr>
            <w:tcW w:w="3147" w:type="dxa"/>
            <w:shd w:val="clear" w:color="auto" w:fill="F2F2F2" w:themeFill="background1" w:themeFillShade="F2"/>
          </w:tcPr>
          <w:p w:rsidRPr="00A203DE" w:rsidR="00BD0CCF" w:rsidP="003725BD" w:rsidRDefault="00FF31E9" w14:paraId="17D15B68" w14:textId="1C12223A">
            <w:pPr>
              <w:spacing w:before="60" w:after="60" w:line="0" w:lineRule="atLeast"/>
              <w:jc w:val="center"/>
              <w:rPr>
                <w:b/>
                <w:sz w:val="22"/>
                <w:szCs w:val="22"/>
              </w:rPr>
            </w:pPr>
            <w:r w:rsidRPr="00A203DE">
              <w:rPr>
                <w:b/>
                <w:sz w:val="22"/>
                <w:szCs w:val="22"/>
              </w:rPr>
              <w:t>F</w:t>
            </w:r>
            <w:r w:rsidRPr="00A203DE" w:rsidR="00BD0CCF">
              <w:rPr>
                <w:b/>
                <w:sz w:val="22"/>
                <w:szCs w:val="22"/>
              </w:rPr>
              <w:t>ee</w:t>
            </w:r>
            <w:r w:rsidRPr="00A203DE">
              <w:rPr>
                <w:b/>
                <w:sz w:val="22"/>
                <w:szCs w:val="22"/>
              </w:rPr>
              <w:t xml:space="preserve"> </w:t>
            </w:r>
            <w:r w:rsidRPr="00A203DE" w:rsidR="00BD0CCF">
              <w:rPr>
                <w:b/>
                <w:sz w:val="22"/>
                <w:szCs w:val="22"/>
              </w:rPr>
              <w:t>20</w:t>
            </w:r>
            <w:r w:rsidRPr="00A203DE" w:rsidR="00DA06AD">
              <w:rPr>
                <w:b/>
                <w:sz w:val="22"/>
                <w:szCs w:val="22"/>
              </w:rPr>
              <w:t>2</w:t>
            </w:r>
            <w:r w:rsidR="003725BD">
              <w:rPr>
                <w:b/>
                <w:sz w:val="22"/>
                <w:szCs w:val="22"/>
              </w:rPr>
              <w:t>5</w:t>
            </w:r>
            <w:r w:rsidRPr="00A203DE" w:rsidR="001F2987">
              <w:rPr>
                <w:b/>
                <w:sz w:val="22"/>
                <w:szCs w:val="22"/>
              </w:rPr>
              <w:t>–</w:t>
            </w:r>
            <w:r w:rsidRPr="00A203DE" w:rsidR="00DA06AD">
              <w:rPr>
                <w:b/>
                <w:sz w:val="22"/>
                <w:szCs w:val="22"/>
              </w:rPr>
              <w:t>2</w:t>
            </w:r>
            <w:r w:rsidR="003725BD">
              <w:rPr>
                <w:b/>
                <w:sz w:val="22"/>
                <w:szCs w:val="22"/>
              </w:rPr>
              <w:t>6</w:t>
            </w:r>
          </w:p>
          <w:p w:rsidRPr="00A203DE" w:rsidR="00FF31E9" w:rsidP="00FF31E9" w:rsidRDefault="00FF31E9" w14:paraId="55AC6957" w14:textId="77777777">
            <w:pPr>
              <w:spacing w:before="60" w:after="60" w:line="0" w:lineRule="atLeast"/>
              <w:rPr>
                <w:b/>
                <w:sz w:val="22"/>
                <w:szCs w:val="22"/>
              </w:rPr>
            </w:pPr>
          </w:p>
        </w:tc>
      </w:tr>
      <w:tr w:rsidRPr="00A203DE" w:rsidR="00BD0CCF" w:rsidTr="003725BD" w14:paraId="2A0ABAB7" w14:textId="77777777">
        <w:tc>
          <w:tcPr>
            <w:tcW w:w="5070" w:type="dxa"/>
            <w:tcBorders>
              <w:right w:val="single" w:color="auto" w:sz="4" w:space="0"/>
            </w:tcBorders>
            <w:shd w:val="clear" w:color="auto" w:fill="auto"/>
          </w:tcPr>
          <w:p w:rsidRPr="00A203DE" w:rsidR="00BD0CCF" w:rsidP="00BD6B2E" w:rsidRDefault="00AC389D" w14:paraId="3142E1C4" w14:textId="77777777">
            <w:pPr>
              <w:spacing w:before="60" w:after="60" w:line="0" w:lineRule="atLeast"/>
              <w:rPr>
                <w:sz w:val="22"/>
                <w:szCs w:val="22"/>
              </w:rPr>
            </w:pPr>
            <w:r w:rsidRPr="00A203DE">
              <w:rPr>
                <w:sz w:val="22"/>
                <w:szCs w:val="22"/>
              </w:rPr>
              <w:t xml:space="preserve">Statutory </w:t>
            </w:r>
            <w:r w:rsidRPr="00A203DE" w:rsidR="00BD0CCF">
              <w:rPr>
                <w:sz w:val="22"/>
                <w:szCs w:val="22"/>
              </w:rPr>
              <w:t>HMO Licence Grant (</w:t>
            </w:r>
            <w:proofErr w:type="gramStart"/>
            <w:r w:rsidRPr="00A203DE" w:rsidR="00BD0CCF">
              <w:rPr>
                <w:sz w:val="22"/>
                <w:szCs w:val="22"/>
              </w:rPr>
              <w:t>5 year</w:t>
            </w:r>
            <w:proofErr w:type="gramEnd"/>
            <w:r w:rsidRPr="00A203DE" w:rsidR="00BD0CCF">
              <w:rPr>
                <w:sz w:val="22"/>
                <w:szCs w:val="22"/>
              </w:rPr>
              <w:t xml:space="preserve"> licence)</w:t>
            </w:r>
          </w:p>
        </w:tc>
        <w:tc>
          <w:tcPr>
            <w:tcW w:w="3147" w:type="dxa"/>
          </w:tcPr>
          <w:p w:rsidRPr="00143D10" w:rsidR="00BD0CCF" w:rsidP="00DA06AD" w:rsidRDefault="00BD0CCF" w14:paraId="6DDBF31E" w14:textId="252376EF">
            <w:pPr>
              <w:spacing w:before="60" w:after="60" w:line="0" w:lineRule="atLeast"/>
              <w:ind w:right="175"/>
              <w:jc w:val="center"/>
              <w:rPr>
                <w:rFonts w:cs="Arial" w:eastAsiaTheme="minorHAnsi"/>
                <w:b/>
                <w:bCs/>
                <w:sz w:val="22"/>
                <w:szCs w:val="22"/>
                <w:lang w:eastAsia="en-US"/>
              </w:rPr>
            </w:pPr>
            <w:r w:rsidRPr="00143D10">
              <w:rPr>
                <w:b/>
                <w:bCs/>
                <w:sz w:val="22"/>
                <w:szCs w:val="22"/>
              </w:rPr>
              <w:t>£</w:t>
            </w:r>
            <w:r w:rsidRPr="00143D10" w:rsidR="002F1132">
              <w:rPr>
                <w:b/>
                <w:bCs/>
                <w:sz w:val="22"/>
                <w:szCs w:val="22"/>
              </w:rPr>
              <w:t>7</w:t>
            </w:r>
            <w:r w:rsidRPr="00143D10" w:rsidR="00B54C9D">
              <w:rPr>
                <w:b/>
                <w:bCs/>
                <w:sz w:val="22"/>
                <w:szCs w:val="22"/>
              </w:rPr>
              <w:t>61</w:t>
            </w:r>
            <w:r w:rsidRPr="00143D10">
              <w:rPr>
                <w:b/>
                <w:bCs/>
                <w:sz w:val="22"/>
                <w:szCs w:val="22"/>
              </w:rPr>
              <w:t>.00</w:t>
            </w:r>
          </w:p>
        </w:tc>
      </w:tr>
      <w:tr w:rsidRPr="00A203DE" w:rsidR="00BD0CCF" w:rsidTr="003725BD" w14:paraId="0B8C3555" w14:textId="77777777">
        <w:tc>
          <w:tcPr>
            <w:tcW w:w="5070" w:type="dxa"/>
            <w:tcBorders>
              <w:right w:val="single" w:color="auto" w:sz="4" w:space="0"/>
            </w:tcBorders>
            <w:shd w:val="clear" w:color="auto" w:fill="auto"/>
          </w:tcPr>
          <w:p w:rsidRPr="00A203DE" w:rsidR="00BD0CCF" w:rsidP="00BD6B2E" w:rsidRDefault="00AC389D" w14:paraId="78A9B8D9" w14:textId="77777777">
            <w:pPr>
              <w:spacing w:before="60" w:after="60" w:line="0" w:lineRule="atLeast"/>
              <w:rPr>
                <w:sz w:val="22"/>
                <w:szCs w:val="22"/>
              </w:rPr>
            </w:pPr>
            <w:r w:rsidRPr="00A203DE">
              <w:rPr>
                <w:sz w:val="22"/>
                <w:szCs w:val="22"/>
              </w:rPr>
              <w:t xml:space="preserve">Statutory </w:t>
            </w:r>
            <w:r w:rsidRPr="00A203DE" w:rsidR="00BD0CCF">
              <w:rPr>
                <w:sz w:val="22"/>
                <w:szCs w:val="22"/>
              </w:rPr>
              <w:t>HMO Licence renewal (</w:t>
            </w:r>
            <w:proofErr w:type="gramStart"/>
            <w:r w:rsidRPr="00A203DE" w:rsidR="00BD0CCF">
              <w:rPr>
                <w:sz w:val="22"/>
                <w:szCs w:val="22"/>
              </w:rPr>
              <w:t>5 year</w:t>
            </w:r>
            <w:proofErr w:type="gramEnd"/>
            <w:r w:rsidRPr="00A203DE" w:rsidR="00BD0CCF">
              <w:rPr>
                <w:sz w:val="22"/>
                <w:szCs w:val="22"/>
              </w:rPr>
              <w:t xml:space="preserve"> licence)</w:t>
            </w:r>
          </w:p>
        </w:tc>
        <w:tc>
          <w:tcPr>
            <w:tcW w:w="3147" w:type="dxa"/>
          </w:tcPr>
          <w:p w:rsidRPr="00143D10" w:rsidR="00BD0CCF" w:rsidP="00DA06AD" w:rsidRDefault="00BD0CCF" w14:paraId="222549C8" w14:textId="690F3570">
            <w:pPr>
              <w:spacing w:before="60" w:after="60" w:line="0" w:lineRule="atLeast"/>
              <w:ind w:right="175"/>
              <w:jc w:val="center"/>
              <w:rPr>
                <w:b/>
                <w:bCs/>
                <w:sz w:val="22"/>
                <w:szCs w:val="22"/>
              </w:rPr>
            </w:pPr>
            <w:r w:rsidRPr="00143D10">
              <w:rPr>
                <w:b/>
                <w:bCs/>
                <w:sz w:val="22"/>
                <w:szCs w:val="22"/>
              </w:rPr>
              <w:t>£</w:t>
            </w:r>
            <w:r w:rsidRPr="00143D10" w:rsidR="00B54C9D">
              <w:rPr>
                <w:b/>
                <w:bCs/>
                <w:sz w:val="22"/>
                <w:szCs w:val="22"/>
              </w:rPr>
              <w:t>631</w:t>
            </w:r>
            <w:r w:rsidRPr="00143D10">
              <w:rPr>
                <w:b/>
                <w:bCs/>
                <w:sz w:val="22"/>
                <w:szCs w:val="22"/>
              </w:rPr>
              <w:t>.00</w:t>
            </w:r>
          </w:p>
        </w:tc>
      </w:tr>
    </w:tbl>
    <w:p w:rsidRPr="00A203DE" w:rsidR="00BD0CCF" w:rsidP="00BD0CCF" w:rsidRDefault="00BD0CCF" w14:paraId="1CE6AFC9" w14:textId="77777777">
      <w:pPr>
        <w:rPr>
          <w:b/>
          <w:sz w:val="22"/>
          <w:szCs w:val="22"/>
          <w:u w:val="single"/>
        </w:rPr>
      </w:pPr>
    </w:p>
    <w:p w:rsidRPr="00A203DE" w:rsidR="00BD0CCF" w:rsidP="00BD0CCF" w:rsidRDefault="00BD0CCF" w14:paraId="58F26472" w14:textId="77777777">
      <w:pPr>
        <w:rPr>
          <w:b/>
          <w:sz w:val="8"/>
          <w:szCs w:val="8"/>
          <w:u w:val="single"/>
        </w:rPr>
      </w:pPr>
    </w:p>
    <w:p w:rsidRPr="00A203DE" w:rsidR="004E6642" w:rsidP="00BD0CCF" w:rsidRDefault="004E6642" w14:paraId="66044C9E" w14:textId="77777777">
      <w:pPr>
        <w:rPr>
          <w:b/>
          <w:sz w:val="22"/>
          <w:szCs w:val="22"/>
          <w:u w:val="single"/>
        </w:rPr>
      </w:pPr>
    </w:p>
    <w:p w:rsidRPr="00A203DE" w:rsidR="00DA06AD" w:rsidP="00DA06AD" w:rsidRDefault="00DA06AD" w14:paraId="4DFC361E" w14:textId="77777777">
      <w:pPr>
        <w:shd w:val="clear" w:color="auto" w:fill="FFFFFF"/>
        <w:spacing w:after="120" w:line="288" w:lineRule="atLeast"/>
        <w:rPr>
          <w:rFonts w:cs="Arial"/>
          <w:b/>
          <w:bCs/>
          <w:color w:val="000000"/>
          <w:sz w:val="18"/>
          <w:szCs w:val="19"/>
          <w:u w:val="single"/>
        </w:rPr>
      </w:pPr>
      <w:r w:rsidRPr="00A203DE">
        <w:rPr>
          <w:rFonts w:cs="Arial"/>
          <w:b/>
          <w:bCs/>
          <w:color w:val="000000"/>
          <w:sz w:val="22"/>
          <w:szCs w:val="24"/>
          <w:u w:val="single"/>
        </w:rPr>
        <w:t>Housing Act 2004</w:t>
      </w:r>
      <w:r w:rsidRPr="00A203DE" w:rsidR="004D1D89">
        <w:rPr>
          <w:rFonts w:cs="Arial"/>
          <w:b/>
          <w:bCs/>
          <w:color w:val="000000"/>
          <w:sz w:val="22"/>
          <w:szCs w:val="24"/>
          <w:u w:val="single"/>
        </w:rPr>
        <w:t>,</w:t>
      </w:r>
      <w:r w:rsidRPr="00A203DE">
        <w:rPr>
          <w:rFonts w:cs="Arial"/>
          <w:b/>
          <w:bCs/>
          <w:color w:val="000000"/>
          <w:sz w:val="22"/>
          <w:szCs w:val="24"/>
          <w:u w:val="single"/>
        </w:rPr>
        <w:t xml:space="preserve"> Section 49</w:t>
      </w:r>
      <w:r w:rsidRPr="00A203DE">
        <w:rPr>
          <w:rFonts w:cs="Arial"/>
          <w:b/>
          <w:bCs/>
          <w:color w:val="000000"/>
          <w:sz w:val="18"/>
          <w:szCs w:val="19"/>
          <w:u w:val="single"/>
        </w:rPr>
        <w:t xml:space="preserve"> </w:t>
      </w:r>
    </w:p>
    <w:p w:rsidRPr="00A203DE" w:rsidR="004D1D89" w:rsidP="00DA06AD" w:rsidRDefault="004D1D89" w14:paraId="5FB50C3E" w14:textId="77777777">
      <w:pPr>
        <w:shd w:val="clear" w:color="auto" w:fill="FFFFFF"/>
        <w:spacing w:after="120" w:line="288" w:lineRule="atLeast"/>
        <w:rPr>
          <w:rFonts w:cs="Arial"/>
          <w:color w:val="000000"/>
          <w:sz w:val="22"/>
          <w:szCs w:val="19"/>
        </w:rPr>
      </w:pPr>
      <w:r w:rsidRPr="00A203DE">
        <w:rPr>
          <w:rFonts w:cs="Arial"/>
          <w:color w:val="000000"/>
          <w:sz w:val="22"/>
          <w:szCs w:val="19"/>
        </w:rPr>
        <w:t>A local housing authority may make such reasonable charge as they consider appropriate as a means of recovering certain administrative and other expenses incurred by them in service of a range of Notices under the Act</w:t>
      </w:r>
    </w:p>
    <w:tbl>
      <w:tblPr>
        <w:tblW w:w="14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28"/>
        <w:gridCol w:w="9384"/>
      </w:tblGrid>
      <w:tr w:rsidRPr="00A203DE" w:rsidR="004D1D89" w:rsidTr="003725BD" w14:paraId="6EC93CF9" w14:textId="77777777">
        <w:tc>
          <w:tcPr>
            <w:tcW w:w="4928" w:type="dxa"/>
            <w:tcBorders>
              <w:top w:val="single" w:color="auto" w:sz="4" w:space="0"/>
              <w:left w:val="single" w:color="auto" w:sz="4" w:space="0"/>
              <w:right w:val="single" w:color="auto" w:sz="4" w:space="0"/>
            </w:tcBorders>
            <w:shd w:val="clear" w:color="auto" w:fill="F2F2F2" w:themeFill="background1" w:themeFillShade="F2"/>
          </w:tcPr>
          <w:p w:rsidRPr="00A203DE" w:rsidR="004D1D89" w:rsidP="0072684E" w:rsidRDefault="004D1D89" w14:paraId="3FA37D37" w14:textId="77777777">
            <w:pPr>
              <w:spacing w:before="60" w:after="60" w:line="0" w:lineRule="atLeast"/>
              <w:rPr>
                <w:sz w:val="22"/>
                <w:szCs w:val="22"/>
              </w:rPr>
            </w:pPr>
          </w:p>
        </w:tc>
        <w:tc>
          <w:tcPr>
            <w:tcW w:w="9384" w:type="dxa"/>
            <w:shd w:val="clear" w:color="auto" w:fill="F2F2F2" w:themeFill="background1" w:themeFillShade="F2"/>
          </w:tcPr>
          <w:p w:rsidRPr="00A203DE" w:rsidR="004D1D89" w:rsidP="00FF31E9" w:rsidRDefault="00FF31E9" w14:paraId="7E0786E3" w14:textId="5BEAAF4B">
            <w:pPr>
              <w:spacing w:before="60" w:after="60" w:line="0" w:lineRule="atLeast"/>
              <w:rPr>
                <w:b/>
                <w:sz w:val="22"/>
                <w:szCs w:val="22"/>
              </w:rPr>
            </w:pPr>
            <w:r w:rsidRPr="00A203DE">
              <w:rPr>
                <w:b/>
                <w:sz w:val="22"/>
                <w:szCs w:val="22"/>
              </w:rPr>
              <w:t xml:space="preserve">Fee </w:t>
            </w:r>
            <w:r w:rsidRPr="00A203DE" w:rsidR="004D1D89">
              <w:rPr>
                <w:b/>
                <w:sz w:val="22"/>
                <w:szCs w:val="22"/>
              </w:rPr>
              <w:t>202</w:t>
            </w:r>
            <w:r w:rsidR="0029164E">
              <w:rPr>
                <w:b/>
                <w:sz w:val="22"/>
                <w:szCs w:val="22"/>
              </w:rPr>
              <w:t>5</w:t>
            </w:r>
            <w:r w:rsidRPr="00A203DE" w:rsidR="001F2987">
              <w:rPr>
                <w:b/>
                <w:sz w:val="22"/>
                <w:szCs w:val="22"/>
              </w:rPr>
              <w:t>–</w:t>
            </w:r>
            <w:r w:rsidRPr="00A203DE" w:rsidR="004D1D89">
              <w:rPr>
                <w:b/>
                <w:sz w:val="22"/>
                <w:szCs w:val="22"/>
              </w:rPr>
              <w:t>2</w:t>
            </w:r>
            <w:r w:rsidR="0029164E">
              <w:rPr>
                <w:b/>
                <w:sz w:val="22"/>
                <w:szCs w:val="22"/>
              </w:rPr>
              <w:t>6</w:t>
            </w:r>
          </w:p>
          <w:p w:rsidRPr="00A203DE" w:rsidR="00FF31E9" w:rsidP="00FF31E9" w:rsidRDefault="00FF31E9" w14:paraId="01CE9F7D" w14:textId="77777777">
            <w:pPr>
              <w:spacing w:before="60" w:after="60" w:line="0" w:lineRule="atLeast"/>
              <w:rPr>
                <w:b/>
                <w:sz w:val="22"/>
                <w:szCs w:val="22"/>
              </w:rPr>
            </w:pPr>
          </w:p>
        </w:tc>
      </w:tr>
      <w:tr w:rsidRPr="00C231B5" w:rsidR="004D1D89" w:rsidTr="003725BD" w14:paraId="5CC14336" w14:textId="77777777">
        <w:tc>
          <w:tcPr>
            <w:tcW w:w="4928" w:type="dxa"/>
            <w:tcBorders>
              <w:right w:val="single" w:color="auto" w:sz="4" w:space="0"/>
            </w:tcBorders>
            <w:shd w:val="clear" w:color="auto" w:fill="auto"/>
          </w:tcPr>
          <w:p w:rsidRPr="00C231B5" w:rsidR="004D1D89" w:rsidP="0072684E" w:rsidRDefault="004D1D89" w14:paraId="39351000" w14:textId="77777777">
            <w:pPr>
              <w:spacing w:before="60" w:after="60" w:line="0" w:lineRule="atLeast"/>
              <w:rPr>
                <w:sz w:val="22"/>
                <w:szCs w:val="22"/>
              </w:rPr>
            </w:pPr>
            <w:r w:rsidRPr="00C231B5">
              <w:rPr>
                <w:rFonts w:cs="Arial"/>
                <w:bCs/>
                <w:color w:val="000000"/>
                <w:sz w:val="22"/>
                <w:szCs w:val="19"/>
              </w:rPr>
              <w:t>Power to charge for certain enforcement action</w:t>
            </w:r>
          </w:p>
        </w:tc>
        <w:tc>
          <w:tcPr>
            <w:tcW w:w="9384" w:type="dxa"/>
          </w:tcPr>
          <w:p w:rsidRPr="00C231B5" w:rsidR="004D1D89" w:rsidP="003725BD" w:rsidRDefault="003725BD" w14:paraId="43B39E00" w14:textId="59B83A42">
            <w:pPr>
              <w:spacing w:before="60" w:after="60" w:line="0" w:lineRule="atLeast"/>
              <w:ind w:right="175"/>
              <w:rPr>
                <w:rFonts w:cs="Arial" w:eastAsiaTheme="minorHAnsi"/>
                <w:b/>
                <w:bCs/>
                <w:sz w:val="22"/>
                <w:szCs w:val="22"/>
                <w:lang w:eastAsia="en-US"/>
              </w:rPr>
            </w:pPr>
            <w:r w:rsidRPr="0020257D">
              <w:rPr>
                <w:rFonts w:cs="Arial"/>
                <w:b/>
                <w:sz w:val="22"/>
                <w:szCs w:val="22"/>
              </w:rPr>
              <w:t>£188.00</w:t>
            </w:r>
            <w:r w:rsidRPr="0020257D" w:rsidR="008429B0">
              <w:rPr>
                <w:b/>
                <w:bCs/>
                <w:sz w:val="22"/>
                <w:szCs w:val="22"/>
              </w:rPr>
              <w:t xml:space="preserve"> </w:t>
            </w:r>
            <w:r w:rsidRPr="00C231B5" w:rsidR="008429B0">
              <w:rPr>
                <w:b/>
                <w:bCs/>
                <w:sz w:val="22"/>
                <w:szCs w:val="22"/>
              </w:rPr>
              <w:t>plus any additional costs incurred in relation to reports required from</w:t>
            </w:r>
            <w:r>
              <w:rPr>
                <w:b/>
                <w:bCs/>
                <w:sz w:val="22"/>
                <w:szCs w:val="22"/>
              </w:rPr>
              <w:t xml:space="preserve"> </w:t>
            </w:r>
            <w:r w:rsidRPr="00C231B5" w:rsidR="008429B0">
              <w:rPr>
                <w:b/>
                <w:bCs/>
                <w:sz w:val="22"/>
                <w:szCs w:val="22"/>
              </w:rPr>
              <w:t>specialist contractors as part of the decision to serve the notice</w:t>
            </w:r>
          </w:p>
        </w:tc>
      </w:tr>
    </w:tbl>
    <w:p w:rsidRPr="00C231B5" w:rsidR="004D1D89" w:rsidP="0077776B" w:rsidRDefault="004D1D89" w14:paraId="7D3C46F4" w14:textId="77777777">
      <w:pPr>
        <w:ind w:right="-148"/>
        <w:rPr>
          <w:b/>
          <w:szCs w:val="24"/>
          <w:u w:val="single"/>
        </w:rPr>
      </w:pPr>
    </w:p>
    <w:p w:rsidRPr="00C231B5" w:rsidR="008429B0" w:rsidP="0077776B" w:rsidRDefault="008429B0" w14:paraId="73068BE4" w14:textId="77777777">
      <w:pPr>
        <w:ind w:right="-148"/>
        <w:rPr>
          <w:b/>
          <w:szCs w:val="24"/>
          <w:u w:val="single"/>
        </w:rPr>
      </w:pPr>
    </w:p>
    <w:p w:rsidRPr="00C231B5" w:rsidR="00A01618" w:rsidP="0077776B" w:rsidRDefault="00A01618" w14:paraId="0C7B04C4" w14:textId="1A74B565">
      <w:pPr>
        <w:ind w:right="-148"/>
        <w:rPr>
          <w:b/>
          <w:szCs w:val="24"/>
          <w:u w:val="single"/>
        </w:rPr>
      </w:pPr>
      <w:r w:rsidRPr="00C231B5">
        <w:rPr>
          <w:b/>
          <w:szCs w:val="24"/>
          <w:u w:val="single"/>
        </w:rPr>
        <w:t xml:space="preserve">Mobile Home Parks - Charges for Site Licence and Enforcement – fees </w:t>
      </w:r>
      <w:r w:rsidRPr="00C231B5" w:rsidR="0077776B">
        <w:rPr>
          <w:b/>
          <w:szCs w:val="24"/>
          <w:u w:val="single"/>
        </w:rPr>
        <w:t>20</w:t>
      </w:r>
      <w:r w:rsidRPr="00C231B5" w:rsidR="00225412">
        <w:rPr>
          <w:b/>
          <w:szCs w:val="24"/>
          <w:u w:val="single"/>
        </w:rPr>
        <w:t>2</w:t>
      </w:r>
      <w:r w:rsidR="0029164E">
        <w:rPr>
          <w:b/>
          <w:szCs w:val="24"/>
          <w:u w:val="single"/>
        </w:rPr>
        <w:t>5</w:t>
      </w:r>
      <w:r w:rsidRPr="00C231B5" w:rsidR="00225412">
        <w:rPr>
          <w:b/>
          <w:szCs w:val="24"/>
          <w:u w:val="single"/>
        </w:rPr>
        <w:t>-2</w:t>
      </w:r>
      <w:r w:rsidR="0029164E">
        <w:rPr>
          <w:b/>
          <w:szCs w:val="24"/>
          <w:u w:val="single"/>
        </w:rPr>
        <w:t>6</w:t>
      </w:r>
      <w:r w:rsidRPr="00C231B5">
        <w:rPr>
          <w:b/>
          <w:szCs w:val="24"/>
          <w:u w:val="single"/>
        </w:rPr>
        <w:t xml:space="preserve"> </w:t>
      </w:r>
    </w:p>
    <w:p w:rsidRPr="00C231B5" w:rsidR="00A01618" w:rsidP="00A01618" w:rsidRDefault="00A01618" w14:paraId="66728C12" w14:textId="77777777">
      <w:pPr>
        <w:rPr>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3369"/>
        <w:gridCol w:w="1871"/>
        <w:gridCol w:w="1985"/>
        <w:gridCol w:w="2097"/>
        <w:gridCol w:w="2552"/>
        <w:gridCol w:w="2409"/>
      </w:tblGrid>
      <w:tr w:rsidRPr="00C231B5" w:rsidR="00A01618" w:rsidTr="0029164E" w14:paraId="7734BAA5" w14:textId="77777777">
        <w:tc>
          <w:tcPr>
            <w:tcW w:w="3369" w:type="dxa"/>
            <w:shd w:val="clear" w:color="auto" w:fill="auto"/>
          </w:tcPr>
          <w:p w:rsidRPr="00C231B5" w:rsidR="00A01618" w:rsidP="00BD6B2E" w:rsidRDefault="00A01618" w14:paraId="53748992" w14:textId="77777777">
            <w:pPr>
              <w:rPr>
                <w:sz w:val="22"/>
                <w:szCs w:val="22"/>
              </w:rPr>
            </w:pPr>
          </w:p>
        </w:tc>
        <w:tc>
          <w:tcPr>
            <w:tcW w:w="1871" w:type="dxa"/>
            <w:shd w:val="clear" w:color="auto" w:fill="auto"/>
          </w:tcPr>
          <w:p w:rsidRPr="00C231B5" w:rsidR="00A01618" w:rsidP="00BD6B2E" w:rsidRDefault="00A01618" w14:paraId="38CE899F" w14:textId="77777777">
            <w:pPr>
              <w:rPr>
                <w:b/>
                <w:sz w:val="22"/>
                <w:szCs w:val="22"/>
              </w:rPr>
            </w:pPr>
            <w:r w:rsidRPr="00C231B5">
              <w:rPr>
                <w:b/>
                <w:sz w:val="22"/>
                <w:szCs w:val="22"/>
              </w:rPr>
              <w:t>Small Site</w:t>
            </w:r>
          </w:p>
          <w:p w:rsidRPr="00C231B5" w:rsidR="00A01618" w:rsidP="00BD6B2E" w:rsidRDefault="00A01618" w14:paraId="66825B99" w14:textId="77777777">
            <w:pPr>
              <w:rPr>
                <w:b/>
                <w:sz w:val="22"/>
                <w:szCs w:val="22"/>
              </w:rPr>
            </w:pPr>
            <w:r w:rsidRPr="00C231B5">
              <w:rPr>
                <w:b/>
                <w:sz w:val="22"/>
                <w:szCs w:val="22"/>
              </w:rPr>
              <w:t>(1-10 Homes)</w:t>
            </w:r>
          </w:p>
        </w:tc>
        <w:tc>
          <w:tcPr>
            <w:tcW w:w="1985" w:type="dxa"/>
            <w:shd w:val="clear" w:color="auto" w:fill="auto"/>
          </w:tcPr>
          <w:p w:rsidRPr="00C231B5" w:rsidR="00A01618" w:rsidP="00BD6B2E" w:rsidRDefault="00A01618" w14:paraId="3200D752" w14:textId="77777777">
            <w:pPr>
              <w:rPr>
                <w:b/>
                <w:sz w:val="22"/>
                <w:szCs w:val="22"/>
              </w:rPr>
            </w:pPr>
            <w:r w:rsidRPr="00C231B5">
              <w:rPr>
                <w:b/>
                <w:sz w:val="22"/>
                <w:szCs w:val="22"/>
              </w:rPr>
              <w:t>Medium Site</w:t>
            </w:r>
          </w:p>
          <w:p w:rsidRPr="00C231B5" w:rsidR="00A01618" w:rsidP="00BD6B2E" w:rsidRDefault="00A01618" w14:paraId="65513D5A" w14:textId="77777777">
            <w:pPr>
              <w:rPr>
                <w:b/>
                <w:sz w:val="22"/>
                <w:szCs w:val="22"/>
              </w:rPr>
            </w:pPr>
            <w:r w:rsidRPr="00C231B5">
              <w:rPr>
                <w:b/>
                <w:sz w:val="22"/>
                <w:szCs w:val="22"/>
              </w:rPr>
              <w:t>(11- 49)</w:t>
            </w:r>
          </w:p>
        </w:tc>
        <w:tc>
          <w:tcPr>
            <w:tcW w:w="2097" w:type="dxa"/>
            <w:shd w:val="clear" w:color="auto" w:fill="auto"/>
          </w:tcPr>
          <w:p w:rsidRPr="00C231B5" w:rsidR="00A01618" w:rsidP="00BD6B2E" w:rsidRDefault="00A01618" w14:paraId="78AB9A5B" w14:textId="77777777">
            <w:pPr>
              <w:rPr>
                <w:b/>
                <w:sz w:val="22"/>
                <w:szCs w:val="22"/>
              </w:rPr>
            </w:pPr>
            <w:r w:rsidRPr="00C231B5">
              <w:rPr>
                <w:b/>
                <w:sz w:val="22"/>
                <w:szCs w:val="22"/>
              </w:rPr>
              <w:t>Large Site</w:t>
            </w:r>
          </w:p>
          <w:p w:rsidRPr="00C231B5" w:rsidR="00A01618" w:rsidP="00BD6B2E" w:rsidRDefault="00A01618" w14:paraId="6A4D8E24" w14:textId="77777777">
            <w:pPr>
              <w:rPr>
                <w:b/>
                <w:sz w:val="22"/>
                <w:szCs w:val="22"/>
              </w:rPr>
            </w:pPr>
            <w:r w:rsidRPr="00C231B5">
              <w:rPr>
                <w:b/>
                <w:sz w:val="22"/>
                <w:szCs w:val="22"/>
              </w:rPr>
              <w:t>(+50)</w:t>
            </w:r>
          </w:p>
        </w:tc>
        <w:tc>
          <w:tcPr>
            <w:tcW w:w="2552" w:type="dxa"/>
            <w:shd w:val="clear" w:color="auto" w:fill="auto"/>
          </w:tcPr>
          <w:p w:rsidRPr="00C231B5" w:rsidR="00A01618" w:rsidP="00BD6B2E" w:rsidRDefault="00A01618" w14:paraId="3C52E94C" w14:textId="77777777">
            <w:pPr>
              <w:rPr>
                <w:b/>
                <w:sz w:val="22"/>
                <w:szCs w:val="22"/>
              </w:rPr>
            </w:pPr>
            <w:r w:rsidRPr="00C231B5">
              <w:rPr>
                <w:b/>
                <w:sz w:val="22"/>
                <w:szCs w:val="22"/>
              </w:rPr>
              <w:t>Fee per pitch inspection</w:t>
            </w:r>
          </w:p>
        </w:tc>
        <w:tc>
          <w:tcPr>
            <w:tcW w:w="2409" w:type="dxa"/>
            <w:shd w:val="clear" w:color="auto" w:fill="auto"/>
          </w:tcPr>
          <w:p w:rsidRPr="00C231B5" w:rsidR="00A01618" w:rsidP="00BD6B2E" w:rsidRDefault="00A01618" w14:paraId="53CCE9DE" w14:textId="77777777">
            <w:pPr>
              <w:rPr>
                <w:b/>
                <w:sz w:val="22"/>
                <w:szCs w:val="22"/>
              </w:rPr>
            </w:pPr>
            <w:r w:rsidRPr="00C231B5">
              <w:rPr>
                <w:b/>
                <w:sz w:val="22"/>
                <w:szCs w:val="22"/>
              </w:rPr>
              <w:t>Enforcement</w:t>
            </w:r>
          </w:p>
        </w:tc>
      </w:tr>
      <w:tr w:rsidRPr="00C231B5" w:rsidR="00A01618" w:rsidTr="0029164E" w14:paraId="13DE14BD" w14:textId="77777777">
        <w:tc>
          <w:tcPr>
            <w:tcW w:w="3369" w:type="dxa"/>
            <w:shd w:val="clear" w:color="auto" w:fill="auto"/>
          </w:tcPr>
          <w:p w:rsidRPr="00C231B5" w:rsidR="00A01618" w:rsidP="00BD6B2E" w:rsidRDefault="00A01618" w14:paraId="3CE93358" w14:textId="77777777">
            <w:pPr>
              <w:rPr>
                <w:sz w:val="22"/>
                <w:szCs w:val="22"/>
              </w:rPr>
            </w:pPr>
            <w:r w:rsidRPr="00C231B5">
              <w:rPr>
                <w:sz w:val="22"/>
                <w:szCs w:val="22"/>
              </w:rPr>
              <w:t xml:space="preserve">New Site </w:t>
            </w:r>
          </w:p>
        </w:tc>
        <w:tc>
          <w:tcPr>
            <w:tcW w:w="1871" w:type="dxa"/>
            <w:shd w:val="clear" w:color="auto" w:fill="auto"/>
          </w:tcPr>
          <w:p w:rsidRPr="0020257D" w:rsidR="00A01618" w:rsidP="009D5090" w:rsidRDefault="0029164E" w14:paraId="596383EB" w14:textId="3796041B">
            <w:pPr>
              <w:rPr>
                <w:sz w:val="22"/>
                <w:szCs w:val="22"/>
              </w:rPr>
            </w:pPr>
            <w:r w:rsidRPr="0020257D">
              <w:rPr>
                <w:rFonts w:cs="Arial"/>
                <w:b/>
                <w:sz w:val="22"/>
                <w:szCs w:val="22"/>
              </w:rPr>
              <w:t>£756.00</w:t>
            </w:r>
          </w:p>
        </w:tc>
        <w:tc>
          <w:tcPr>
            <w:tcW w:w="1985" w:type="dxa"/>
            <w:shd w:val="clear" w:color="auto" w:fill="auto"/>
          </w:tcPr>
          <w:p w:rsidRPr="0020257D" w:rsidR="00A01618" w:rsidP="004D1D89" w:rsidRDefault="0029164E" w14:paraId="59C8BD1D" w14:textId="5191B006">
            <w:pPr>
              <w:rPr>
                <w:sz w:val="22"/>
                <w:szCs w:val="22"/>
              </w:rPr>
            </w:pPr>
            <w:r w:rsidRPr="0020257D">
              <w:rPr>
                <w:rFonts w:cs="Arial"/>
                <w:b/>
                <w:sz w:val="22"/>
                <w:szCs w:val="22"/>
              </w:rPr>
              <w:t>£</w:t>
            </w:r>
            <w:r w:rsidR="0063279F">
              <w:rPr>
                <w:rFonts w:cs="Arial"/>
                <w:b/>
                <w:sz w:val="22"/>
                <w:szCs w:val="22"/>
              </w:rPr>
              <w:t>789</w:t>
            </w:r>
            <w:r w:rsidRPr="0020257D">
              <w:rPr>
                <w:rFonts w:cs="Arial"/>
                <w:b/>
                <w:sz w:val="22"/>
                <w:szCs w:val="22"/>
              </w:rPr>
              <w:t>.00</w:t>
            </w:r>
          </w:p>
        </w:tc>
        <w:tc>
          <w:tcPr>
            <w:tcW w:w="2097" w:type="dxa"/>
            <w:shd w:val="clear" w:color="auto" w:fill="auto"/>
          </w:tcPr>
          <w:p w:rsidRPr="0020257D" w:rsidR="00A01618" w:rsidP="004D1D89" w:rsidRDefault="0029164E" w14:paraId="050BED36" w14:textId="5D1AB5F0">
            <w:pPr>
              <w:rPr>
                <w:sz w:val="22"/>
                <w:szCs w:val="22"/>
              </w:rPr>
            </w:pPr>
            <w:r w:rsidRPr="0020257D">
              <w:rPr>
                <w:rFonts w:cs="Arial"/>
                <w:b/>
                <w:sz w:val="22"/>
                <w:szCs w:val="22"/>
              </w:rPr>
              <w:t>£8</w:t>
            </w:r>
            <w:r w:rsidR="0063279F">
              <w:rPr>
                <w:rFonts w:cs="Arial"/>
                <w:b/>
                <w:sz w:val="22"/>
                <w:szCs w:val="22"/>
              </w:rPr>
              <w:t>3</w:t>
            </w:r>
            <w:r w:rsidRPr="0020257D">
              <w:rPr>
                <w:rFonts w:cs="Arial"/>
                <w:b/>
                <w:sz w:val="22"/>
                <w:szCs w:val="22"/>
              </w:rPr>
              <w:t>5.00</w:t>
            </w:r>
          </w:p>
        </w:tc>
        <w:tc>
          <w:tcPr>
            <w:tcW w:w="2552" w:type="dxa"/>
            <w:shd w:val="clear" w:color="auto" w:fill="auto"/>
          </w:tcPr>
          <w:p w:rsidRPr="0020257D" w:rsidR="00A01618" w:rsidP="00047EB9" w:rsidRDefault="0029164E" w14:paraId="3597E4C5" w14:textId="553F9931">
            <w:pPr>
              <w:rPr>
                <w:sz w:val="22"/>
                <w:szCs w:val="22"/>
              </w:rPr>
            </w:pPr>
            <w:r w:rsidRPr="0020257D">
              <w:rPr>
                <w:rFonts w:cs="Arial"/>
                <w:b/>
                <w:sz w:val="22"/>
                <w:szCs w:val="22"/>
              </w:rPr>
              <w:t>£8.00</w:t>
            </w:r>
          </w:p>
        </w:tc>
        <w:tc>
          <w:tcPr>
            <w:tcW w:w="2409" w:type="dxa"/>
            <w:shd w:val="clear" w:color="auto" w:fill="F2F2F2" w:themeFill="background1" w:themeFillShade="F2"/>
          </w:tcPr>
          <w:p w:rsidRPr="0020257D" w:rsidR="00A01618" w:rsidP="00BD6B2E" w:rsidRDefault="00A01618" w14:paraId="1F301D3B" w14:textId="77777777">
            <w:pPr>
              <w:rPr>
                <w:sz w:val="22"/>
                <w:szCs w:val="22"/>
              </w:rPr>
            </w:pPr>
          </w:p>
        </w:tc>
      </w:tr>
      <w:tr w:rsidRPr="00C231B5" w:rsidR="00A01618" w:rsidTr="0029164E" w14:paraId="027924AD" w14:textId="77777777">
        <w:tc>
          <w:tcPr>
            <w:tcW w:w="3369" w:type="dxa"/>
            <w:shd w:val="clear" w:color="auto" w:fill="auto"/>
          </w:tcPr>
          <w:p w:rsidRPr="00C231B5" w:rsidR="00A01618" w:rsidP="00BD6B2E" w:rsidRDefault="00A01618" w14:paraId="49CE41E5" w14:textId="77777777">
            <w:pPr>
              <w:rPr>
                <w:sz w:val="22"/>
                <w:szCs w:val="22"/>
              </w:rPr>
            </w:pPr>
            <w:r w:rsidRPr="00C231B5">
              <w:rPr>
                <w:sz w:val="22"/>
                <w:szCs w:val="22"/>
              </w:rPr>
              <w:t xml:space="preserve">Existing Site /Renewal </w:t>
            </w:r>
          </w:p>
        </w:tc>
        <w:tc>
          <w:tcPr>
            <w:tcW w:w="1871" w:type="dxa"/>
            <w:shd w:val="clear" w:color="auto" w:fill="auto"/>
          </w:tcPr>
          <w:p w:rsidRPr="0020257D" w:rsidR="00A01618" w:rsidP="004D1D89" w:rsidRDefault="0029164E" w14:paraId="08C2C09E" w14:textId="067F7414">
            <w:pPr>
              <w:rPr>
                <w:sz w:val="22"/>
                <w:szCs w:val="22"/>
              </w:rPr>
            </w:pPr>
            <w:r w:rsidRPr="0020257D">
              <w:rPr>
                <w:rFonts w:cs="Arial"/>
                <w:b/>
                <w:sz w:val="22"/>
                <w:szCs w:val="22"/>
              </w:rPr>
              <w:t>£639.00</w:t>
            </w:r>
          </w:p>
        </w:tc>
        <w:tc>
          <w:tcPr>
            <w:tcW w:w="1985" w:type="dxa"/>
            <w:shd w:val="clear" w:color="auto" w:fill="auto"/>
          </w:tcPr>
          <w:p w:rsidRPr="0020257D" w:rsidR="00A01618" w:rsidP="00047EB9" w:rsidRDefault="0029164E" w14:paraId="32641962" w14:textId="7F560C5F">
            <w:pPr>
              <w:rPr>
                <w:sz w:val="22"/>
                <w:szCs w:val="22"/>
              </w:rPr>
            </w:pPr>
            <w:r w:rsidRPr="0020257D">
              <w:rPr>
                <w:rFonts w:cs="Arial"/>
                <w:b/>
                <w:sz w:val="22"/>
                <w:szCs w:val="22"/>
              </w:rPr>
              <w:t>£639.00</w:t>
            </w:r>
          </w:p>
        </w:tc>
        <w:tc>
          <w:tcPr>
            <w:tcW w:w="2097" w:type="dxa"/>
            <w:shd w:val="clear" w:color="auto" w:fill="auto"/>
          </w:tcPr>
          <w:p w:rsidRPr="0020257D" w:rsidR="00A01618" w:rsidP="00047EB9" w:rsidRDefault="0029164E" w14:paraId="452E8FFB" w14:textId="5BD44D7F">
            <w:pPr>
              <w:rPr>
                <w:sz w:val="22"/>
                <w:szCs w:val="22"/>
              </w:rPr>
            </w:pPr>
            <w:r w:rsidRPr="0020257D">
              <w:rPr>
                <w:rFonts w:cs="Arial"/>
                <w:b/>
                <w:sz w:val="22"/>
                <w:szCs w:val="22"/>
              </w:rPr>
              <w:t>£639.00</w:t>
            </w:r>
          </w:p>
        </w:tc>
        <w:tc>
          <w:tcPr>
            <w:tcW w:w="2552" w:type="dxa"/>
            <w:shd w:val="clear" w:color="auto" w:fill="auto"/>
          </w:tcPr>
          <w:p w:rsidRPr="0020257D" w:rsidR="00A01618" w:rsidP="00047EB9" w:rsidRDefault="0029164E" w14:paraId="26565FAF" w14:textId="31336269">
            <w:pPr>
              <w:rPr>
                <w:sz w:val="22"/>
                <w:szCs w:val="22"/>
              </w:rPr>
            </w:pPr>
            <w:r w:rsidRPr="0020257D">
              <w:rPr>
                <w:rFonts w:cs="Arial"/>
                <w:b/>
                <w:sz w:val="22"/>
                <w:szCs w:val="22"/>
              </w:rPr>
              <w:t>£8.00</w:t>
            </w:r>
          </w:p>
        </w:tc>
        <w:tc>
          <w:tcPr>
            <w:tcW w:w="2409" w:type="dxa"/>
            <w:shd w:val="clear" w:color="auto" w:fill="F2F2F2" w:themeFill="background1" w:themeFillShade="F2"/>
          </w:tcPr>
          <w:p w:rsidRPr="0020257D" w:rsidR="00A01618" w:rsidP="00BD6B2E" w:rsidRDefault="00A01618" w14:paraId="5AA18BB2" w14:textId="77777777">
            <w:pPr>
              <w:rPr>
                <w:sz w:val="22"/>
                <w:szCs w:val="22"/>
              </w:rPr>
            </w:pPr>
          </w:p>
        </w:tc>
      </w:tr>
      <w:tr w:rsidRPr="00C231B5" w:rsidR="00A01618" w:rsidTr="0029164E" w14:paraId="3FB8067C" w14:textId="77777777">
        <w:tc>
          <w:tcPr>
            <w:tcW w:w="3369" w:type="dxa"/>
            <w:shd w:val="clear" w:color="auto" w:fill="auto"/>
          </w:tcPr>
          <w:p w:rsidRPr="00C231B5" w:rsidR="00A01618" w:rsidP="00BD6B2E" w:rsidRDefault="00A01618" w14:paraId="7C80C1BB" w14:textId="77777777">
            <w:pPr>
              <w:rPr>
                <w:sz w:val="22"/>
                <w:szCs w:val="22"/>
              </w:rPr>
            </w:pPr>
            <w:r w:rsidRPr="00C231B5">
              <w:rPr>
                <w:sz w:val="22"/>
                <w:szCs w:val="22"/>
              </w:rPr>
              <w:t>Vary Licence Condition</w:t>
            </w:r>
          </w:p>
        </w:tc>
        <w:tc>
          <w:tcPr>
            <w:tcW w:w="1871" w:type="dxa"/>
            <w:shd w:val="clear" w:color="auto" w:fill="auto"/>
          </w:tcPr>
          <w:p w:rsidRPr="0020257D" w:rsidR="00A01618" w:rsidP="00047EB9" w:rsidRDefault="0029164E" w14:paraId="72952EAD" w14:textId="024BD420">
            <w:pPr>
              <w:rPr>
                <w:sz w:val="22"/>
                <w:szCs w:val="22"/>
              </w:rPr>
            </w:pPr>
            <w:r w:rsidRPr="0020257D">
              <w:rPr>
                <w:rFonts w:cs="Arial"/>
                <w:b/>
                <w:sz w:val="22"/>
                <w:szCs w:val="22"/>
              </w:rPr>
              <w:t>£355.00</w:t>
            </w:r>
          </w:p>
        </w:tc>
        <w:tc>
          <w:tcPr>
            <w:tcW w:w="1985" w:type="dxa"/>
            <w:shd w:val="clear" w:color="auto" w:fill="auto"/>
          </w:tcPr>
          <w:p w:rsidRPr="0020257D" w:rsidR="00A01618" w:rsidP="00047EB9" w:rsidRDefault="0029164E" w14:paraId="602C8A79" w14:textId="631BC3B1">
            <w:pPr>
              <w:rPr>
                <w:sz w:val="22"/>
                <w:szCs w:val="22"/>
              </w:rPr>
            </w:pPr>
            <w:r w:rsidRPr="0020257D">
              <w:rPr>
                <w:rFonts w:cs="Arial"/>
                <w:b/>
                <w:sz w:val="22"/>
                <w:szCs w:val="22"/>
              </w:rPr>
              <w:t>£355.00</w:t>
            </w:r>
          </w:p>
        </w:tc>
        <w:tc>
          <w:tcPr>
            <w:tcW w:w="2097" w:type="dxa"/>
            <w:shd w:val="clear" w:color="auto" w:fill="auto"/>
          </w:tcPr>
          <w:p w:rsidRPr="0020257D" w:rsidR="00A01618" w:rsidP="00047EB9" w:rsidRDefault="0029164E" w14:paraId="27C925E4" w14:textId="123105A9">
            <w:pPr>
              <w:rPr>
                <w:sz w:val="22"/>
                <w:szCs w:val="22"/>
              </w:rPr>
            </w:pPr>
            <w:r w:rsidRPr="0020257D">
              <w:rPr>
                <w:rFonts w:cs="Arial"/>
                <w:b/>
                <w:sz w:val="22"/>
                <w:szCs w:val="22"/>
              </w:rPr>
              <w:t>£355.00</w:t>
            </w:r>
          </w:p>
        </w:tc>
        <w:tc>
          <w:tcPr>
            <w:tcW w:w="2552" w:type="dxa"/>
            <w:shd w:val="clear" w:color="auto" w:fill="F2F2F2" w:themeFill="background1" w:themeFillShade="F2"/>
          </w:tcPr>
          <w:p w:rsidRPr="0020257D" w:rsidR="00A01618" w:rsidP="00BD6B2E" w:rsidRDefault="00A01618" w14:paraId="6ABF5ED0" w14:textId="77777777">
            <w:pPr>
              <w:rPr>
                <w:sz w:val="22"/>
                <w:szCs w:val="22"/>
              </w:rPr>
            </w:pPr>
          </w:p>
        </w:tc>
        <w:tc>
          <w:tcPr>
            <w:tcW w:w="2409" w:type="dxa"/>
            <w:shd w:val="clear" w:color="auto" w:fill="F2F2F2" w:themeFill="background1" w:themeFillShade="F2"/>
          </w:tcPr>
          <w:p w:rsidRPr="0020257D" w:rsidR="00A01618" w:rsidP="00BD6B2E" w:rsidRDefault="00A01618" w14:paraId="4AA53A3D" w14:textId="77777777">
            <w:pPr>
              <w:rPr>
                <w:sz w:val="22"/>
                <w:szCs w:val="22"/>
              </w:rPr>
            </w:pPr>
          </w:p>
        </w:tc>
      </w:tr>
      <w:tr w:rsidRPr="00C231B5" w:rsidR="00A01618" w:rsidTr="0029164E" w14:paraId="15C56E45" w14:textId="77777777">
        <w:tc>
          <w:tcPr>
            <w:tcW w:w="3369" w:type="dxa"/>
            <w:shd w:val="clear" w:color="auto" w:fill="auto"/>
          </w:tcPr>
          <w:p w:rsidRPr="00C231B5" w:rsidR="00A01618" w:rsidP="00BD6B2E" w:rsidRDefault="00A01618" w14:paraId="11DD9219" w14:textId="77777777">
            <w:pPr>
              <w:rPr>
                <w:sz w:val="22"/>
                <w:szCs w:val="22"/>
              </w:rPr>
            </w:pPr>
            <w:r w:rsidRPr="00C231B5">
              <w:rPr>
                <w:sz w:val="22"/>
                <w:szCs w:val="22"/>
              </w:rPr>
              <w:t>Lodging Rules</w:t>
            </w:r>
          </w:p>
        </w:tc>
        <w:tc>
          <w:tcPr>
            <w:tcW w:w="1871" w:type="dxa"/>
            <w:shd w:val="clear" w:color="auto" w:fill="auto"/>
          </w:tcPr>
          <w:p w:rsidRPr="0020257D" w:rsidR="00A01618" w:rsidP="004D1D89" w:rsidRDefault="0029164E" w14:paraId="7C3A94C2" w14:textId="5550A3EC">
            <w:pPr>
              <w:rPr>
                <w:sz w:val="22"/>
                <w:szCs w:val="22"/>
              </w:rPr>
            </w:pPr>
            <w:r w:rsidRPr="0020257D">
              <w:rPr>
                <w:rFonts w:cs="Arial"/>
                <w:b/>
                <w:sz w:val="22"/>
                <w:szCs w:val="22"/>
              </w:rPr>
              <w:t>£84.00</w:t>
            </w:r>
          </w:p>
        </w:tc>
        <w:tc>
          <w:tcPr>
            <w:tcW w:w="1985" w:type="dxa"/>
            <w:shd w:val="clear" w:color="auto" w:fill="auto"/>
          </w:tcPr>
          <w:p w:rsidRPr="0020257D" w:rsidR="00A01618" w:rsidP="004D1D89" w:rsidRDefault="0029164E" w14:paraId="6E69C1D9" w14:textId="7512B85A">
            <w:pPr>
              <w:rPr>
                <w:sz w:val="22"/>
                <w:szCs w:val="22"/>
              </w:rPr>
            </w:pPr>
            <w:r w:rsidRPr="0020257D">
              <w:rPr>
                <w:rFonts w:cs="Arial"/>
                <w:b/>
                <w:sz w:val="22"/>
                <w:szCs w:val="22"/>
              </w:rPr>
              <w:t>£84.00</w:t>
            </w:r>
          </w:p>
        </w:tc>
        <w:tc>
          <w:tcPr>
            <w:tcW w:w="2097" w:type="dxa"/>
            <w:shd w:val="clear" w:color="auto" w:fill="auto"/>
          </w:tcPr>
          <w:p w:rsidRPr="0020257D" w:rsidR="00A01618" w:rsidP="004D1D89" w:rsidRDefault="0029164E" w14:paraId="6A3E86E8" w14:textId="30C0E07C">
            <w:pPr>
              <w:rPr>
                <w:sz w:val="22"/>
                <w:szCs w:val="22"/>
              </w:rPr>
            </w:pPr>
            <w:r w:rsidRPr="0020257D">
              <w:rPr>
                <w:rFonts w:cs="Arial"/>
                <w:b/>
                <w:sz w:val="22"/>
                <w:szCs w:val="22"/>
              </w:rPr>
              <w:t>£84.00</w:t>
            </w:r>
          </w:p>
        </w:tc>
        <w:tc>
          <w:tcPr>
            <w:tcW w:w="2552" w:type="dxa"/>
            <w:shd w:val="clear" w:color="auto" w:fill="F2F2F2" w:themeFill="background1" w:themeFillShade="F2"/>
          </w:tcPr>
          <w:p w:rsidRPr="0020257D" w:rsidR="00A01618" w:rsidP="00BD6B2E" w:rsidRDefault="00A01618" w14:paraId="7BCA73D4" w14:textId="77777777">
            <w:pPr>
              <w:rPr>
                <w:sz w:val="22"/>
                <w:szCs w:val="22"/>
              </w:rPr>
            </w:pPr>
          </w:p>
        </w:tc>
        <w:tc>
          <w:tcPr>
            <w:tcW w:w="2409" w:type="dxa"/>
            <w:shd w:val="clear" w:color="auto" w:fill="F2F2F2" w:themeFill="background1" w:themeFillShade="F2"/>
          </w:tcPr>
          <w:p w:rsidRPr="0020257D" w:rsidR="00A01618" w:rsidP="00BD6B2E" w:rsidRDefault="00A01618" w14:paraId="20CA8E65" w14:textId="77777777">
            <w:pPr>
              <w:rPr>
                <w:sz w:val="22"/>
                <w:szCs w:val="22"/>
              </w:rPr>
            </w:pPr>
          </w:p>
        </w:tc>
      </w:tr>
      <w:tr w:rsidRPr="00C231B5" w:rsidR="00A01618" w:rsidTr="0029164E" w14:paraId="3DBA3BC8" w14:textId="77777777">
        <w:tc>
          <w:tcPr>
            <w:tcW w:w="3369" w:type="dxa"/>
            <w:shd w:val="clear" w:color="auto" w:fill="auto"/>
          </w:tcPr>
          <w:p w:rsidRPr="00C231B5" w:rsidR="00A01618" w:rsidP="00BD6B2E" w:rsidRDefault="00A01618" w14:paraId="5223FBAC" w14:textId="77777777">
            <w:pPr>
              <w:rPr>
                <w:sz w:val="22"/>
                <w:szCs w:val="22"/>
              </w:rPr>
            </w:pPr>
            <w:r w:rsidRPr="00C231B5">
              <w:rPr>
                <w:sz w:val="22"/>
                <w:szCs w:val="22"/>
              </w:rPr>
              <w:t>Replacement licence</w:t>
            </w:r>
          </w:p>
        </w:tc>
        <w:tc>
          <w:tcPr>
            <w:tcW w:w="1871" w:type="dxa"/>
            <w:shd w:val="clear" w:color="auto" w:fill="auto"/>
          </w:tcPr>
          <w:p w:rsidRPr="0020257D" w:rsidR="00A01618" w:rsidP="00047EB9" w:rsidRDefault="0029164E" w14:paraId="497ACE93" w14:textId="02106359">
            <w:pPr>
              <w:rPr>
                <w:sz w:val="22"/>
                <w:szCs w:val="22"/>
              </w:rPr>
            </w:pPr>
            <w:r w:rsidRPr="0020257D">
              <w:rPr>
                <w:rFonts w:cs="Arial"/>
                <w:b/>
                <w:sz w:val="22"/>
                <w:szCs w:val="22"/>
              </w:rPr>
              <w:t xml:space="preserve">£9.00 </w:t>
            </w:r>
            <w:r w:rsidRPr="0020257D" w:rsidR="00A01618">
              <w:rPr>
                <w:sz w:val="22"/>
                <w:szCs w:val="22"/>
              </w:rPr>
              <w:t>plus postage</w:t>
            </w:r>
          </w:p>
        </w:tc>
        <w:tc>
          <w:tcPr>
            <w:tcW w:w="1985" w:type="dxa"/>
            <w:shd w:val="clear" w:color="auto" w:fill="auto"/>
          </w:tcPr>
          <w:p w:rsidRPr="0020257D" w:rsidR="00A01618" w:rsidP="00BD6B2E" w:rsidRDefault="0029164E" w14:paraId="0753B61F" w14:textId="4B01A24A">
            <w:pPr>
              <w:rPr>
                <w:sz w:val="22"/>
                <w:szCs w:val="22"/>
              </w:rPr>
            </w:pPr>
            <w:r w:rsidRPr="0020257D">
              <w:rPr>
                <w:rFonts w:cs="Arial"/>
                <w:b/>
                <w:sz w:val="22"/>
                <w:szCs w:val="22"/>
              </w:rPr>
              <w:t xml:space="preserve">£9.00 </w:t>
            </w:r>
            <w:r w:rsidRPr="0020257D" w:rsidR="00B54C9D">
              <w:rPr>
                <w:sz w:val="22"/>
                <w:szCs w:val="22"/>
              </w:rPr>
              <w:t>plus postage</w:t>
            </w:r>
          </w:p>
        </w:tc>
        <w:tc>
          <w:tcPr>
            <w:tcW w:w="2097" w:type="dxa"/>
            <w:shd w:val="clear" w:color="auto" w:fill="auto"/>
          </w:tcPr>
          <w:p w:rsidRPr="0020257D" w:rsidR="00A01618" w:rsidP="00BD6B2E" w:rsidRDefault="0029164E" w14:paraId="317E7923" w14:textId="1894D6DA">
            <w:pPr>
              <w:rPr>
                <w:sz w:val="22"/>
                <w:szCs w:val="22"/>
              </w:rPr>
            </w:pPr>
            <w:r w:rsidRPr="0020257D">
              <w:rPr>
                <w:rFonts w:cs="Arial"/>
                <w:b/>
                <w:sz w:val="22"/>
                <w:szCs w:val="22"/>
              </w:rPr>
              <w:t xml:space="preserve">£9.00 </w:t>
            </w:r>
            <w:r w:rsidRPr="0020257D" w:rsidR="00B54C9D">
              <w:rPr>
                <w:sz w:val="22"/>
                <w:szCs w:val="22"/>
              </w:rPr>
              <w:t>plus postage</w:t>
            </w:r>
          </w:p>
        </w:tc>
        <w:tc>
          <w:tcPr>
            <w:tcW w:w="2552" w:type="dxa"/>
            <w:shd w:val="clear" w:color="auto" w:fill="F2F2F2" w:themeFill="background1" w:themeFillShade="F2"/>
          </w:tcPr>
          <w:p w:rsidRPr="0020257D" w:rsidR="00A01618" w:rsidP="00BD6B2E" w:rsidRDefault="00A01618" w14:paraId="5BF9FE31" w14:textId="77777777">
            <w:pPr>
              <w:rPr>
                <w:sz w:val="22"/>
                <w:szCs w:val="22"/>
              </w:rPr>
            </w:pPr>
          </w:p>
        </w:tc>
        <w:tc>
          <w:tcPr>
            <w:tcW w:w="2409" w:type="dxa"/>
            <w:shd w:val="clear" w:color="auto" w:fill="F2F2F2" w:themeFill="background1" w:themeFillShade="F2"/>
          </w:tcPr>
          <w:p w:rsidRPr="0020257D" w:rsidR="00A01618" w:rsidP="00BD6B2E" w:rsidRDefault="00A01618" w14:paraId="20998CC6" w14:textId="77777777">
            <w:pPr>
              <w:rPr>
                <w:sz w:val="22"/>
                <w:szCs w:val="22"/>
              </w:rPr>
            </w:pPr>
          </w:p>
        </w:tc>
      </w:tr>
      <w:tr w:rsidRPr="00C231B5" w:rsidR="00A01618" w:rsidTr="0029164E" w14:paraId="35DD6580" w14:textId="77777777">
        <w:tc>
          <w:tcPr>
            <w:tcW w:w="3369" w:type="dxa"/>
            <w:shd w:val="clear" w:color="auto" w:fill="auto"/>
          </w:tcPr>
          <w:p w:rsidRPr="00C231B5" w:rsidR="00A01618" w:rsidP="00BD6B2E" w:rsidRDefault="00A01618" w14:paraId="2C9435CF" w14:textId="77777777">
            <w:pPr>
              <w:rPr>
                <w:sz w:val="22"/>
                <w:szCs w:val="22"/>
              </w:rPr>
            </w:pPr>
            <w:r w:rsidRPr="00C231B5">
              <w:rPr>
                <w:sz w:val="22"/>
                <w:szCs w:val="22"/>
              </w:rPr>
              <w:t>Fixed penalty notice</w:t>
            </w:r>
          </w:p>
        </w:tc>
        <w:tc>
          <w:tcPr>
            <w:tcW w:w="1871" w:type="dxa"/>
            <w:shd w:val="clear" w:color="auto" w:fill="F2F2F2" w:themeFill="background1" w:themeFillShade="F2"/>
          </w:tcPr>
          <w:p w:rsidRPr="0020257D" w:rsidR="00A01618" w:rsidP="00BD6B2E" w:rsidRDefault="00A01618" w14:paraId="4CE10AFC" w14:textId="77777777">
            <w:pPr>
              <w:rPr>
                <w:sz w:val="22"/>
                <w:szCs w:val="22"/>
              </w:rPr>
            </w:pPr>
          </w:p>
        </w:tc>
        <w:tc>
          <w:tcPr>
            <w:tcW w:w="1985" w:type="dxa"/>
            <w:shd w:val="clear" w:color="auto" w:fill="F2F2F2" w:themeFill="background1" w:themeFillShade="F2"/>
          </w:tcPr>
          <w:p w:rsidRPr="0020257D" w:rsidR="00A01618" w:rsidP="00BD6B2E" w:rsidRDefault="00A01618" w14:paraId="706F35A5" w14:textId="77777777">
            <w:pPr>
              <w:rPr>
                <w:sz w:val="22"/>
                <w:szCs w:val="22"/>
              </w:rPr>
            </w:pPr>
          </w:p>
        </w:tc>
        <w:tc>
          <w:tcPr>
            <w:tcW w:w="2097" w:type="dxa"/>
            <w:shd w:val="clear" w:color="auto" w:fill="F2F2F2" w:themeFill="background1" w:themeFillShade="F2"/>
          </w:tcPr>
          <w:p w:rsidRPr="0020257D" w:rsidR="00A01618" w:rsidP="00BD6B2E" w:rsidRDefault="00A01618" w14:paraId="7569DB72" w14:textId="77777777">
            <w:pPr>
              <w:rPr>
                <w:sz w:val="22"/>
                <w:szCs w:val="22"/>
              </w:rPr>
            </w:pPr>
          </w:p>
        </w:tc>
        <w:tc>
          <w:tcPr>
            <w:tcW w:w="2552" w:type="dxa"/>
            <w:shd w:val="clear" w:color="auto" w:fill="F2F2F2" w:themeFill="background1" w:themeFillShade="F2"/>
          </w:tcPr>
          <w:p w:rsidRPr="0020257D" w:rsidR="00A01618" w:rsidP="00BD6B2E" w:rsidRDefault="00A01618" w14:paraId="7914A2D1" w14:textId="77777777">
            <w:pPr>
              <w:rPr>
                <w:sz w:val="22"/>
                <w:szCs w:val="22"/>
              </w:rPr>
            </w:pPr>
          </w:p>
        </w:tc>
        <w:tc>
          <w:tcPr>
            <w:tcW w:w="2409" w:type="dxa"/>
            <w:shd w:val="clear" w:color="auto" w:fill="auto"/>
          </w:tcPr>
          <w:p w:rsidRPr="0020257D" w:rsidR="00A01618" w:rsidP="00BD6B2E" w:rsidRDefault="0029164E" w14:paraId="27B71640" w14:textId="77B322D3">
            <w:pPr>
              <w:rPr>
                <w:sz w:val="22"/>
                <w:szCs w:val="22"/>
              </w:rPr>
            </w:pPr>
            <w:r w:rsidRPr="0020257D">
              <w:rPr>
                <w:rFonts w:cs="Arial"/>
                <w:b/>
                <w:sz w:val="22"/>
                <w:szCs w:val="22"/>
              </w:rPr>
              <w:t>£95.00</w:t>
            </w:r>
          </w:p>
        </w:tc>
      </w:tr>
      <w:tr w:rsidRPr="00C231B5" w:rsidR="00A01618" w:rsidTr="0029164E" w14:paraId="4D11ACF3" w14:textId="77777777">
        <w:tc>
          <w:tcPr>
            <w:tcW w:w="3369" w:type="dxa"/>
            <w:shd w:val="clear" w:color="auto" w:fill="auto"/>
          </w:tcPr>
          <w:p w:rsidRPr="00C231B5" w:rsidR="00A01618" w:rsidP="00BD6B2E" w:rsidRDefault="00A01618" w14:paraId="098BA796" w14:textId="77777777">
            <w:pPr>
              <w:rPr>
                <w:sz w:val="22"/>
                <w:szCs w:val="22"/>
              </w:rPr>
            </w:pPr>
            <w:r w:rsidRPr="00C231B5">
              <w:rPr>
                <w:sz w:val="22"/>
                <w:szCs w:val="22"/>
              </w:rPr>
              <w:t>Compliance Notice</w:t>
            </w:r>
          </w:p>
        </w:tc>
        <w:tc>
          <w:tcPr>
            <w:tcW w:w="1871" w:type="dxa"/>
            <w:shd w:val="clear" w:color="auto" w:fill="F2F2F2" w:themeFill="background1" w:themeFillShade="F2"/>
          </w:tcPr>
          <w:p w:rsidRPr="0020257D" w:rsidR="00A01618" w:rsidP="00BD6B2E" w:rsidRDefault="00A01618" w14:paraId="4DA8CEED" w14:textId="77777777">
            <w:pPr>
              <w:rPr>
                <w:sz w:val="22"/>
                <w:szCs w:val="22"/>
              </w:rPr>
            </w:pPr>
          </w:p>
        </w:tc>
        <w:tc>
          <w:tcPr>
            <w:tcW w:w="1985" w:type="dxa"/>
            <w:shd w:val="clear" w:color="auto" w:fill="F2F2F2" w:themeFill="background1" w:themeFillShade="F2"/>
          </w:tcPr>
          <w:p w:rsidRPr="0020257D" w:rsidR="00A01618" w:rsidP="00BD6B2E" w:rsidRDefault="00A01618" w14:paraId="60174518" w14:textId="77777777">
            <w:pPr>
              <w:rPr>
                <w:sz w:val="22"/>
                <w:szCs w:val="22"/>
              </w:rPr>
            </w:pPr>
          </w:p>
        </w:tc>
        <w:tc>
          <w:tcPr>
            <w:tcW w:w="2097" w:type="dxa"/>
            <w:shd w:val="clear" w:color="auto" w:fill="F2F2F2" w:themeFill="background1" w:themeFillShade="F2"/>
          </w:tcPr>
          <w:p w:rsidRPr="0020257D" w:rsidR="00A01618" w:rsidP="00BD6B2E" w:rsidRDefault="00A01618" w14:paraId="77C2923E" w14:textId="77777777">
            <w:pPr>
              <w:rPr>
                <w:sz w:val="22"/>
                <w:szCs w:val="22"/>
              </w:rPr>
            </w:pPr>
          </w:p>
        </w:tc>
        <w:tc>
          <w:tcPr>
            <w:tcW w:w="2552" w:type="dxa"/>
            <w:shd w:val="clear" w:color="auto" w:fill="F2F2F2" w:themeFill="background1" w:themeFillShade="F2"/>
          </w:tcPr>
          <w:p w:rsidRPr="0020257D" w:rsidR="00A01618" w:rsidP="00BD6B2E" w:rsidRDefault="00A01618" w14:paraId="7E713D45" w14:textId="77777777">
            <w:pPr>
              <w:rPr>
                <w:sz w:val="22"/>
                <w:szCs w:val="22"/>
              </w:rPr>
            </w:pPr>
          </w:p>
        </w:tc>
        <w:tc>
          <w:tcPr>
            <w:tcW w:w="2409" w:type="dxa"/>
            <w:shd w:val="clear" w:color="auto" w:fill="auto"/>
          </w:tcPr>
          <w:p w:rsidRPr="0020257D" w:rsidR="00A01618" w:rsidP="004D1D89" w:rsidRDefault="0029164E" w14:paraId="59487DDF" w14:textId="2A67CA9B">
            <w:pPr>
              <w:rPr>
                <w:sz w:val="22"/>
                <w:szCs w:val="22"/>
              </w:rPr>
            </w:pPr>
            <w:r w:rsidRPr="0020257D">
              <w:rPr>
                <w:rFonts w:cs="Arial"/>
                <w:b/>
                <w:sz w:val="22"/>
                <w:szCs w:val="22"/>
              </w:rPr>
              <w:t>£</w:t>
            </w:r>
            <w:r w:rsidR="00E27DE3">
              <w:rPr>
                <w:rFonts w:cs="Arial"/>
                <w:b/>
                <w:sz w:val="22"/>
                <w:szCs w:val="22"/>
              </w:rPr>
              <w:t>190</w:t>
            </w:r>
            <w:r w:rsidRPr="0020257D">
              <w:rPr>
                <w:rFonts w:cs="Arial"/>
                <w:b/>
                <w:sz w:val="22"/>
                <w:szCs w:val="22"/>
              </w:rPr>
              <w:t>.00</w:t>
            </w:r>
          </w:p>
        </w:tc>
      </w:tr>
    </w:tbl>
    <w:p w:rsidRPr="00C231B5" w:rsidR="00A01618" w:rsidP="00A01618" w:rsidRDefault="00A01618" w14:paraId="3A24D76B" w14:textId="77777777">
      <w:pPr>
        <w:jc w:val="both"/>
        <w:rPr>
          <w:rFonts w:cs="Arial"/>
          <w:sz w:val="22"/>
          <w:szCs w:val="22"/>
        </w:rPr>
      </w:pPr>
    </w:p>
    <w:p w:rsidRPr="00C231B5" w:rsidR="00447E14" w:rsidP="00A01618" w:rsidRDefault="00447E14" w14:paraId="02722E6E" w14:textId="77777777">
      <w:pPr>
        <w:jc w:val="both"/>
        <w:rPr>
          <w:rFonts w:cs="Arial"/>
          <w:i/>
          <w:sz w:val="22"/>
          <w:szCs w:val="22"/>
        </w:rPr>
      </w:pPr>
    </w:p>
    <w:p w:rsidRPr="00C231B5" w:rsidR="00BD6B2E" w:rsidP="004E6642" w:rsidRDefault="00A01618" w14:paraId="716BDB3E" w14:textId="77777777">
      <w:pPr>
        <w:jc w:val="both"/>
        <w:rPr>
          <w:b/>
          <w:sz w:val="22"/>
          <w:szCs w:val="22"/>
          <w:u w:val="single"/>
        </w:rPr>
      </w:pPr>
      <w:r w:rsidRPr="00C231B5">
        <w:rPr>
          <w:rFonts w:cs="Arial"/>
          <w:i/>
          <w:sz w:val="22"/>
          <w:szCs w:val="22"/>
        </w:rPr>
        <w:t xml:space="preserve"> </w:t>
      </w:r>
    </w:p>
    <w:p w:rsidRPr="00C231B5" w:rsidR="00A01618" w:rsidP="00A01618" w:rsidRDefault="00A01618" w14:paraId="51C6DCF3" w14:textId="77777777">
      <w:pPr>
        <w:pStyle w:val="Header"/>
        <w:tabs>
          <w:tab w:val="left" w:pos="720"/>
        </w:tabs>
        <w:jc w:val="both"/>
        <w:rPr>
          <w:rFonts w:cs="Arial"/>
          <w:b/>
          <w:szCs w:val="24"/>
          <w:u w:val="single"/>
        </w:rPr>
      </w:pPr>
    </w:p>
    <w:p w:rsidRPr="00C231B5" w:rsidR="00A01618" w:rsidP="00A01618" w:rsidRDefault="00A01618" w14:paraId="551737C2" w14:textId="77777777">
      <w:pPr>
        <w:pStyle w:val="Header"/>
        <w:tabs>
          <w:tab w:val="left" w:pos="720"/>
        </w:tabs>
        <w:jc w:val="both"/>
        <w:rPr>
          <w:rFonts w:cs="Arial"/>
          <w:b/>
          <w:szCs w:val="24"/>
          <w:u w:val="single"/>
        </w:rPr>
      </w:pPr>
      <w:r w:rsidRPr="00C231B5">
        <w:rPr>
          <w:rFonts w:cs="Arial"/>
          <w:b/>
          <w:szCs w:val="24"/>
          <w:u w:val="single"/>
        </w:rPr>
        <w:t>Radon Monitoring</w:t>
      </w:r>
    </w:p>
    <w:p w:rsidRPr="00C231B5" w:rsidR="00A01618" w:rsidP="00A01618" w:rsidRDefault="00A01618" w14:paraId="76C2F360" w14:textId="77777777">
      <w:pPr>
        <w:jc w:val="both"/>
        <w:rPr>
          <w:rFonts w:cs="Arial"/>
          <w:szCs w:val="24"/>
        </w:rPr>
      </w:pPr>
    </w:p>
    <w:p w:rsidRPr="00A203DE" w:rsidR="00A01618" w:rsidP="00A01618" w:rsidRDefault="00A01618" w14:paraId="2FFFAB47" w14:textId="09D6F304">
      <w:pPr>
        <w:jc w:val="both"/>
        <w:rPr>
          <w:rFonts w:cs="Arial"/>
          <w:sz w:val="22"/>
          <w:szCs w:val="22"/>
        </w:rPr>
      </w:pPr>
      <w:r w:rsidRPr="00C231B5">
        <w:rPr>
          <w:rFonts w:cs="Arial"/>
          <w:sz w:val="22"/>
          <w:szCs w:val="22"/>
        </w:rPr>
        <w:t xml:space="preserve">Carried out a rate </w:t>
      </w:r>
      <w:r w:rsidRPr="0020257D">
        <w:rPr>
          <w:rFonts w:cs="Arial"/>
          <w:sz w:val="22"/>
          <w:szCs w:val="22"/>
        </w:rPr>
        <w:t xml:space="preserve">of </w:t>
      </w:r>
      <w:r w:rsidRPr="0020257D" w:rsidR="0029164E">
        <w:rPr>
          <w:rFonts w:cs="Arial"/>
          <w:b/>
          <w:sz w:val="22"/>
          <w:szCs w:val="22"/>
        </w:rPr>
        <w:t>£26</w:t>
      </w:r>
      <w:r w:rsidRPr="0020257D" w:rsidR="00225412">
        <w:rPr>
          <w:rFonts w:cs="Arial"/>
          <w:sz w:val="22"/>
          <w:szCs w:val="22"/>
        </w:rPr>
        <w:t xml:space="preserve"> </w:t>
      </w:r>
      <w:r w:rsidRPr="00A203DE" w:rsidR="00225412">
        <w:rPr>
          <w:rFonts w:cs="Arial"/>
          <w:sz w:val="22"/>
          <w:szCs w:val="22"/>
        </w:rPr>
        <w:t xml:space="preserve">per radon monitor, </w:t>
      </w:r>
      <w:r w:rsidRPr="003C39E4" w:rsidR="00225412">
        <w:rPr>
          <w:rFonts w:cs="Arial"/>
          <w:sz w:val="22"/>
          <w:szCs w:val="22"/>
        </w:rPr>
        <w:t xml:space="preserve">plus </w:t>
      </w:r>
      <w:r w:rsidRPr="0020257D" w:rsidR="0029164E">
        <w:rPr>
          <w:rFonts w:cs="Arial"/>
          <w:b/>
          <w:sz w:val="22"/>
          <w:szCs w:val="22"/>
        </w:rPr>
        <w:t xml:space="preserve">£85 </w:t>
      </w:r>
      <w:r w:rsidRPr="0020257D">
        <w:rPr>
          <w:rFonts w:cs="Arial"/>
          <w:sz w:val="22"/>
          <w:szCs w:val="22"/>
        </w:rPr>
        <w:t xml:space="preserve">an </w:t>
      </w:r>
      <w:r w:rsidRPr="003C39E4">
        <w:rPr>
          <w:rFonts w:cs="Arial"/>
          <w:sz w:val="22"/>
          <w:szCs w:val="22"/>
        </w:rPr>
        <w:t>hour to</w:t>
      </w:r>
      <w:r w:rsidRPr="00A203DE">
        <w:rPr>
          <w:rFonts w:cs="Arial"/>
          <w:sz w:val="22"/>
          <w:szCs w:val="22"/>
        </w:rPr>
        <w:t xml:space="preserve"> cover officer time and </w:t>
      </w:r>
      <w:proofErr w:type="gramStart"/>
      <w:r w:rsidRPr="00A203DE">
        <w:rPr>
          <w:rFonts w:cs="Arial"/>
          <w:sz w:val="22"/>
          <w:szCs w:val="22"/>
        </w:rPr>
        <w:t>overheads</w:t>
      </w:r>
      <w:proofErr w:type="gramEnd"/>
      <w:r w:rsidRPr="00A203DE">
        <w:rPr>
          <w:rFonts w:cs="Arial"/>
          <w:sz w:val="22"/>
          <w:szCs w:val="22"/>
        </w:rPr>
        <w:t xml:space="preserve"> </w:t>
      </w:r>
    </w:p>
    <w:p w:rsidRPr="00A203DE" w:rsidR="00A01618" w:rsidP="00A01618" w:rsidRDefault="00A01618" w14:paraId="7E5A90F1" w14:textId="77777777">
      <w:pPr>
        <w:jc w:val="both"/>
        <w:rPr>
          <w:rFonts w:cs="Arial"/>
          <w:sz w:val="22"/>
          <w:szCs w:val="22"/>
        </w:rPr>
      </w:pPr>
    </w:p>
    <w:p w:rsidRPr="00A203DE" w:rsidR="00047EB9" w:rsidP="00A01618" w:rsidRDefault="00047EB9" w14:paraId="737758B2" w14:textId="77777777">
      <w:pPr>
        <w:jc w:val="both"/>
        <w:rPr>
          <w:rFonts w:cs="Arial"/>
          <w:b/>
          <w:szCs w:val="24"/>
          <w:u w:val="single"/>
        </w:rPr>
      </w:pPr>
    </w:p>
    <w:p w:rsidRPr="00A203DE" w:rsidR="00047EB9" w:rsidP="00A01618" w:rsidRDefault="00047EB9" w14:paraId="44929B47" w14:textId="77777777">
      <w:pPr>
        <w:jc w:val="both"/>
        <w:rPr>
          <w:rFonts w:cs="Arial"/>
          <w:b/>
          <w:szCs w:val="24"/>
          <w:u w:val="single"/>
        </w:rPr>
      </w:pPr>
    </w:p>
    <w:p w:rsidRPr="00A203DE" w:rsidR="00A01618" w:rsidP="00A01618" w:rsidRDefault="00A01618" w14:paraId="475BBAF3" w14:textId="77777777">
      <w:pPr>
        <w:jc w:val="both"/>
        <w:rPr>
          <w:rFonts w:cs="Arial"/>
          <w:b/>
          <w:szCs w:val="24"/>
          <w:u w:val="single"/>
        </w:rPr>
      </w:pPr>
      <w:r w:rsidRPr="00A203DE">
        <w:rPr>
          <w:rFonts w:cs="Arial"/>
          <w:b/>
          <w:szCs w:val="24"/>
          <w:u w:val="single"/>
        </w:rPr>
        <w:t>Soil Sampling</w:t>
      </w:r>
    </w:p>
    <w:p w:rsidRPr="00A203DE" w:rsidR="00A01618" w:rsidP="00A01618" w:rsidRDefault="00A01618" w14:paraId="251FD30C" w14:textId="77777777">
      <w:pPr>
        <w:jc w:val="both"/>
        <w:rPr>
          <w:rFonts w:cs="Arial"/>
          <w:b/>
          <w:sz w:val="22"/>
          <w:szCs w:val="22"/>
          <w:u w:val="single"/>
        </w:rPr>
      </w:pPr>
    </w:p>
    <w:tbl>
      <w:tblPr>
        <w:tblStyle w:val="TableGrid"/>
        <w:tblW w:w="0" w:type="auto"/>
        <w:tblLook w:val="04A0" w:firstRow="1" w:lastRow="0" w:firstColumn="1" w:lastColumn="0" w:noHBand="0" w:noVBand="1"/>
      </w:tblPr>
      <w:tblGrid>
        <w:gridCol w:w="7510"/>
        <w:gridCol w:w="7505"/>
      </w:tblGrid>
      <w:tr w:rsidRPr="00A203DE" w:rsidR="00A01618" w:rsidTr="00BD6B2E" w14:paraId="192A8AD8" w14:textId="77777777">
        <w:tc>
          <w:tcPr>
            <w:tcW w:w="7618" w:type="dxa"/>
          </w:tcPr>
          <w:p w:rsidRPr="00A203DE" w:rsidR="00A01618" w:rsidP="00BD6B2E" w:rsidRDefault="00A01618" w14:paraId="50F033DF" w14:textId="77777777">
            <w:pPr>
              <w:jc w:val="both"/>
              <w:rPr>
                <w:rFonts w:cs="Arial"/>
                <w:b/>
                <w:sz w:val="22"/>
                <w:szCs w:val="22"/>
              </w:rPr>
            </w:pPr>
          </w:p>
          <w:p w:rsidRPr="00A203DE" w:rsidR="00A01618" w:rsidP="00BD6B2E" w:rsidRDefault="00A01618" w14:paraId="2A02DAEA" w14:textId="2F303678">
            <w:pPr>
              <w:jc w:val="both"/>
              <w:rPr>
                <w:rFonts w:cs="Arial"/>
                <w:b/>
                <w:sz w:val="22"/>
                <w:szCs w:val="22"/>
              </w:rPr>
            </w:pPr>
            <w:r w:rsidRPr="00A203DE">
              <w:rPr>
                <w:rFonts w:cs="Arial"/>
                <w:b/>
                <w:sz w:val="22"/>
                <w:szCs w:val="22"/>
              </w:rPr>
              <w:t>Analysis</w:t>
            </w:r>
            <w:r w:rsidR="00E7287A">
              <w:rPr>
                <w:rFonts w:cs="Arial"/>
                <w:b/>
                <w:sz w:val="22"/>
                <w:szCs w:val="22"/>
              </w:rPr>
              <w:t xml:space="preserve"> Details </w:t>
            </w:r>
          </w:p>
          <w:p w:rsidRPr="00A203DE" w:rsidR="00A01618" w:rsidP="00BD6B2E" w:rsidRDefault="00A01618" w14:paraId="4A9501DF" w14:textId="77777777">
            <w:pPr>
              <w:jc w:val="both"/>
              <w:rPr>
                <w:rFonts w:cs="Arial"/>
                <w:b/>
                <w:sz w:val="22"/>
                <w:szCs w:val="22"/>
              </w:rPr>
            </w:pPr>
          </w:p>
        </w:tc>
        <w:tc>
          <w:tcPr>
            <w:tcW w:w="7618" w:type="dxa"/>
          </w:tcPr>
          <w:p w:rsidRPr="00A203DE" w:rsidR="00A01618" w:rsidP="00BD6B2E" w:rsidRDefault="00A01618" w14:paraId="5175B10F" w14:textId="77777777">
            <w:pPr>
              <w:jc w:val="both"/>
              <w:rPr>
                <w:rFonts w:cs="Arial"/>
                <w:b/>
                <w:sz w:val="22"/>
                <w:szCs w:val="22"/>
                <w:u w:val="single"/>
              </w:rPr>
            </w:pPr>
          </w:p>
          <w:p w:rsidRPr="00A203DE" w:rsidR="00A01618" w:rsidP="00BD6B2E" w:rsidRDefault="00A01618" w14:paraId="2B167F9E" w14:textId="77777777">
            <w:pPr>
              <w:jc w:val="both"/>
              <w:rPr>
                <w:rFonts w:cs="Arial"/>
                <w:b/>
                <w:sz w:val="22"/>
                <w:szCs w:val="22"/>
              </w:rPr>
            </w:pPr>
            <w:r w:rsidRPr="00A203DE">
              <w:rPr>
                <w:rFonts w:cs="Arial"/>
                <w:b/>
                <w:sz w:val="22"/>
                <w:szCs w:val="22"/>
              </w:rPr>
              <w:t>Charge</w:t>
            </w:r>
          </w:p>
        </w:tc>
      </w:tr>
      <w:tr w:rsidRPr="00A203DE" w:rsidR="00A01618" w:rsidTr="00047EB9" w14:paraId="1B8755E4" w14:textId="77777777">
        <w:tc>
          <w:tcPr>
            <w:tcW w:w="7618" w:type="dxa"/>
          </w:tcPr>
          <w:p w:rsidRPr="00FC16F4" w:rsidR="00A01618" w:rsidP="00C07671" w:rsidRDefault="00F22E67" w14:paraId="4F46EF94" w14:textId="6729DA54">
            <w:pPr>
              <w:jc w:val="both"/>
              <w:rPr>
                <w:rFonts w:cs="Arial"/>
                <w:b/>
                <w:sz w:val="22"/>
                <w:szCs w:val="22"/>
                <w:u w:val="single"/>
              </w:rPr>
            </w:pPr>
            <w:r w:rsidRPr="00FC16F4">
              <w:rPr>
                <w:sz w:val="22"/>
                <w:szCs w:val="22"/>
              </w:rPr>
              <w:t>SRS can arrange to undertake soil sampl</w:t>
            </w:r>
            <w:r w:rsidRPr="00FC16F4" w:rsidR="00E7287A">
              <w:rPr>
                <w:sz w:val="22"/>
                <w:szCs w:val="22"/>
              </w:rPr>
              <w:t>es</w:t>
            </w:r>
            <w:r w:rsidRPr="00FC16F4">
              <w:rPr>
                <w:sz w:val="22"/>
                <w:szCs w:val="22"/>
              </w:rPr>
              <w:t xml:space="preserve"> to assess for the presence of any suspected </w:t>
            </w:r>
            <w:r w:rsidRPr="00FC16F4" w:rsidR="00403BF3">
              <w:rPr>
                <w:sz w:val="22"/>
                <w:szCs w:val="22"/>
              </w:rPr>
              <w:t>contamina</w:t>
            </w:r>
            <w:r w:rsidRPr="00FC16F4" w:rsidR="00AC4EA2">
              <w:rPr>
                <w:sz w:val="22"/>
                <w:szCs w:val="22"/>
              </w:rPr>
              <w:t>tion within soils</w:t>
            </w:r>
            <w:r w:rsidRPr="00FC16F4" w:rsidR="00C07671">
              <w:rPr>
                <w:sz w:val="22"/>
                <w:szCs w:val="22"/>
              </w:rPr>
              <w:t xml:space="preserve">.  Charges would be </w:t>
            </w:r>
            <w:r w:rsidRPr="00FC16F4" w:rsidR="0029164E">
              <w:rPr>
                <w:sz w:val="22"/>
                <w:szCs w:val="22"/>
              </w:rPr>
              <w:t>dependent</w:t>
            </w:r>
            <w:r w:rsidRPr="00FC16F4" w:rsidR="00C07671">
              <w:rPr>
                <w:sz w:val="22"/>
                <w:szCs w:val="22"/>
              </w:rPr>
              <w:t xml:space="preserve"> on the nature and extent of any </w:t>
            </w:r>
            <w:r w:rsidRPr="00FC16F4" w:rsidR="004100A7">
              <w:rPr>
                <w:sz w:val="22"/>
                <w:szCs w:val="22"/>
              </w:rPr>
              <w:t xml:space="preserve">suspected contamination and level of reporting required. </w:t>
            </w:r>
          </w:p>
        </w:tc>
        <w:tc>
          <w:tcPr>
            <w:tcW w:w="7618" w:type="dxa"/>
            <w:shd w:val="clear" w:color="auto" w:fill="auto"/>
          </w:tcPr>
          <w:p w:rsidRPr="00FC16F4" w:rsidR="00A01618" w:rsidP="0039495C" w:rsidRDefault="004100A7" w14:paraId="6F61F1D4" w14:textId="50F7C8C7">
            <w:pPr>
              <w:jc w:val="both"/>
              <w:rPr>
                <w:rFonts w:cs="Arial"/>
                <w:sz w:val="22"/>
                <w:szCs w:val="22"/>
              </w:rPr>
            </w:pPr>
            <w:r w:rsidRPr="00FC16F4">
              <w:rPr>
                <w:rFonts w:cs="Arial"/>
                <w:sz w:val="22"/>
                <w:szCs w:val="22"/>
              </w:rPr>
              <w:t>O</w:t>
            </w:r>
            <w:r w:rsidRPr="00FC16F4" w:rsidR="00225412">
              <w:rPr>
                <w:rFonts w:cs="Arial"/>
                <w:sz w:val="22"/>
                <w:szCs w:val="22"/>
              </w:rPr>
              <w:t xml:space="preserve">fficer time </w:t>
            </w:r>
            <w:r w:rsidRPr="0020257D" w:rsidR="00225412">
              <w:rPr>
                <w:rFonts w:cs="Arial"/>
                <w:sz w:val="22"/>
                <w:szCs w:val="22"/>
              </w:rPr>
              <w:t xml:space="preserve">at </w:t>
            </w:r>
            <w:r w:rsidRPr="0020257D" w:rsidR="0029164E">
              <w:rPr>
                <w:rFonts w:cs="Arial"/>
                <w:b/>
                <w:sz w:val="22"/>
                <w:szCs w:val="22"/>
              </w:rPr>
              <w:t xml:space="preserve">£85 </w:t>
            </w:r>
            <w:r w:rsidRPr="00FC16F4" w:rsidR="00A01618">
              <w:rPr>
                <w:rFonts w:cs="Arial"/>
                <w:sz w:val="22"/>
                <w:szCs w:val="22"/>
              </w:rPr>
              <w:t>per hour</w:t>
            </w:r>
            <w:r w:rsidRPr="00FC16F4">
              <w:rPr>
                <w:rFonts w:cs="Arial"/>
                <w:sz w:val="22"/>
                <w:szCs w:val="22"/>
              </w:rPr>
              <w:t xml:space="preserve"> plus</w:t>
            </w:r>
            <w:r w:rsidRPr="00FC16F4" w:rsidR="0030245A">
              <w:rPr>
                <w:rFonts w:cs="Arial"/>
                <w:sz w:val="22"/>
                <w:szCs w:val="22"/>
              </w:rPr>
              <w:t xml:space="preserve"> chemical analysis costs from external laboratory</w:t>
            </w:r>
            <w:r w:rsidRPr="00FC16F4" w:rsidR="00AF23C3">
              <w:rPr>
                <w:rFonts w:cs="Arial"/>
                <w:sz w:val="22"/>
                <w:szCs w:val="22"/>
              </w:rPr>
              <w:t>, which would be agreed in advance of any work</w:t>
            </w:r>
          </w:p>
        </w:tc>
      </w:tr>
    </w:tbl>
    <w:p w:rsidR="00E7287A" w:rsidP="00AD1CC1" w:rsidRDefault="00E7287A" w14:paraId="0E66D180" w14:textId="77777777">
      <w:pPr>
        <w:rPr>
          <w:b/>
          <w:sz w:val="22"/>
          <w:szCs w:val="22"/>
          <w:u w:val="single"/>
        </w:rPr>
      </w:pPr>
    </w:p>
    <w:p w:rsidR="00E7287A" w:rsidP="00AD1CC1" w:rsidRDefault="00E7287A" w14:paraId="56B5A42E" w14:textId="77777777">
      <w:pPr>
        <w:rPr>
          <w:b/>
          <w:sz w:val="22"/>
          <w:szCs w:val="22"/>
          <w:u w:val="single"/>
        </w:rPr>
      </w:pPr>
    </w:p>
    <w:p w:rsidRPr="00A203DE" w:rsidR="00AB6300" w:rsidP="00AD1CC1" w:rsidRDefault="008172EE" w14:paraId="34E8575C" w14:textId="6DFF38F0">
      <w:pPr>
        <w:rPr>
          <w:b/>
          <w:sz w:val="22"/>
          <w:szCs w:val="22"/>
          <w:u w:val="single"/>
        </w:rPr>
      </w:pPr>
      <w:r>
        <w:rPr>
          <w:noProof/>
        </w:rPr>
        <mc:AlternateContent>
          <mc:Choice Requires="wps">
            <w:drawing>
              <wp:anchor distT="0" distB="0" distL="114300" distR="114300" simplePos="0" relativeHeight="251663360" behindDoc="0" locked="0" layoutInCell="1" allowOverlap="1" wp14:editId="39AE47A4" wp14:anchorId="33C795AF">
                <wp:simplePos x="0" y="0"/>
                <wp:positionH relativeFrom="column">
                  <wp:posOffset>-90170</wp:posOffset>
                </wp:positionH>
                <wp:positionV relativeFrom="paragraph">
                  <wp:posOffset>46355</wp:posOffset>
                </wp:positionV>
                <wp:extent cx="9429750" cy="281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0" cy="281305"/>
                        </a:xfrm>
                        <a:prstGeom prst="rect">
                          <a:avLst/>
                        </a:prstGeom>
                        <a:solidFill>
                          <a:srgbClr val="0070C0"/>
                        </a:solidFill>
                        <a:ln w="9525">
                          <a:noFill/>
                          <a:miter lim="800000"/>
                          <a:headEnd/>
                          <a:tailEnd/>
                        </a:ln>
                      </wps:spPr>
                      <wps:txbx>
                        <w:txbxContent>
                          <w:p w:rsidRPr="00174542" w:rsidR="008429B0" w:rsidP="00AB6300" w:rsidRDefault="008429B0" w14:paraId="19DA98F3" w14:textId="77777777">
                            <w:pPr>
                              <w:rPr>
                                <w:b/>
                                <w:color w:val="FFFFFF" w:themeColor="background1"/>
                                <w:sz w:val="26"/>
                                <w:szCs w:val="26"/>
                              </w:rPr>
                            </w:pPr>
                            <w:r>
                              <w:rPr>
                                <w:b/>
                                <w:color w:val="FFFFFF" w:themeColor="background1"/>
                                <w:sz w:val="26"/>
                                <w:szCs w:val="26"/>
                              </w:rPr>
                              <w:t>Part Two</w:t>
                            </w:r>
                            <w:r w:rsidRPr="00174542">
                              <w:rPr>
                                <w:b/>
                                <w:color w:val="FFFFFF" w:themeColor="background1"/>
                                <w:sz w:val="26"/>
                                <w:szCs w:val="26"/>
                              </w:rPr>
                              <w:t xml:space="preserve"> – Fees set </w:t>
                            </w:r>
                            <w:proofErr w:type="gramStart"/>
                            <w:r>
                              <w:rPr>
                                <w:b/>
                                <w:color w:val="FFFFFF" w:themeColor="background1"/>
                                <w:sz w:val="26"/>
                                <w:szCs w:val="26"/>
                              </w:rPr>
                              <w:t>externally</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id="Text Box 1" style="position:absolute;margin-left:-7.1pt;margin-top:3.65pt;width:742.5pt;height:22.1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8" fillcolor="#0070c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" w14:anchorId="33C795AF">
                <v:textbox style="mso-fit-shape-to-text:t">
                  <w:txbxContent>
                    <w:p w:rsidRPr="00174542" w:rsidR="008429B0" w:rsidP="00AB6300" w:rsidRDefault="008429B0" w14:paraId="19DA98F3" w14:textId="77777777">
                      <w:pPr>
                        <w:rPr>
                          <w:b/>
                          <w:color w:val="FFFFFF" w:themeColor="background1"/>
                          <w:sz w:val="26"/>
                          <w:szCs w:val="26"/>
                        </w:rPr>
                      </w:pPr>
                      <w:r>
                        <w:rPr>
                          <w:b/>
                          <w:color w:val="FFFFFF" w:themeColor="background1"/>
                          <w:sz w:val="26"/>
                          <w:szCs w:val="26"/>
                        </w:rPr>
                        <w:t>Part Two</w:t>
                      </w:r>
                      <w:r w:rsidRPr="00174542">
                        <w:rPr>
                          <w:b/>
                          <w:color w:val="FFFFFF" w:themeColor="background1"/>
                          <w:sz w:val="26"/>
                          <w:szCs w:val="26"/>
                        </w:rPr>
                        <w:t xml:space="preserve"> – Fees set </w:t>
                      </w:r>
                      <w:proofErr w:type="gramStart"/>
                      <w:r>
                        <w:rPr>
                          <w:b/>
                          <w:color w:val="FFFFFF" w:themeColor="background1"/>
                          <w:sz w:val="26"/>
                          <w:szCs w:val="26"/>
                        </w:rPr>
                        <w:t>externally</w:t>
                      </w:r>
                      <w:proofErr w:type="gramEnd"/>
                    </w:p>
                  </w:txbxContent>
                </v:textbox>
              </v:shape>
            </w:pict>
          </mc:Fallback>
        </mc:AlternateContent>
      </w:r>
    </w:p>
    <w:p w:rsidRPr="00A203DE" w:rsidR="00AB6300" w:rsidP="00AD1CC1" w:rsidRDefault="00AB6300" w14:paraId="506C2D1A" w14:textId="77777777">
      <w:pPr>
        <w:rPr>
          <w:b/>
          <w:sz w:val="22"/>
          <w:szCs w:val="22"/>
          <w:u w:val="single"/>
        </w:rPr>
      </w:pPr>
    </w:p>
    <w:p w:rsidRPr="00A203DE" w:rsidR="00D07F62" w:rsidP="00AD1CC1" w:rsidRDefault="00D07F62" w14:paraId="610B1FA0" w14:textId="77777777">
      <w:pPr>
        <w:rPr>
          <w:b/>
          <w:sz w:val="22"/>
          <w:szCs w:val="22"/>
          <w:u w:val="single"/>
        </w:rPr>
      </w:pPr>
    </w:p>
    <w:p w:rsidRPr="00A203DE" w:rsidR="00AD1CC1" w:rsidP="00AD1CC1" w:rsidRDefault="00AD1CC1" w14:paraId="02C92D86" w14:textId="05D5C8D9">
      <w:pPr>
        <w:rPr>
          <w:i/>
          <w:sz w:val="22"/>
          <w:szCs w:val="22"/>
        </w:rPr>
      </w:pPr>
      <w:r w:rsidRPr="00A203DE">
        <w:rPr>
          <w:b/>
          <w:sz w:val="22"/>
          <w:szCs w:val="22"/>
          <w:u w:val="single"/>
        </w:rPr>
        <w:t>WEIGHTS AND MEASURES FEES</w:t>
      </w:r>
      <w:r w:rsidRPr="00A203DE" w:rsidR="00A65E4C">
        <w:rPr>
          <w:b/>
          <w:sz w:val="22"/>
          <w:szCs w:val="22"/>
          <w:u w:val="single"/>
        </w:rPr>
        <w:t xml:space="preserve"> 20</w:t>
      </w:r>
      <w:r w:rsidRPr="00A203DE" w:rsidR="00015886">
        <w:rPr>
          <w:b/>
          <w:sz w:val="22"/>
          <w:szCs w:val="22"/>
          <w:u w:val="single"/>
        </w:rPr>
        <w:t>2</w:t>
      </w:r>
      <w:r w:rsidR="009F61CD">
        <w:rPr>
          <w:b/>
          <w:sz w:val="22"/>
          <w:szCs w:val="22"/>
          <w:u w:val="single"/>
        </w:rPr>
        <w:t>5</w:t>
      </w:r>
      <w:r w:rsidRPr="00A203DE" w:rsidR="00B22B2E">
        <w:rPr>
          <w:b/>
          <w:sz w:val="22"/>
          <w:szCs w:val="22"/>
          <w:u w:val="single"/>
        </w:rPr>
        <w:t>-2</w:t>
      </w:r>
      <w:r w:rsidR="009F61CD">
        <w:rPr>
          <w:b/>
          <w:sz w:val="22"/>
          <w:szCs w:val="22"/>
          <w:u w:val="single"/>
        </w:rPr>
        <w:t>6</w:t>
      </w:r>
      <w:r w:rsidRPr="00A203DE" w:rsidR="00CA6BBF">
        <w:rPr>
          <w:b/>
          <w:sz w:val="22"/>
          <w:szCs w:val="22"/>
        </w:rPr>
        <w:t xml:space="preserve"> </w:t>
      </w:r>
      <w:r w:rsidRPr="00A203DE" w:rsidR="00CA6BBF">
        <w:rPr>
          <w:i/>
          <w:sz w:val="22"/>
          <w:szCs w:val="22"/>
        </w:rPr>
        <w:t>(</w:t>
      </w:r>
      <w:r w:rsidRPr="00A203DE" w:rsidR="00546706">
        <w:rPr>
          <w:i/>
          <w:sz w:val="22"/>
          <w:szCs w:val="22"/>
        </w:rPr>
        <w:t xml:space="preserve">Set by the </w:t>
      </w:r>
      <w:r w:rsidRPr="00A203DE" w:rsidR="00015886">
        <w:rPr>
          <w:i/>
          <w:sz w:val="22"/>
          <w:szCs w:val="22"/>
        </w:rPr>
        <w:t xml:space="preserve">Cymru Group </w:t>
      </w:r>
      <w:r w:rsidRPr="00A203DE" w:rsidR="00546706">
        <w:rPr>
          <w:i/>
          <w:sz w:val="22"/>
          <w:szCs w:val="22"/>
        </w:rPr>
        <w:t>Joint Notified Body</w:t>
      </w:r>
      <w:r w:rsidRPr="00A203DE" w:rsidR="006E15C4">
        <w:rPr>
          <w:i/>
          <w:sz w:val="22"/>
          <w:szCs w:val="22"/>
        </w:rPr>
        <w:t>)</w:t>
      </w:r>
      <w:r w:rsidRPr="00A203DE" w:rsidR="001F2987">
        <w:rPr>
          <w:i/>
          <w:sz w:val="22"/>
          <w:szCs w:val="22"/>
        </w:rPr>
        <w:t xml:space="preserve"> </w:t>
      </w:r>
    </w:p>
    <w:p w:rsidRPr="00A203DE" w:rsidR="004A02E3" w:rsidP="00AD1CC1" w:rsidRDefault="004A02E3" w14:paraId="7AE40C79" w14:textId="77777777">
      <w:pPr>
        <w:rPr>
          <w:b/>
          <w:sz w:val="22"/>
          <w:szCs w:val="22"/>
        </w:rPr>
      </w:pPr>
    </w:p>
    <w:tbl>
      <w:tblPr>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763"/>
        <w:gridCol w:w="2126"/>
        <w:gridCol w:w="5528"/>
      </w:tblGrid>
      <w:tr w:rsidRPr="00A203DE" w:rsidR="00AD1CC1" w:rsidTr="00536477" w14:paraId="3E39ACD6" w14:textId="77777777">
        <w:tc>
          <w:tcPr>
            <w:tcW w:w="7763" w:type="dxa"/>
            <w:tcBorders>
              <w:right w:val="single" w:color="auto" w:sz="4" w:space="0"/>
            </w:tcBorders>
            <w:shd w:val="clear" w:color="auto" w:fill="F2F2F2" w:themeFill="background1" w:themeFillShade="F2"/>
          </w:tcPr>
          <w:p w:rsidRPr="00A203DE" w:rsidR="00AD1CC1" w:rsidP="004E44BF" w:rsidRDefault="00AD1CC1" w14:paraId="19BF70E7" w14:textId="77777777">
            <w:pPr>
              <w:spacing w:before="60" w:after="60" w:line="0" w:lineRule="atLeast"/>
              <w:rPr>
                <w:b/>
                <w:sz w:val="22"/>
                <w:szCs w:val="22"/>
              </w:rPr>
            </w:pPr>
            <w:r w:rsidRPr="00A203DE">
              <w:rPr>
                <w:b/>
                <w:sz w:val="22"/>
                <w:szCs w:val="22"/>
              </w:rPr>
              <w:t>Activity</w:t>
            </w:r>
          </w:p>
        </w:tc>
        <w:tc>
          <w:tcPr>
            <w:tcW w:w="2126" w:type="dxa"/>
            <w:tcBorders>
              <w:left w:val="single" w:color="auto" w:sz="4" w:space="0"/>
              <w:bottom w:val="single" w:color="auto" w:sz="4" w:space="0"/>
              <w:right w:val="single" w:color="auto" w:sz="4" w:space="0"/>
            </w:tcBorders>
            <w:shd w:val="clear" w:color="auto" w:fill="F2F2F2" w:themeFill="background1" w:themeFillShade="F2"/>
          </w:tcPr>
          <w:p w:rsidRPr="00A203DE" w:rsidR="00AD1CC1" w:rsidP="004E44BF" w:rsidRDefault="00AD1CC1" w14:paraId="605B0A89" w14:textId="77777777">
            <w:pPr>
              <w:spacing w:before="60" w:after="60" w:line="0" w:lineRule="atLeast"/>
              <w:ind w:right="176"/>
              <w:rPr>
                <w:b/>
                <w:sz w:val="22"/>
                <w:szCs w:val="22"/>
              </w:rPr>
            </w:pPr>
            <w:r w:rsidRPr="00A203DE">
              <w:rPr>
                <w:b/>
                <w:sz w:val="22"/>
                <w:szCs w:val="22"/>
              </w:rPr>
              <w:t>Net Cost</w:t>
            </w:r>
          </w:p>
        </w:tc>
        <w:tc>
          <w:tcPr>
            <w:tcW w:w="5528" w:type="dxa"/>
            <w:tcBorders>
              <w:left w:val="single" w:color="auto" w:sz="4" w:space="0"/>
            </w:tcBorders>
            <w:shd w:val="clear" w:color="auto" w:fill="F2F2F2" w:themeFill="background1" w:themeFillShade="F2"/>
          </w:tcPr>
          <w:p w:rsidRPr="00A203DE" w:rsidR="00AD1CC1" w:rsidP="004E44BF" w:rsidRDefault="00AD1CC1" w14:paraId="1FB00196" w14:textId="77777777">
            <w:pPr>
              <w:spacing w:before="60" w:after="60" w:line="0" w:lineRule="atLeast"/>
              <w:rPr>
                <w:b/>
                <w:sz w:val="22"/>
                <w:szCs w:val="22"/>
              </w:rPr>
            </w:pPr>
            <w:r w:rsidRPr="00A203DE">
              <w:rPr>
                <w:b/>
                <w:sz w:val="22"/>
                <w:szCs w:val="22"/>
              </w:rPr>
              <w:t>Fee Subject to addition of VAT</w:t>
            </w:r>
          </w:p>
        </w:tc>
      </w:tr>
      <w:tr w:rsidRPr="00A203DE" w:rsidR="00AD1CC1" w:rsidTr="00C91907" w14:paraId="6334CDF3" w14:textId="77777777">
        <w:tc>
          <w:tcPr>
            <w:tcW w:w="7763" w:type="dxa"/>
            <w:tcBorders>
              <w:right w:val="nil"/>
            </w:tcBorders>
            <w:shd w:val="clear" w:color="auto" w:fill="auto"/>
          </w:tcPr>
          <w:p w:rsidRPr="00A203DE" w:rsidR="00AD1CC1" w:rsidP="004E44BF" w:rsidRDefault="00AD1CC1" w14:paraId="45A8634F" w14:textId="77777777">
            <w:pPr>
              <w:spacing w:before="60" w:after="60" w:line="0" w:lineRule="atLeast"/>
              <w:rPr>
                <w:b/>
                <w:sz w:val="22"/>
                <w:szCs w:val="22"/>
              </w:rPr>
            </w:pPr>
            <w:r w:rsidRPr="00A203DE">
              <w:rPr>
                <w:b/>
                <w:sz w:val="22"/>
                <w:szCs w:val="22"/>
              </w:rPr>
              <w:t>A. Measuring Instruments Directive</w:t>
            </w:r>
          </w:p>
        </w:tc>
        <w:tc>
          <w:tcPr>
            <w:tcW w:w="2126" w:type="dxa"/>
            <w:tcBorders>
              <w:left w:val="nil"/>
              <w:right w:val="nil"/>
            </w:tcBorders>
            <w:shd w:val="clear" w:color="auto" w:fill="auto"/>
          </w:tcPr>
          <w:p w:rsidRPr="00A203DE" w:rsidR="00AD1CC1" w:rsidP="004E44BF" w:rsidRDefault="00AD1CC1" w14:paraId="67F6B82C" w14:textId="77777777">
            <w:pPr>
              <w:spacing w:before="60" w:after="60" w:line="0" w:lineRule="atLeast"/>
              <w:ind w:right="176"/>
              <w:rPr>
                <w:b/>
                <w:sz w:val="22"/>
                <w:szCs w:val="22"/>
              </w:rPr>
            </w:pPr>
          </w:p>
        </w:tc>
        <w:tc>
          <w:tcPr>
            <w:tcW w:w="5528" w:type="dxa"/>
            <w:tcBorders>
              <w:left w:val="nil"/>
            </w:tcBorders>
            <w:shd w:val="clear" w:color="auto" w:fill="auto"/>
          </w:tcPr>
          <w:p w:rsidRPr="00A203DE" w:rsidR="00AD1CC1" w:rsidP="004E44BF" w:rsidRDefault="00AD1CC1" w14:paraId="7F044E17" w14:textId="77777777">
            <w:pPr>
              <w:spacing w:before="60" w:after="60" w:line="0" w:lineRule="atLeast"/>
              <w:rPr>
                <w:b/>
                <w:sz w:val="22"/>
                <w:szCs w:val="22"/>
              </w:rPr>
            </w:pPr>
          </w:p>
        </w:tc>
      </w:tr>
      <w:tr w:rsidRPr="00A203DE" w:rsidR="00AD1CC1" w:rsidTr="00C91907" w14:paraId="23D94027" w14:textId="77777777">
        <w:tc>
          <w:tcPr>
            <w:tcW w:w="15417" w:type="dxa"/>
            <w:gridSpan w:val="3"/>
            <w:shd w:val="clear" w:color="auto" w:fill="auto"/>
          </w:tcPr>
          <w:p w:rsidRPr="00A203DE" w:rsidR="00AD1CC1" w:rsidP="004E44BF" w:rsidRDefault="00AD1CC1" w14:paraId="7BCDDE62" w14:textId="77777777">
            <w:pPr>
              <w:spacing w:before="60" w:after="60" w:line="0" w:lineRule="atLeast"/>
              <w:rPr>
                <w:sz w:val="22"/>
                <w:szCs w:val="22"/>
              </w:rPr>
            </w:pPr>
            <w:proofErr w:type="gramStart"/>
            <w:r w:rsidRPr="00A203DE">
              <w:rPr>
                <w:sz w:val="22"/>
                <w:szCs w:val="22"/>
              </w:rPr>
              <w:t>In order to</w:t>
            </w:r>
            <w:proofErr w:type="gramEnd"/>
            <w:r w:rsidRPr="00A203DE">
              <w:rPr>
                <w:sz w:val="22"/>
                <w:szCs w:val="22"/>
              </w:rPr>
              <w:t xml:space="preserve"> reflect additional costs associated with examination, testing and documentation, and maintenance of MID notified body status, certain classes of instrument covered by MID should be subject to additional charges, as follows:</w:t>
            </w:r>
          </w:p>
        </w:tc>
      </w:tr>
      <w:tr w:rsidRPr="00A203DE" w:rsidR="00AD1CC1" w:rsidTr="00C91907" w14:paraId="1A6AB35E" w14:textId="77777777">
        <w:tc>
          <w:tcPr>
            <w:tcW w:w="7763" w:type="dxa"/>
            <w:tcBorders>
              <w:right w:val="single" w:color="auto" w:sz="4" w:space="0"/>
            </w:tcBorders>
            <w:shd w:val="clear" w:color="auto" w:fill="auto"/>
          </w:tcPr>
          <w:p w:rsidRPr="00A203DE" w:rsidR="00AD1CC1" w:rsidP="00D209CB" w:rsidRDefault="00AD1CC1" w14:paraId="607ED708" w14:textId="77777777">
            <w:pPr>
              <w:numPr>
                <w:ilvl w:val="0"/>
                <w:numId w:val="5"/>
              </w:numPr>
              <w:shd w:val="clear" w:color="auto" w:fill="FFFFFF" w:themeFill="background1"/>
              <w:spacing w:before="60" w:after="60" w:line="0" w:lineRule="atLeast"/>
              <w:rPr>
                <w:b/>
                <w:sz w:val="22"/>
                <w:szCs w:val="22"/>
              </w:rPr>
            </w:pPr>
            <w:r w:rsidRPr="00A203DE">
              <w:rPr>
                <w:sz w:val="22"/>
                <w:szCs w:val="22"/>
              </w:rPr>
              <w:t xml:space="preserve">Automatic discontinuous totalisers, automatic rail weighbridges, automatic </w:t>
            </w:r>
            <w:proofErr w:type="spellStart"/>
            <w:r w:rsidRPr="00A203DE">
              <w:rPr>
                <w:sz w:val="22"/>
                <w:szCs w:val="22"/>
              </w:rPr>
              <w:t>catchweighers</w:t>
            </w:r>
            <w:proofErr w:type="spellEnd"/>
            <w:r w:rsidRPr="00A203DE">
              <w:rPr>
                <w:sz w:val="22"/>
                <w:szCs w:val="22"/>
              </w:rPr>
              <w:t xml:space="preserve">, automatic gravimetric filling instruments and </w:t>
            </w:r>
            <w:proofErr w:type="spellStart"/>
            <w:r w:rsidRPr="00A203DE">
              <w:rPr>
                <w:sz w:val="22"/>
                <w:szCs w:val="22"/>
              </w:rPr>
              <w:t>beltweighers</w:t>
            </w:r>
            <w:proofErr w:type="spellEnd"/>
          </w:p>
          <w:p w:rsidRPr="00A203DE" w:rsidR="00AD1CC1" w:rsidP="00D209CB" w:rsidRDefault="00AD1CC1" w14:paraId="7D0C36F4" w14:textId="77777777">
            <w:pPr>
              <w:numPr>
                <w:ilvl w:val="0"/>
                <w:numId w:val="5"/>
              </w:numPr>
              <w:shd w:val="clear" w:color="auto" w:fill="FFFFFF" w:themeFill="background1"/>
              <w:spacing w:before="60" w:after="60" w:line="0" w:lineRule="atLeast"/>
              <w:rPr>
                <w:b/>
                <w:sz w:val="22"/>
                <w:szCs w:val="22"/>
              </w:rPr>
            </w:pPr>
            <w:r w:rsidRPr="00A203DE">
              <w:rPr>
                <w:sz w:val="22"/>
                <w:szCs w:val="22"/>
              </w:rPr>
              <w:t>Cold water meters</w:t>
            </w:r>
          </w:p>
        </w:tc>
        <w:tc>
          <w:tcPr>
            <w:tcW w:w="2126" w:type="dxa"/>
            <w:tcBorders>
              <w:left w:val="single" w:color="auto" w:sz="4" w:space="0"/>
              <w:right w:val="single" w:color="auto" w:sz="4" w:space="0"/>
            </w:tcBorders>
            <w:shd w:val="clear" w:color="auto" w:fill="auto"/>
          </w:tcPr>
          <w:p w:rsidRPr="00A203DE" w:rsidR="00AD1CC1" w:rsidP="00D209CB" w:rsidRDefault="00AD1CC1" w14:paraId="58A521CE" w14:textId="77777777">
            <w:pPr>
              <w:shd w:val="clear" w:color="auto" w:fill="FFFFFF" w:themeFill="background1"/>
              <w:spacing w:before="60" w:after="60" w:line="0" w:lineRule="atLeast"/>
              <w:ind w:right="-108"/>
              <w:rPr>
                <w:b/>
                <w:sz w:val="22"/>
                <w:szCs w:val="22"/>
              </w:rPr>
            </w:pPr>
            <w:r w:rsidRPr="00A203DE">
              <w:rPr>
                <w:b/>
                <w:sz w:val="22"/>
                <w:szCs w:val="22"/>
              </w:rPr>
              <w:t>No extra charge</w:t>
            </w:r>
          </w:p>
        </w:tc>
        <w:tc>
          <w:tcPr>
            <w:tcW w:w="5528" w:type="dxa"/>
            <w:tcBorders>
              <w:left w:val="single" w:color="auto" w:sz="4" w:space="0"/>
            </w:tcBorders>
            <w:shd w:val="clear" w:color="auto" w:fill="auto"/>
          </w:tcPr>
          <w:p w:rsidRPr="00A203DE" w:rsidR="00AD1CC1" w:rsidP="00D209CB" w:rsidRDefault="00AD1CC1" w14:paraId="520EBCB8"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AD1CC1" w:rsidTr="00C91907" w14:paraId="1361C488" w14:textId="77777777">
        <w:tc>
          <w:tcPr>
            <w:tcW w:w="7763" w:type="dxa"/>
            <w:tcBorders>
              <w:right w:val="single" w:color="auto" w:sz="4" w:space="0"/>
            </w:tcBorders>
            <w:shd w:val="clear" w:color="auto" w:fill="auto"/>
          </w:tcPr>
          <w:p w:rsidRPr="00A203DE" w:rsidR="00AD1CC1" w:rsidP="00D209CB" w:rsidRDefault="00AD1CC1" w14:paraId="0A6FCC6F" w14:textId="77777777">
            <w:pPr>
              <w:numPr>
                <w:ilvl w:val="0"/>
                <w:numId w:val="5"/>
              </w:numPr>
              <w:shd w:val="clear" w:color="auto" w:fill="FFFFFF" w:themeFill="background1"/>
              <w:spacing w:before="60" w:after="60" w:line="0" w:lineRule="atLeast"/>
              <w:rPr>
                <w:sz w:val="22"/>
                <w:szCs w:val="22"/>
              </w:rPr>
            </w:pPr>
            <w:r w:rsidRPr="00A203DE">
              <w:rPr>
                <w:sz w:val="22"/>
                <w:szCs w:val="22"/>
              </w:rPr>
              <w:t>Measuring instruments for liquid fuel and lubricants</w:t>
            </w:r>
          </w:p>
          <w:p w:rsidRPr="00A203DE" w:rsidR="00AD1CC1" w:rsidP="00D209CB" w:rsidRDefault="00AD1CC1" w14:paraId="7E026309" w14:textId="77777777">
            <w:pPr>
              <w:numPr>
                <w:ilvl w:val="0"/>
                <w:numId w:val="5"/>
              </w:numPr>
              <w:shd w:val="clear" w:color="auto" w:fill="FFFFFF" w:themeFill="background1"/>
              <w:spacing w:before="60" w:after="60" w:line="0" w:lineRule="atLeast"/>
              <w:rPr>
                <w:sz w:val="22"/>
                <w:szCs w:val="22"/>
              </w:rPr>
            </w:pPr>
            <w:r w:rsidRPr="00A203DE">
              <w:rPr>
                <w:sz w:val="22"/>
                <w:szCs w:val="22"/>
              </w:rPr>
              <w:t>Measuring instruments for liquid fuel delivered from road tankers</w:t>
            </w:r>
          </w:p>
        </w:tc>
        <w:tc>
          <w:tcPr>
            <w:tcW w:w="2126" w:type="dxa"/>
            <w:tcBorders>
              <w:left w:val="single" w:color="auto" w:sz="4" w:space="0"/>
              <w:right w:val="single" w:color="auto" w:sz="4" w:space="0"/>
            </w:tcBorders>
            <w:shd w:val="clear" w:color="auto" w:fill="auto"/>
          </w:tcPr>
          <w:p w:rsidRPr="00A203DE" w:rsidR="00AD1CC1" w:rsidP="00D209CB" w:rsidRDefault="00AD1CC1" w14:paraId="3C9E509F" w14:textId="77777777">
            <w:pPr>
              <w:shd w:val="clear" w:color="auto" w:fill="FFFFFF" w:themeFill="background1"/>
              <w:spacing w:before="60" w:after="60" w:line="0" w:lineRule="atLeast"/>
              <w:ind w:right="-108"/>
              <w:rPr>
                <w:b/>
                <w:sz w:val="22"/>
                <w:szCs w:val="22"/>
              </w:rPr>
            </w:pPr>
            <w:r w:rsidRPr="00A203DE">
              <w:rPr>
                <w:b/>
                <w:sz w:val="22"/>
                <w:szCs w:val="22"/>
              </w:rPr>
              <w:t>10% surcharge</w:t>
            </w:r>
          </w:p>
        </w:tc>
        <w:tc>
          <w:tcPr>
            <w:tcW w:w="5528" w:type="dxa"/>
            <w:tcBorders>
              <w:left w:val="single" w:color="auto" w:sz="4" w:space="0"/>
            </w:tcBorders>
            <w:shd w:val="clear" w:color="auto" w:fill="auto"/>
          </w:tcPr>
          <w:p w:rsidRPr="00A203DE" w:rsidR="00AD1CC1" w:rsidP="00D209CB" w:rsidRDefault="00AD1CC1" w14:paraId="2087C373"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AD1CC1" w:rsidTr="00C91907" w14:paraId="5C763855" w14:textId="77777777">
        <w:tc>
          <w:tcPr>
            <w:tcW w:w="7763" w:type="dxa"/>
            <w:tcBorders>
              <w:right w:val="single" w:color="auto" w:sz="4" w:space="0"/>
            </w:tcBorders>
            <w:shd w:val="clear" w:color="auto" w:fill="auto"/>
          </w:tcPr>
          <w:p w:rsidRPr="00A203DE" w:rsidR="00AD1CC1" w:rsidP="00D209CB" w:rsidRDefault="00AD1CC1" w14:paraId="28BD6043" w14:textId="77777777">
            <w:pPr>
              <w:numPr>
                <w:ilvl w:val="0"/>
                <w:numId w:val="5"/>
              </w:numPr>
              <w:shd w:val="clear" w:color="auto" w:fill="FFFFFF" w:themeFill="background1"/>
              <w:spacing w:before="60" w:after="60" w:line="0" w:lineRule="atLeast"/>
              <w:rPr>
                <w:sz w:val="22"/>
                <w:szCs w:val="22"/>
              </w:rPr>
            </w:pPr>
            <w:r w:rsidRPr="00A203DE">
              <w:rPr>
                <w:sz w:val="22"/>
                <w:szCs w:val="22"/>
              </w:rPr>
              <w:t xml:space="preserve">Capacity serving </w:t>
            </w:r>
            <w:proofErr w:type="gramStart"/>
            <w:r w:rsidRPr="00A203DE">
              <w:rPr>
                <w:sz w:val="22"/>
                <w:szCs w:val="22"/>
              </w:rPr>
              <w:t>measures</w:t>
            </w:r>
            <w:proofErr w:type="gramEnd"/>
          </w:p>
          <w:p w:rsidRPr="00A203DE" w:rsidR="00AD1CC1" w:rsidP="00D209CB" w:rsidRDefault="00AD1CC1" w14:paraId="0422AF6D" w14:textId="77777777">
            <w:pPr>
              <w:numPr>
                <w:ilvl w:val="0"/>
                <w:numId w:val="5"/>
              </w:numPr>
              <w:shd w:val="clear" w:color="auto" w:fill="FFFFFF" w:themeFill="background1"/>
              <w:spacing w:before="60" w:after="60" w:line="0" w:lineRule="atLeast"/>
              <w:rPr>
                <w:sz w:val="22"/>
                <w:szCs w:val="22"/>
              </w:rPr>
            </w:pPr>
            <w:r w:rsidRPr="00A203DE">
              <w:rPr>
                <w:sz w:val="22"/>
                <w:szCs w:val="22"/>
              </w:rPr>
              <w:t>Material measures of length</w:t>
            </w:r>
          </w:p>
        </w:tc>
        <w:tc>
          <w:tcPr>
            <w:tcW w:w="2126" w:type="dxa"/>
            <w:tcBorders>
              <w:left w:val="single" w:color="auto" w:sz="4" w:space="0"/>
              <w:right w:val="single" w:color="auto" w:sz="4" w:space="0"/>
            </w:tcBorders>
            <w:shd w:val="clear" w:color="auto" w:fill="auto"/>
          </w:tcPr>
          <w:p w:rsidRPr="00A203DE" w:rsidR="00AD1CC1" w:rsidP="00D209CB" w:rsidRDefault="00AD1CC1" w14:paraId="41B0AE35" w14:textId="77777777">
            <w:pPr>
              <w:shd w:val="clear" w:color="auto" w:fill="FFFFFF" w:themeFill="background1"/>
              <w:spacing w:before="60" w:after="60" w:line="0" w:lineRule="atLeast"/>
              <w:ind w:right="33"/>
              <w:rPr>
                <w:b/>
                <w:sz w:val="22"/>
                <w:szCs w:val="22"/>
              </w:rPr>
            </w:pPr>
            <w:r w:rsidRPr="00A203DE">
              <w:rPr>
                <w:b/>
                <w:sz w:val="22"/>
                <w:szCs w:val="22"/>
              </w:rPr>
              <w:t>25% surcharge</w:t>
            </w:r>
          </w:p>
        </w:tc>
        <w:tc>
          <w:tcPr>
            <w:tcW w:w="5528" w:type="dxa"/>
            <w:tcBorders>
              <w:left w:val="single" w:color="auto" w:sz="4" w:space="0"/>
            </w:tcBorders>
            <w:shd w:val="clear" w:color="auto" w:fill="auto"/>
          </w:tcPr>
          <w:p w:rsidRPr="00A203DE" w:rsidR="00AD1CC1" w:rsidP="00D209CB" w:rsidRDefault="00AD1CC1" w14:paraId="3217F747"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AD1CC1" w:rsidTr="00C91907" w14:paraId="683AF681" w14:textId="77777777">
        <w:tc>
          <w:tcPr>
            <w:tcW w:w="15417" w:type="dxa"/>
            <w:gridSpan w:val="3"/>
            <w:shd w:val="clear" w:color="auto" w:fill="auto"/>
          </w:tcPr>
          <w:p w:rsidRPr="00A203DE" w:rsidR="00AD1CC1" w:rsidP="00D209CB" w:rsidRDefault="00AD1CC1" w14:paraId="3E5BF10B" w14:textId="77777777">
            <w:pPr>
              <w:shd w:val="clear" w:color="auto" w:fill="FFFFFF" w:themeFill="background1"/>
              <w:spacing w:before="60" w:after="60" w:line="0" w:lineRule="atLeast"/>
              <w:rPr>
                <w:sz w:val="22"/>
                <w:szCs w:val="22"/>
              </w:rPr>
            </w:pPr>
            <w:r w:rsidRPr="00A203DE">
              <w:rPr>
                <w:sz w:val="22"/>
                <w:szCs w:val="22"/>
              </w:rPr>
              <w:t>Note: Fees increase for initial MID conformity assessment, but not subsequent re</w:t>
            </w:r>
            <w:r w:rsidRPr="00A203DE" w:rsidR="00C91907">
              <w:rPr>
                <w:sz w:val="22"/>
                <w:szCs w:val="22"/>
              </w:rPr>
              <w:t>-</w:t>
            </w:r>
            <w:r w:rsidRPr="00A203DE">
              <w:rPr>
                <w:sz w:val="22"/>
                <w:szCs w:val="22"/>
              </w:rPr>
              <w:t>verification.</w:t>
            </w:r>
          </w:p>
        </w:tc>
      </w:tr>
    </w:tbl>
    <w:p w:rsidRPr="00A203DE" w:rsidR="008D154A" w:rsidP="00D209CB" w:rsidRDefault="00CA6BBF" w14:paraId="390FA5F4" w14:textId="77777777">
      <w:pPr>
        <w:shd w:val="clear" w:color="auto" w:fill="FFFFFF" w:themeFill="background1"/>
        <w:tabs>
          <w:tab w:val="left" w:pos="2970"/>
        </w:tabs>
        <w:rPr>
          <w:sz w:val="22"/>
          <w:szCs w:val="22"/>
        </w:rPr>
      </w:pPr>
      <w:r w:rsidRPr="00A203DE">
        <w:rPr>
          <w:sz w:val="22"/>
          <w:szCs w:val="22"/>
        </w:rPr>
        <w:tab/>
      </w:r>
    </w:p>
    <w:tbl>
      <w:tblPr>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763"/>
        <w:gridCol w:w="2126"/>
        <w:gridCol w:w="5528"/>
      </w:tblGrid>
      <w:tr w:rsidRPr="00A203DE" w:rsidR="00276023" w:rsidTr="00536477" w14:paraId="01DE1D02" w14:textId="77777777">
        <w:tc>
          <w:tcPr>
            <w:tcW w:w="7763" w:type="dxa"/>
            <w:tcBorders>
              <w:right w:val="single" w:color="auto" w:sz="4" w:space="0"/>
            </w:tcBorders>
            <w:shd w:val="clear" w:color="auto" w:fill="F2F2F2" w:themeFill="background1" w:themeFillShade="F2"/>
          </w:tcPr>
          <w:p w:rsidRPr="00A203DE" w:rsidR="00546706" w:rsidP="00D209CB" w:rsidRDefault="00546706" w14:paraId="285E5B7B" w14:textId="77777777">
            <w:pPr>
              <w:shd w:val="clear" w:color="auto" w:fill="FFFFFF" w:themeFill="background1"/>
              <w:spacing w:before="60" w:after="60" w:line="0" w:lineRule="atLeast"/>
              <w:rPr>
                <w:b/>
                <w:sz w:val="22"/>
                <w:szCs w:val="22"/>
              </w:rPr>
            </w:pPr>
            <w:r w:rsidRPr="00A203DE">
              <w:rPr>
                <w:b/>
                <w:sz w:val="22"/>
                <w:szCs w:val="22"/>
              </w:rPr>
              <w:t>Activity</w:t>
            </w:r>
          </w:p>
        </w:tc>
        <w:tc>
          <w:tcPr>
            <w:tcW w:w="2126" w:type="dxa"/>
            <w:tcBorders>
              <w:right w:val="single" w:color="auto" w:sz="4" w:space="0"/>
            </w:tcBorders>
            <w:shd w:val="clear" w:color="auto" w:fill="F2F2F2" w:themeFill="background1" w:themeFillShade="F2"/>
          </w:tcPr>
          <w:p w:rsidRPr="00A203DE" w:rsidR="00546706" w:rsidP="00D209CB" w:rsidRDefault="00B22B2E" w14:paraId="46E84F5B" w14:textId="6C67758A">
            <w:pPr>
              <w:shd w:val="clear" w:color="auto" w:fill="FFFFFF" w:themeFill="background1"/>
              <w:spacing w:before="60" w:after="60" w:line="0" w:lineRule="atLeast"/>
              <w:ind w:right="33"/>
              <w:rPr>
                <w:b/>
                <w:sz w:val="22"/>
                <w:szCs w:val="22"/>
              </w:rPr>
            </w:pPr>
            <w:r w:rsidRPr="00A203DE">
              <w:rPr>
                <w:b/>
                <w:sz w:val="22"/>
                <w:szCs w:val="22"/>
              </w:rPr>
              <w:t>Net Cost 202</w:t>
            </w:r>
            <w:r w:rsidR="009F61CD">
              <w:rPr>
                <w:b/>
                <w:sz w:val="22"/>
                <w:szCs w:val="22"/>
              </w:rPr>
              <w:t>5</w:t>
            </w:r>
            <w:r w:rsidRPr="00A203DE" w:rsidR="00546706">
              <w:rPr>
                <w:b/>
                <w:sz w:val="22"/>
                <w:szCs w:val="22"/>
              </w:rPr>
              <w:t>-</w:t>
            </w:r>
            <w:r w:rsidRPr="00A203DE" w:rsidR="00015886">
              <w:rPr>
                <w:b/>
                <w:sz w:val="22"/>
                <w:szCs w:val="22"/>
              </w:rPr>
              <w:t>2</w:t>
            </w:r>
            <w:r w:rsidR="009F61CD">
              <w:rPr>
                <w:b/>
                <w:sz w:val="22"/>
                <w:szCs w:val="22"/>
              </w:rPr>
              <w:t>6</w:t>
            </w:r>
          </w:p>
        </w:tc>
        <w:tc>
          <w:tcPr>
            <w:tcW w:w="5528" w:type="dxa"/>
            <w:tcBorders>
              <w:left w:val="single" w:color="auto" w:sz="4" w:space="0"/>
            </w:tcBorders>
            <w:shd w:val="clear" w:color="auto" w:fill="F2F2F2" w:themeFill="background1" w:themeFillShade="F2"/>
          </w:tcPr>
          <w:p w:rsidRPr="00A203DE" w:rsidR="00546706" w:rsidP="00D209CB" w:rsidRDefault="00546706" w14:paraId="59392F72" w14:textId="77777777">
            <w:pPr>
              <w:shd w:val="clear" w:color="auto" w:fill="FFFFFF" w:themeFill="background1"/>
              <w:spacing w:before="60" w:after="60" w:line="0" w:lineRule="atLeast"/>
              <w:rPr>
                <w:b/>
                <w:sz w:val="22"/>
                <w:szCs w:val="22"/>
              </w:rPr>
            </w:pPr>
            <w:r w:rsidRPr="00A203DE">
              <w:rPr>
                <w:b/>
                <w:sz w:val="22"/>
                <w:szCs w:val="22"/>
              </w:rPr>
              <w:t>Fee Subject to addition of VAT</w:t>
            </w:r>
          </w:p>
        </w:tc>
      </w:tr>
      <w:tr w:rsidRPr="00A203DE" w:rsidR="00276023" w:rsidTr="00CA6BBF" w14:paraId="5244FE42" w14:textId="77777777">
        <w:tc>
          <w:tcPr>
            <w:tcW w:w="9889" w:type="dxa"/>
            <w:gridSpan w:val="2"/>
            <w:shd w:val="clear" w:color="auto" w:fill="auto"/>
          </w:tcPr>
          <w:p w:rsidRPr="00A203DE" w:rsidR="00E726BC" w:rsidP="00D209CB" w:rsidRDefault="00E726BC" w14:paraId="410B7B1E" w14:textId="77777777">
            <w:pPr>
              <w:shd w:val="clear" w:color="auto" w:fill="FFFFFF" w:themeFill="background1"/>
              <w:spacing w:before="60" w:after="60" w:line="0" w:lineRule="atLeast"/>
              <w:rPr>
                <w:b/>
                <w:sz w:val="22"/>
                <w:szCs w:val="22"/>
              </w:rPr>
            </w:pPr>
            <w:r w:rsidRPr="00A203DE">
              <w:rPr>
                <w:b/>
                <w:sz w:val="22"/>
                <w:szCs w:val="22"/>
              </w:rPr>
              <w:t>B. Special Weighing and Measuring Equipment</w:t>
            </w:r>
          </w:p>
        </w:tc>
        <w:tc>
          <w:tcPr>
            <w:tcW w:w="5528" w:type="dxa"/>
            <w:shd w:val="clear" w:color="auto" w:fill="auto"/>
          </w:tcPr>
          <w:p w:rsidRPr="00A203DE" w:rsidR="00E726BC" w:rsidP="00D209CB" w:rsidRDefault="00E726BC" w14:paraId="707EF9E0" w14:textId="77777777">
            <w:pPr>
              <w:shd w:val="clear" w:color="auto" w:fill="FFFFFF" w:themeFill="background1"/>
              <w:spacing w:before="60" w:after="60" w:line="0" w:lineRule="atLeast"/>
              <w:rPr>
                <w:b/>
                <w:sz w:val="22"/>
                <w:szCs w:val="22"/>
              </w:rPr>
            </w:pPr>
          </w:p>
        </w:tc>
      </w:tr>
      <w:tr w:rsidRPr="00C231B5" w:rsidR="00D209CB" w:rsidTr="00CA6BBF" w14:paraId="397B38D3" w14:textId="77777777">
        <w:tc>
          <w:tcPr>
            <w:tcW w:w="7763" w:type="dxa"/>
            <w:tcBorders>
              <w:right w:val="single" w:color="auto" w:sz="4" w:space="0"/>
            </w:tcBorders>
            <w:shd w:val="clear" w:color="auto" w:fill="auto"/>
          </w:tcPr>
          <w:p w:rsidRPr="00C231B5" w:rsidR="00546706" w:rsidP="00D209CB" w:rsidRDefault="00546706" w14:paraId="3BDB1BCB" w14:textId="77777777">
            <w:pPr>
              <w:shd w:val="clear" w:color="auto" w:fill="FFFFFF" w:themeFill="background1"/>
              <w:spacing w:before="60" w:after="60" w:line="0" w:lineRule="atLeast"/>
              <w:rPr>
                <w:sz w:val="22"/>
                <w:szCs w:val="22"/>
              </w:rPr>
            </w:pPr>
            <w:r w:rsidRPr="00C231B5">
              <w:rPr>
                <w:sz w:val="22"/>
                <w:szCs w:val="22"/>
              </w:rPr>
              <w:t xml:space="preserve">Examining, testing, certifying, stamping, </w:t>
            </w:r>
            <w:proofErr w:type="gramStart"/>
            <w:r w:rsidRPr="00C231B5">
              <w:rPr>
                <w:sz w:val="22"/>
                <w:szCs w:val="22"/>
              </w:rPr>
              <w:t>authorising</w:t>
            </w:r>
            <w:proofErr w:type="gramEnd"/>
            <w:r w:rsidRPr="00C231B5">
              <w:rPr>
                <w:sz w:val="22"/>
                <w:szCs w:val="22"/>
              </w:rPr>
              <w:t xml:space="preserve"> or reporting on special weighing or measuring equipment at the place where the service is provided.  Such types of equipment, specifically excluded from tables (C) to (I) below, </w:t>
            </w:r>
            <w:proofErr w:type="spellStart"/>
            <w:proofErr w:type="gramStart"/>
            <w:r w:rsidRPr="00C231B5">
              <w:rPr>
                <w:sz w:val="22"/>
                <w:szCs w:val="22"/>
              </w:rPr>
              <w:t>include:Automatic</w:t>
            </w:r>
            <w:proofErr w:type="spellEnd"/>
            <w:proofErr w:type="gramEnd"/>
            <w:r w:rsidRPr="00C231B5">
              <w:rPr>
                <w:sz w:val="22"/>
                <w:szCs w:val="22"/>
              </w:rPr>
              <w:t xml:space="preserve"> or totalising weighing machines</w:t>
            </w:r>
          </w:p>
          <w:p w:rsidRPr="00C231B5" w:rsidR="00546706" w:rsidP="00D209CB" w:rsidRDefault="00546706" w14:paraId="5FC61136" w14:textId="77777777">
            <w:pPr>
              <w:numPr>
                <w:ilvl w:val="0"/>
                <w:numId w:val="6"/>
              </w:numPr>
              <w:shd w:val="clear" w:color="auto" w:fill="FFFFFF" w:themeFill="background1"/>
              <w:spacing w:before="60" w:after="60" w:line="0" w:lineRule="atLeast"/>
              <w:rPr>
                <w:sz w:val="22"/>
                <w:szCs w:val="22"/>
              </w:rPr>
            </w:pPr>
            <w:r w:rsidRPr="00C231B5">
              <w:rPr>
                <w:sz w:val="22"/>
                <w:szCs w:val="22"/>
              </w:rPr>
              <w:t xml:space="preserve">Equipment designed to weigh loads in </w:t>
            </w:r>
            <w:proofErr w:type="gramStart"/>
            <w:r w:rsidRPr="00C231B5">
              <w:rPr>
                <w:sz w:val="22"/>
                <w:szCs w:val="22"/>
              </w:rPr>
              <w:t>motion</w:t>
            </w:r>
            <w:proofErr w:type="gramEnd"/>
          </w:p>
          <w:p w:rsidRPr="00C231B5" w:rsidR="00546706" w:rsidP="00D209CB" w:rsidRDefault="00546706" w14:paraId="4C8F35FC" w14:textId="77777777">
            <w:pPr>
              <w:numPr>
                <w:ilvl w:val="0"/>
                <w:numId w:val="6"/>
              </w:numPr>
              <w:shd w:val="clear" w:color="auto" w:fill="FFFFFF" w:themeFill="background1"/>
              <w:spacing w:before="60" w:after="60" w:line="0" w:lineRule="atLeast"/>
              <w:rPr>
                <w:sz w:val="22"/>
                <w:szCs w:val="22"/>
              </w:rPr>
            </w:pPr>
            <w:r w:rsidRPr="00C231B5">
              <w:rPr>
                <w:sz w:val="22"/>
                <w:szCs w:val="22"/>
              </w:rPr>
              <w:t xml:space="preserve">Bulk fuel measuring equipment tested following a Regulation 65 or 66 occurrence under the 1983 Regulations or Regulation 23 to 24 occurrence under the 1988 </w:t>
            </w:r>
            <w:proofErr w:type="gramStart"/>
            <w:r w:rsidRPr="00C231B5">
              <w:rPr>
                <w:sz w:val="22"/>
                <w:szCs w:val="22"/>
              </w:rPr>
              <w:t>Regulations</w:t>
            </w:r>
            <w:proofErr w:type="gramEnd"/>
          </w:p>
          <w:p w:rsidRPr="00C231B5" w:rsidR="00546706" w:rsidP="00D209CB" w:rsidRDefault="00546706" w14:paraId="2D16D792" w14:textId="77777777">
            <w:pPr>
              <w:numPr>
                <w:ilvl w:val="0"/>
                <w:numId w:val="6"/>
              </w:numPr>
              <w:shd w:val="clear" w:color="auto" w:fill="FFFFFF" w:themeFill="background1"/>
              <w:spacing w:before="60" w:after="60" w:line="0" w:lineRule="atLeast"/>
              <w:rPr>
                <w:sz w:val="22"/>
                <w:szCs w:val="22"/>
              </w:rPr>
            </w:pPr>
            <w:r w:rsidRPr="00C231B5">
              <w:rPr>
                <w:sz w:val="22"/>
                <w:szCs w:val="22"/>
              </w:rPr>
              <w:t xml:space="preserve">Weighing or measuring equipment tested by means of statistical </w:t>
            </w:r>
            <w:proofErr w:type="gramStart"/>
            <w:r w:rsidRPr="00C231B5">
              <w:rPr>
                <w:sz w:val="22"/>
                <w:szCs w:val="22"/>
              </w:rPr>
              <w:t>sampling</w:t>
            </w:r>
            <w:proofErr w:type="gramEnd"/>
            <w:r w:rsidRPr="00C231B5">
              <w:rPr>
                <w:sz w:val="22"/>
                <w:szCs w:val="22"/>
              </w:rPr>
              <w:t xml:space="preserve"> </w:t>
            </w:r>
          </w:p>
          <w:p w:rsidRPr="00C231B5" w:rsidR="00546706" w:rsidP="00D209CB" w:rsidRDefault="00546706" w14:paraId="6058B967" w14:textId="77777777">
            <w:pPr>
              <w:numPr>
                <w:ilvl w:val="0"/>
                <w:numId w:val="6"/>
              </w:numPr>
              <w:shd w:val="clear" w:color="auto" w:fill="FFFFFF" w:themeFill="background1"/>
              <w:spacing w:before="60" w:after="60" w:line="0" w:lineRule="atLeast"/>
              <w:rPr>
                <w:sz w:val="22"/>
                <w:szCs w:val="22"/>
              </w:rPr>
            </w:pPr>
            <w:r w:rsidRPr="00C231B5">
              <w:rPr>
                <w:sz w:val="22"/>
                <w:szCs w:val="22"/>
              </w:rPr>
              <w:t>The establishment of calibration curves from templates</w:t>
            </w:r>
          </w:p>
          <w:p w:rsidRPr="00C231B5" w:rsidR="00546706" w:rsidP="00D209CB" w:rsidRDefault="00546706" w14:paraId="46CD9B8E" w14:textId="77777777">
            <w:pPr>
              <w:numPr>
                <w:ilvl w:val="0"/>
                <w:numId w:val="6"/>
              </w:numPr>
              <w:shd w:val="clear" w:color="auto" w:fill="FFFFFF" w:themeFill="background1"/>
              <w:spacing w:before="60" w:after="60" w:line="0" w:lineRule="atLeast"/>
              <w:rPr>
                <w:sz w:val="22"/>
                <w:szCs w:val="22"/>
              </w:rPr>
            </w:pPr>
            <w:r w:rsidRPr="00C231B5">
              <w:rPr>
                <w:sz w:val="22"/>
                <w:szCs w:val="22"/>
              </w:rPr>
              <w:t xml:space="preserve">Templates graduated in </w:t>
            </w:r>
            <w:proofErr w:type="gramStart"/>
            <w:r w:rsidRPr="00C231B5">
              <w:rPr>
                <w:sz w:val="22"/>
                <w:szCs w:val="22"/>
              </w:rPr>
              <w:t>millilitres</w:t>
            </w:r>
            <w:proofErr w:type="gramEnd"/>
          </w:p>
          <w:p w:rsidRPr="00C231B5" w:rsidR="00546706" w:rsidP="00D209CB" w:rsidRDefault="00546706" w14:paraId="58D56915" w14:textId="77777777">
            <w:pPr>
              <w:numPr>
                <w:ilvl w:val="0"/>
                <w:numId w:val="6"/>
              </w:numPr>
              <w:shd w:val="clear" w:color="auto" w:fill="FFFFFF" w:themeFill="background1"/>
              <w:spacing w:before="60" w:after="60" w:line="0" w:lineRule="atLeast"/>
              <w:rPr>
                <w:sz w:val="22"/>
                <w:szCs w:val="22"/>
              </w:rPr>
            </w:pPr>
            <w:r w:rsidRPr="00C231B5">
              <w:rPr>
                <w:sz w:val="22"/>
                <w:szCs w:val="22"/>
              </w:rPr>
              <w:t xml:space="preserve">Testing or other services in pursuance of a </w:t>
            </w:r>
            <w:proofErr w:type="gramStart"/>
            <w:r w:rsidRPr="00C231B5">
              <w:rPr>
                <w:sz w:val="22"/>
                <w:szCs w:val="22"/>
              </w:rPr>
              <w:t>Community</w:t>
            </w:r>
            <w:proofErr w:type="gramEnd"/>
            <w:r w:rsidRPr="00C231B5">
              <w:rPr>
                <w:sz w:val="22"/>
                <w:szCs w:val="22"/>
              </w:rPr>
              <w:t xml:space="preserve"> obligation other than EC initial or partial verification</w:t>
            </w:r>
          </w:p>
        </w:tc>
        <w:tc>
          <w:tcPr>
            <w:tcW w:w="2126" w:type="dxa"/>
            <w:tcBorders>
              <w:right w:val="single" w:color="auto" w:sz="4" w:space="0"/>
            </w:tcBorders>
            <w:shd w:val="clear" w:color="auto" w:fill="auto"/>
          </w:tcPr>
          <w:p w:rsidRPr="00C231B5" w:rsidR="00546706" w:rsidP="00D209CB" w:rsidRDefault="00015886" w14:paraId="0E2D23F2" w14:textId="04D02785">
            <w:pPr>
              <w:shd w:val="clear" w:color="auto" w:fill="FFFFFF" w:themeFill="background1"/>
              <w:rPr>
                <w:b/>
                <w:sz w:val="22"/>
                <w:szCs w:val="22"/>
              </w:rPr>
            </w:pPr>
            <w:r w:rsidRPr="0020257D">
              <w:rPr>
                <w:b/>
                <w:sz w:val="22"/>
                <w:szCs w:val="22"/>
              </w:rPr>
              <w:t>£</w:t>
            </w:r>
            <w:r w:rsidRPr="0020257D" w:rsidR="00726144">
              <w:rPr>
                <w:b/>
                <w:sz w:val="22"/>
                <w:szCs w:val="22"/>
              </w:rPr>
              <w:t xml:space="preserve"> </w:t>
            </w:r>
            <w:r w:rsidRPr="0020257D" w:rsidR="001317FA">
              <w:rPr>
                <w:b/>
                <w:sz w:val="22"/>
                <w:szCs w:val="22"/>
              </w:rPr>
              <w:t>1</w:t>
            </w:r>
            <w:r w:rsidRPr="0020257D" w:rsidR="009F1036">
              <w:rPr>
                <w:b/>
                <w:sz w:val="22"/>
                <w:szCs w:val="22"/>
              </w:rPr>
              <w:t>1</w:t>
            </w:r>
            <w:r w:rsidRPr="0020257D" w:rsidR="009F61CD">
              <w:rPr>
                <w:b/>
                <w:sz w:val="22"/>
                <w:szCs w:val="22"/>
              </w:rPr>
              <w:t>5</w:t>
            </w:r>
            <w:r w:rsidRPr="0020257D" w:rsidR="00783365">
              <w:rPr>
                <w:b/>
                <w:sz w:val="22"/>
                <w:szCs w:val="22"/>
              </w:rPr>
              <w:t>.</w:t>
            </w:r>
            <w:r w:rsidRPr="0020257D" w:rsidR="009F61CD">
              <w:rPr>
                <w:b/>
                <w:sz w:val="22"/>
                <w:szCs w:val="22"/>
              </w:rPr>
              <w:t>97</w:t>
            </w:r>
            <w:r w:rsidRPr="0020257D" w:rsidR="00783365">
              <w:rPr>
                <w:b/>
                <w:sz w:val="22"/>
                <w:szCs w:val="22"/>
              </w:rPr>
              <w:t xml:space="preserve"> p</w:t>
            </w:r>
            <w:r w:rsidRPr="0020257D" w:rsidR="00726144">
              <w:rPr>
                <w:rFonts w:cs="Arial"/>
                <w:b/>
                <w:sz w:val="22"/>
                <w:szCs w:val="18"/>
              </w:rPr>
              <w:t>er hour</w:t>
            </w:r>
          </w:p>
        </w:tc>
        <w:tc>
          <w:tcPr>
            <w:tcW w:w="5528" w:type="dxa"/>
            <w:tcBorders>
              <w:left w:val="single" w:color="auto" w:sz="4" w:space="0"/>
            </w:tcBorders>
            <w:shd w:val="clear" w:color="auto" w:fill="auto"/>
          </w:tcPr>
          <w:p w:rsidRPr="00C231B5" w:rsidR="00546706" w:rsidP="00D209CB" w:rsidRDefault="00546706" w14:paraId="74C8C22B" w14:textId="77777777">
            <w:pPr>
              <w:shd w:val="clear" w:color="auto" w:fill="FFFFFF" w:themeFill="background1"/>
              <w:spacing w:before="60" w:after="60" w:line="0" w:lineRule="atLeast"/>
              <w:rPr>
                <w:sz w:val="22"/>
                <w:szCs w:val="22"/>
              </w:rPr>
            </w:pPr>
            <w:r w:rsidRPr="00C231B5">
              <w:rPr>
                <w:sz w:val="22"/>
                <w:szCs w:val="22"/>
              </w:rPr>
              <w:t>Yes, unless</w:t>
            </w:r>
          </w:p>
          <w:p w:rsidRPr="00C231B5" w:rsidR="00546706" w:rsidP="00D209CB" w:rsidRDefault="00546706" w14:paraId="54CDE1DB" w14:textId="77777777">
            <w:pPr>
              <w:numPr>
                <w:ilvl w:val="0"/>
                <w:numId w:val="8"/>
              </w:numPr>
              <w:shd w:val="clear" w:color="auto" w:fill="FFFFFF" w:themeFill="background1"/>
              <w:tabs>
                <w:tab w:val="clear" w:pos="720"/>
                <w:tab w:val="num" w:pos="459"/>
              </w:tabs>
              <w:spacing w:before="60" w:after="60" w:line="0" w:lineRule="atLeast"/>
              <w:ind w:left="459" w:hanging="425"/>
              <w:rPr>
                <w:sz w:val="22"/>
                <w:szCs w:val="22"/>
              </w:rPr>
            </w:pPr>
            <w:r w:rsidRPr="00C231B5">
              <w:rPr>
                <w:sz w:val="22"/>
                <w:szCs w:val="22"/>
              </w:rPr>
              <w:t>Under the Measuring Instruments (EEC Requirements) Regulations 1988</w:t>
            </w:r>
          </w:p>
          <w:p w:rsidRPr="00C231B5" w:rsidR="00546706" w:rsidP="00D209CB" w:rsidRDefault="00546706" w14:paraId="795E80AC" w14:textId="77777777">
            <w:pPr>
              <w:numPr>
                <w:ilvl w:val="0"/>
                <w:numId w:val="8"/>
              </w:numPr>
              <w:shd w:val="clear" w:color="auto" w:fill="FFFFFF" w:themeFill="background1"/>
              <w:tabs>
                <w:tab w:val="clear" w:pos="720"/>
                <w:tab w:val="num" w:pos="459"/>
              </w:tabs>
              <w:spacing w:before="60" w:after="60" w:line="0" w:lineRule="atLeast"/>
              <w:ind w:left="459" w:hanging="425"/>
              <w:rPr>
                <w:sz w:val="22"/>
                <w:szCs w:val="22"/>
              </w:rPr>
            </w:pPr>
            <w:r w:rsidRPr="00C231B5">
              <w:rPr>
                <w:sz w:val="22"/>
                <w:szCs w:val="22"/>
              </w:rPr>
              <w:t xml:space="preserve">In pursuance of a </w:t>
            </w:r>
            <w:proofErr w:type="gramStart"/>
            <w:r w:rsidRPr="00C231B5">
              <w:rPr>
                <w:sz w:val="22"/>
                <w:szCs w:val="22"/>
              </w:rPr>
              <w:t>Community</w:t>
            </w:r>
            <w:proofErr w:type="gramEnd"/>
            <w:r w:rsidRPr="00C231B5">
              <w:rPr>
                <w:sz w:val="22"/>
                <w:szCs w:val="22"/>
              </w:rPr>
              <w:t xml:space="preserve"> obligation other than under (1)</w:t>
            </w:r>
          </w:p>
        </w:tc>
      </w:tr>
      <w:tr w:rsidRPr="00C231B5" w:rsidR="00276023" w:rsidTr="00536477" w14:paraId="77423707" w14:textId="77777777">
        <w:tc>
          <w:tcPr>
            <w:tcW w:w="15417" w:type="dxa"/>
            <w:gridSpan w:val="3"/>
            <w:shd w:val="clear" w:color="auto" w:fill="FFFFFF" w:themeFill="background1"/>
          </w:tcPr>
          <w:p w:rsidRPr="00C231B5" w:rsidR="008D154A" w:rsidP="00D209CB" w:rsidRDefault="008D154A" w14:paraId="473FD7AF" w14:textId="77777777">
            <w:pPr>
              <w:shd w:val="clear" w:color="auto" w:fill="FFFFFF" w:themeFill="background1"/>
              <w:spacing w:before="60" w:after="60" w:line="0" w:lineRule="atLeast"/>
              <w:rPr>
                <w:sz w:val="22"/>
                <w:szCs w:val="22"/>
              </w:rPr>
            </w:pPr>
            <w:r w:rsidRPr="00C231B5">
              <w:rPr>
                <w:b/>
                <w:sz w:val="22"/>
                <w:szCs w:val="22"/>
              </w:rPr>
              <w:t>C. Weights</w:t>
            </w:r>
          </w:p>
        </w:tc>
      </w:tr>
      <w:tr w:rsidRPr="00C231B5" w:rsidR="00276023" w:rsidTr="00CA6BBF" w14:paraId="3E2762E8" w14:textId="77777777">
        <w:tc>
          <w:tcPr>
            <w:tcW w:w="7763" w:type="dxa"/>
            <w:tcBorders>
              <w:right w:val="single" w:color="auto" w:sz="4" w:space="0"/>
            </w:tcBorders>
            <w:shd w:val="clear" w:color="auto" w:fill="auto"/>
          </w:tcPr>
          <w:p w:rsidRPr="00C231B5" w:rsidR="004203B9" w:rsidP="00D209CB" w:rsidRDefault="004203B9" w14:paraId="4245FB4F" w14:textId="77777777">
            <w:pPr>
              <w:shd w:val="clear" w:color="auto" w:fill="FFFFFF" w:themeFill="background1"/>
              <w:jc w:val="both"/>
              <w:rPr>
                <w:rFonts w:cs="Arial"/>
                <w:sz w:val="22"/>
                <w:szCs w:val="22"/>
              </w:rPr>
            </w:pPr>
            <w:r w:rsidRPr="00C231B5">
              <w:rPr>
                <w:rFonts w:cs="Arial"/>
                <w:sz w:val="22"/>
                <w:szCs w:val="22"/>
              </w:rPr>
              <w:t>Weights</w:t>
            </w:r>
          </w:p>
          <w:p w:rsidRPr="00C231B5" w:rsidR="00546706" w:rsidP="00D209CB" w:rsidRDefault="004203B9" w14:paraId="11C6D19B" w14:textId="269BEF0A">
            <w:pPr>
              <w:shd w:val="clear" w:color="auto" w:fill="FFFFFF" w:themeFill="background1"/>
              <w:spacing w:before="60" w:after="60" w:line="0" w:lineRule="atLeast"/>
              <w:rPr>
                <w:sz w:val="22"/>
                <w:szCs w:val="22"/>
              </w:rPr>
            </w:pPr>
            <w:r w:rsidRPr="00C231B5">
              <w:rPr>
                <w:rFonts w:cs="Arial"/>
                <w:sz w:val="22"/>
                <w:szCs w:val="22"/>
              </w:rPr>
              <w:t>Full hourly rate for first hour thereafter £</w:t>
            </w:r>
            <w:r w:rsidRPr="00C231B5" w:rsidR="001317FA">
              <w:rPr>
                <w:rFonts w:cs="Arial"/>
                <w:sz w:val="22"/>
                <w:szCs w:val="22"/>
              </w:rPr>
              <w:t xml:space="preserve">61.95 </w:t>
            </w:r>
            <w:proofErr w:type="spellStart"/>
            <w:r w:rsidRPr="00C231B5">
              <w:rPr>
                <w:rFonts w:cs="Arial"/>
                <w:sz w:val="22"/>
                <w:szCs w:val="22"/>
              </w:rPr>
              <w:t>ph</w:t>
            </w:r>
            <w:proofErr w:type="spellEnd"/>
          </w:p>
        </w:tc>
        <w:tc>
          <w:tcPr>
            <w:tcW w:w="2126" w:type="dxa"/>
            <w:tcBorders>
              <w:right w:val="single" w:color="auto" w:sz="4" w:space="0"/>
            </w:tcBorders>
            <w:shd w:val="clear" w:color="auto" w:fill="auto"/>
          </w:tcPr>
          <w:p w:rsidRPr="00FC16F4" w:rsidR="009F1036" w:rsidP="00D209CB" w:rsidRDefault="009F1036" w14:paraId="5BA0F15F" w14:textId="7AAA22EE">
            <w:pPr>
              <w:shd w:val="clear" w:color="auto" w:fill="FFFFFF" w:themeFill="background1"/>
              <w:rPr>
                <w:rFonts w:cs="Arial"/>
                <w:b/>
                <w:sz w:val="22"/>
                <w:szCs w:val="22"/>
              </w:rPr>
            </w:pPr>
            <w:r w:rsidRPr="00FC16F4">
              <w:rPr>
                <w:rFonts w:cs="Arial"/>
                <w:b/>
                <w:sz w:val="22"/>
                <w:szCs w:val="22"/>
              </w:rPr>
              <w:t>£</w:t>
            </w:r>
            <w:r w:rsidRPr="0020257D" w:rsidR="009833A9">
              <w:rPr>
                <w:b/>
                <w:sz w:val="22"/>
                <w:szCs w:val="22"/>
              </w:rPr>
              <w:t xml:space="preserve">115.97 </w:t>
            </w:r>
            <w:r w:rsidRPr="0020257D">
              <w:rPr>
                <w:rFonts w:cs="Arial"/>
                <w:b/>
                <w:sz w:val="22"/>
                <w:szCs w:val="22"/>
              </w:rPr>
              <w:t xml:space="preserve"> </w:t>
            </w:r>
            <w:r w:rsidRPr="00FC16F4">
              <w:rPr>
                <w:rFonts w:cs="Arial"/>
                <w:b/>
                <w:sz w:val="22"/>
                <w:szCs w:val="22"/>
              </w:rPr>
              <w:t>per hour</w:t>
            </w:r>
          </w:p>
          <w:p w:rsidRPr="00FC16F4" w:rsidR="003752B4" w:rsidP="00D209CB" w:rsidRDefault="003752B4" w14:paraId="78D0028F" w14:textId="1AAC3604">
            <w:pPr>
              <w:shd w:val="clear" w:color="auto" w:fill="FFFFFF" w:themeFill="background1"/>
              <w:rPr>
                <w:rFonts w:cs="Arial"/>
                <w:b/>
                <w:sz w:val="22"/>
                <w:szCs w:val="22"/>
              </w:rPr>
            </w:pPr>
            <w:r w:rsidRPr="00FC16F4">
              <w:rPr>
                <w:rFonts w:cs="Arial"/>
                <w:b/>
                <w:sz w:val="22"/>
                <w:szCs w:val="22"/>
              </w:rPr>
              <w:t>(N.B. discount)</w:t>
            </w:r>
          </w:p>
          <w:p w:rsidRPr="00FC16F4" w:rsidR="00546706" w:rsidP="00D209CB" w:rsidRDefault="00546706" w14:paraId="5EFF2394" w14:textId="77777777">
            <w:pPr>
              <w:shd w:val="clear" w:color="auto" w:fill="FFFFFF" w:themeFill="background1"/>
              <w:rPr>
                <w:b/>
                <w:sz w:val="22"/>
                <w:szCs w:val="22"/>
              </w:rPr>
            </w:pPr>
          </w:p>
        </w:tc>
        <w:tc>
          <w:tcPr>
            <w:tcW w:w="5528" w:type="dxa"/>
            <w:tcBorders>
              <w:left w:val="single" w:color="auto" w:sz="4" w:space="0"/>
            </w:tcBorders>
            <w:shd w:val="clear" w:color="auto" w:fill="auto"/>
          </w:tcPr>
          <w:p w:rsidRPr="00C231B5" w:rsidR="00546706" w:rsidP="00D209CB" w:rsidRDefault="00546706" w14:paraId="7D04D9E0" w14:textId="77777777">
            <w:pPr>
              <w:shd w:val="clear" w:color="auto" w:fill="FFFFFF" w:themeFill="background1"/>
              <w:spacing w:before="60" w:after="60" w:line="0" w:lineRule="atLeast"/>
              <w:rPr>
                <w:sz w:val="22"/>
                <w:szCs w:val="22"/>
              </w:rPr>
            </w:pPr>
            <w:r w:rsidRPr="00C231B5">
              <w:rPr>
                <w:sz w:val="22"/>
                <w:szCs w:val="22"/>
              </w:rPr>
              <w:t>Yes, unless under the Measuring Instruments (EEC Requirements) Regulations 1988</w:t>
            </w:r>
          </w:p>
        </w:tc>
      </w:tr>
      <w:tr w:rsidRPr="00C231B5" w:rsidR="00276023" w:rsidTr="00CA6BBF" w14:paraId="0A76D62E" w14:textId="77777777">
        <w:tc>
          <w:tcPr>
            <w:tcW w:w="15417" w:type="dxa"/>
            <w:gridSpan w:val="3"/>
            <w:shd w:val="clear" w:color="auto" w:fill="auto"/>
          </w:tcPr>
          <w:p w:rsidRPr="00FC16F4" w:rsidR="008D154A" w:rsidP="00D209CB" w:rsidRDefault="008D154A" w14:paraId="080A33EE" w14:textId="77777777">
            <w:pPr>
              <w:shd w:val="clear" w:color="auto" w:fill="FFFFFF" w:themeFill="background1"/>
              <w:spacing w:before="60" w:after="60" w:line="0" w:lineRule="atLeast"/>
              <w:rPr>
                <w:sz w:val="22"/>
                <w:szCs w:val="22"/>
              </w:rPr>
            </w:pPr>
            <w:r w:rsidRPr="00FC16F4">
              <w:rPr>
                <w:b/>
                <w:sz w:val="22"/>
                <w:szCs w:val="22"/>
              </w:rPr>
              <w:t>D. Measures</w:t>
            </w:r>
          </w:p>
        </w:tc>
      </w:tr>
      <w:tr w:rsidRPr="00C231B5" w:rsidR="003752B4" w:rsidTr="00CA6BBF" w14:paraId="31FF8A7F" w14:textId="77777777">
        <w:tc>
          <w:tcPr>
            <w:tcW w:w="7763" w:type="dxa"/>
            <w:tcBorders>
              <w:right w:val="single" w:color="auto" w:sz="4" w:space="0"/>
            </w:tcBorders>
            <w:shd w:val="clear" w:color="auto" w:fill="auto"/>
          </w:tcPr>
          <w:p w:rsidRPr="00C231B5" w:rsidR="003752B4" w:rsidP="00D209CB" w:rsidRDefault="003752B4" w14:paraId="0C035657" w14:textId="77777777">
            <w:pPr>
              <w:shd w:val="clear" w:color="auto" w:fill="FFFFFF" w:themeFill="background1"/>
              <w:spacing w:before="60" w:after="60" w:line="0" w:lineRule="atLeast"/>
              <w:rPr>
                <w:sz w:val="22"/>
                <w:szCs w:val="22"/>
              </w:rPr>
            </w:pPr>
            <w:r w:rsidRPr="00C231B5">
              <w:rPr>
                <w:sz w:val="22"/>
                <w:szCs w:val="22"/>
              </w:rPr>
              <w:t>Linear measures not exceeding 3m, for each scale</w:t>
            </w:r>
          </w:p>
        </w:tc>
        <w:tc>
          <w:tcPr>
            <w:tcW w:w="2126" w:type="dxa"/>
            <w:tcBorders>
              <w:right w:val="single" w:color="auto" w:sz="4" w:space="0"/>
            </w:tcBorders>
            <w:shd w:val="clear" w:color="auto" w:fill="auto"/>
          </w:tcPr>
          <w:p w:rsidRPr="0020257D" w:rsidR="003752B4" w:rsidP="00D209CB" w:rsidRDefault="00B22B2E" w14:paraId="771400D9" w14:textId="5AF0F8DB">
            <w:pPr>
              <w:shd w:val="clear" w:color="auto" w:fill="FFFFFF" w:themeFill="background1"/>
              <w:rPr>
                <w:rFonts w:cs="Arial"/>
                <w:b/>
                <w:sz w:val="22"/>
                <w:szCs w:val="22"/>
              </w:rPr>
            </w:pPr>
            <w:r w:rsidRPr="00FC16F4">
              <w:rPr>
                <w:rFonts w:cs="Arial"/>
                <w:b/>
                <w:sz w:val="22"/>
                <w:szCs w:val="22"/>
              </w:rPr>
              <w:t>£</w:t>
            </w:r>
            <w:r w:rsidRPr="0020257D" w:rsidR="009833A9">
              <w:rPr>
                <w:rFonts w:cs="Arial"/>
                <w:b/>
                <w:sz w:val="22"/>
                <w:szCs w:val="22"/>
              </w:rPr>
              <w:t>14</w:t>
            </w:r>
            <w:r w:rsidRPr="0020257D" w:rsidR="003752B4">
              <w:rPr>
                <w:rFonts w:cs="Arial"/>
                <w:b/>
                <w:sz w:val="22"/>
                <w:szCs w:val="22"/>
              </w:rPr>
              <w:t>.</w:t>
            </w:r>
            <w:r w:rsidRPr="0020257D" w:rsidR="009833A9">
              <w:rPr>
                <w:rFonts w:cs="Arial"/>
                <w:b/>
                <w:sz w:val="22"/>
                <w:szCs w:val="22"/>
              </w:rPr>
              <w:t>45</w:t>
            </w:r>
            <w:r w:rsidRPr="0020257D" w:rsidR="003752B4">
              <w:rPr>
                <w:rFonts w:cs="Arial"/>
                <w:b/>
                <w:sz w:val="22"/>
                <w:szCs w:val="22"/>
              </w:rPr>
              <w:t xml:space="preserve"> each</w:t>
            </w:r>
          </w:p>
          <w:p w:rsidRPr="00FC16F4" w:rsidR="003752B4" w:rsidP="00D209CB" w:rsidRDefault="003752B4" w14:paraId="55717C57"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7DBC0B04" w14:textId="77777777">
            <w:pPr>
              <w:shd w:val="clear" w:color="auto" w:fill="FFFFFF" w:themeFill="background1"/>
              <w:spacing w:before="60" w:after="60" w:line="0" w:lineRule="atLeast"/>
              <w:rPr>
                <w:sz w:val="22"/>
                <w:szCs w:val="22"/>
              </w:rPr>
            </w:pPr>
            <w:r w:rsidRPr="00C231B5">
              <w:rPr>
                <w:sz w:val="22"/>
                <w:szCs w:val="22"/>
              </w:rPr>
              <w:t>Yes, unless under the Measuring Instruments (EEC Requirements) Regulations 1988</w:t>
            </w:r>
          </w:p>
        </w:tc>
      </w:tr>
      <w:tr w:rsidRPr="00C231B5" w:rsidR="003752B4" w:rsidTr="00CA6BBF" w14:paraId="5F09F1F4" w14:textId="77777777">
        <w:tc>
          <w:tcPr>
            <w:tcW w:w="7763" w:type="dxa"/>
            <w:tcBorders>
              <w:right w:val="single" w:color="auto" w:sz="4" w:space="0"/>
            </w:tcBorders>
            <w:shd w:val="clear" w:color="auto" w:fill="auto"/>
          </w:tcPr>
          <w:p w:rsidRPr="00C231B5" w:rsidR="003752B4" w:rsidP="00D209CB" w:rsidRDefault="003752B4" w14:paraId="3370EF4C" w14:textId="77777777">
            <w:pPr>
              <w:shd w:val="clear" w:color="auto" w:fill="FFFFFF" w:themeFill="background1"/>
              <w:spacing w:before="60" w:after="60" w:line="0" w:lineRule="atLeast"/>
              <w:rPr>
                <w:sz w:val="22"/>
                <w:szCs w:val="22"/>
              </w:rPr>
            </w:pPr>
            <w:r w:rsidRPr="00C231B5">
              <w:rPr>
                <w:sz w:val="22"/>
                <w:szCs w:val="22"/>
              </w:rPr>
              <w:t>Capacity measures, without divisions, not exceeding 1 litre</w:t>
            </w:r>
          </w:p>
        </w:tc>
        <w:tc>
          <w:tcPr>
            <w:tcW w:w="2126" w:type="dxa"/>
            <w:tcBorders>
              <w:right w:val="single" w:color="auto" w:sz="4" w:space="0"/>
            </w:tcBorders>
            <w:shd w:val="clear" w:color="auto" w:fill="auto"/>
          </w:tcPr>
          <w:p w:rsidRPr="00FC16F4" w:rsidR="003752B4" w:rsidP="00D209CB" w:rsidRDefault="003752B4" w14:paraId="0E990330" w14:textId="0679F45D">
            <w:pPr>
              <w:shd w:val="clear" w:color="auto" w:fill="FFFFFF" w:themeFill="background1"/>
              <w:rPr>
                <w:rFonts w:cs="Arial"/>
                <w:b/>
                <w:sz w:val="22"/>
                <w:szCs w:val="22"/>
              </w:rPr>
            </w:pPr>
            <w:r w:rsidRPr="00FC16F4">
              <w:rPr>
                <w:rFonts w:cs="Arial"/>
                <w:b/>
                <w:sz w:val="22"/>
                <w:szCs w:val="22"/>
              </w:rPr>
              <w:t>£</w:t>
            </w:r>
            <w:r w:rsidRPr="0020257D" w:rsidR="001317FA">
              <w:rPr>
                <w:rFonts w:cs="Arial"/>
                <w:b/>
                <w:sz w:val="22"/>
                <w:szCs w:val="22"/>
              </w:rPr>
              <w:t>1</w:t>
            </w:r>
            <w:r w:rsidRPr="0020257D" w:rsidR="009833A9">
              <w:rPr>
                <w:rFonts w:cs="Arial"/>
                <w:b/>
                <w:sz w:val="22"/>
                <w:szCs w:val="22"/>
              </w:rPr>
              <w:t>1</w:t>
            </w:r>
            <w:r w:rsidRPr="0020257D" w:rsidR="001317FA">
              <w:rPr>
                <w:rFonts w:cs="Arial"/>
                <w:b/>
                <w:sz w:val="22"/>
                <w:szCs w:val="22"/>
              </w:rPr>
              <w:t>.</w:t>
            </w:r>
            <w:r w:rsidRPr="0020257D" w:rsidR="009833A9">
              <w:rPr>
                <w:rFonts w:cs="Arial"/>
                <w:b/>
                <w:sz w:val="22"/>
                <w:szCs w:val="22"/>
              </w:rPr>
              <w:t>41</w:t>
            </w:r>
            <w:r w:rsidRPr="0020257D" w:rsidR="009F1036">
              <w:rPr>
                <w:rFonts w:cs="Arial"/>
                <w:b/>
                <w:sz w:val="22"/>
                <w:szCs w:val="22"/>
              </w:rPr>
              <w:t xml:space="preserve"> </w:t>
            </w:r>
            <w:r w:rsidRPr="0020257D">
              <w:rPr>
                <w:rFonts w:cs="Arial"/>
                <w:b/>
                <w:sz w:val="22"/>
                <w:szCs w:val="22"/>
              </w:rPr>
              <w:t xml:space="preserve">each </w:t>
            </w:r>
          </w:p>
          <w:p w:rsidRPr="00FC16F4" w:rsidR="003752B4" w:rsidP="00D209CB" w:rsidRDefault="003752B4" w14:paraId="1F1C1458"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13452786"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CA6BBF" w14:paraId="0EEF4289" w14:textId="77777777">
        <w:tc>
          <w:tcPr>
            <w:tcW w:w="7763" w:type="dxa"/>
            <w:tcBorders>
              <w:right w:val="single" w:color="auto" w:sz="4" w:space="0"/>
            </w:tcBorders>
            <w:shd w:val="clear" w:color="auto" w:fill="auto"/>
          </w:tcPr>
          <w:p w:rsidRPr="00C231B5" w:rsidR="003752B4" w:rsidP="00D209CB" w:rsidRDefault="003752B4" w14:paraId="1B941946" w14:textId="77777777">
            <w:pPr>
              <w:shd w:val="clear" w:color="auto" w:fill="FFFFFF" w:themeFill="background1"/>
              <w:tabs>
                <w:tab w:val="left" w:pos="6084"/>
              </w:tabs>
              <w:spacing w:before="60" w:after="60" w:line="0" w:lineRule="atLeast"/>
              <w:rPr>
                <w:sz w:val="22"/>
                <w:szCs w:val="22"/>
              </w:rPr>
            </w:pPr>
            <w:r w:rsidRPr="00C231B5">
              <w:rPr>
                <w:sz w:val="22"/>
                <w:szCs w:val="22"/>
              </w:rPr>
              <w:t>Cubic ballast measures (other than brim measures)</w:t>
            </w:r>
            <w:r w:rsidRPr="00C231B5">
              <w:rPr>
                <w:sz w:val="22"/>
                <w:szCs w:val="22"/>
              </w:rPr>
              <w:tab/>
            </w:r>
          </w:p>
        </w:tc>
        <w:tc>
          <w:tcPr>
            <w:tcW w:w="2126" w:type="dxa"/>
            <w:tcBorders>
              <w:right w:val="single" w:color="auto" w:sz="4" w:space="0"/>
            </w:tcBorders>
            <w:shd w:val="clear" w:color="auto" w:fill="auto"/>
          </w:tcPr>
          <w:p w:rsidRPr="0020257D" w:rsidR="003752B4" w:rsidP="00D209CB" w:rsidRDefault="00B22B2E" w14:paraId="1B9A6108" w14:textId="6E18E270">
            <w:pPr>
              <w:shd w:val="clear" w:color="auto" w:fill="FFFFFF" w:themeFill="background1"/>
              <w:rPr>
                <w:rFonts w:cs="Arial"/>
                <w:b/>
                <w:sz w:val="22"/>
                <w:szCs w:val="22"/>
              </w:rPr>
            </w:pPr>
            <w:r w:rsidRPr="0020257D">
              <w:rPr>
                <w:rFonts w:cs="Arial"/>
                <w:b/>
                <w:sz w:val="22"/>
                <w:szCs w:val="22"/>
              </w:rPr>
              <w:t>£</w:t>
            </w:r>
            <w:r w:rsidRPr="0020257D" w:rsidR="00D209CB">
              <w:rPr>
                <w:rFonts w:cs="Arial"/>
                <w:b/>
                <w:sz w:val="22"/>
                <w:szCs w:val="22"/>
              </w:rPr>
              <w:t>2</w:t>
            </w:r>
            <w:r w:rsidRPr="0020257D" w:rsidR="009833A9">
              <w:rPr>
                <w:rFonts w:cs="Arial"/>
                <w:b/>
                <w:sz w:val="22"/>
                <w:szCs w:val="22"/>
              </w:rPr>
              <w:t>5</w:t>
            </w:r>
            <w:r w:rsidRPr="0020257D" w:rsidR="009F1036">
              <w:rPr>
                <w:rFonts w:cs="Arial"/>
                <w:b/>
                <w:sz w:val="22"/>
                <w:szCs w:val="22"/>
              </w:rPr>
              <w:t>5</w:t>
            </w:r>
            <w:r w:rsidRPr="0020257D" w:rsidR="00D209CB">
              <w:rPr>
                <w:rFonts w:cs="Arial"/>
                <w:b/>
                <w:sz w:val="22"/>
                <w:szCs w:val="22"/>
              </w:rPr>
              <w:t>.</w:t>
            </w:r>
            <w:r w:rsidRPr="0020257D" w:rsidR="009833A9">
              <w:rPr>
                <w:rFonts w:cs="Arial"/>
                <w:b/>
                <w:sz w:val="22"/>
                <w:szCs w:val="22"/>
              </w:rPr>
              <w:t>36</w:t>
            </w:r>
            <w:r w:rsidRPr="0020257D" w:rsidR="003752B4">
              <w:rPr>
                <w:rFonts w:cs="Arial"/>
                <w:b/>
                <w:sz w:val="22"/>
                <w:szCs w:val="22"/>
              </w:rPr>
              <w:t xml:space="preserve"> each</w:t>
            </w:r>
          </w:p>
          <w:p w:rsidRPr="0020257D" w:rsidR="003752B4" w:rsidP="00D209CB" w:rsidRDefault="003752B4" w14:paraId="0C893824"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073B7474"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CA6BBF" w14:paraId="4E118539" w14:textId="77777777">
        <w:tc>
          <w:tcPr>
            <w:tcW w:w="7763" w:type="dxa"/>
            <w:tcBorders>
              <w:right w:val="single" w:color="auto" w:sz="4" w:space="0"/>
            </w:tcBorders>
            <w:shd w:val="clear" w:color="auto" w:fill="auto"/>
          </w:tcPr>
          <w:p w:rsidRPr="00C231B5" w:rsidR="003752B4" w:rsidP="00D209CB" w:rsidRDefault="003752B4" w14:paraId="0BD844AF" w14:textId="77777777">
            <w:pPr>
              <w:shd w:val="clear" w:color="auto" w:fill="FFFFFF" w:themeFill="background1"/>
              <w:spacing w:before="60" w:after="60" w:line="0" w:lineRule="atLeast"/>
              <w:rPr>
                <w:sz w:val="22"/>
                <w:szCs w:val="22"/>
              </w:rPr>
            </w:pPr>
            <w:r w:rsidRPr="00C231B5">
              <w:rPr>
                <w:sz w:val="22"/>
                <w:szCs w:val="22"/>
              </w:rPr>
              <w:t>Liquid capacity measures for making up and checking AQ packages</w:t>
            </w:r>
          </w:p>
        </w:tc>
        <w:tc>
          <w:tcPr>
            <w:tcW w:w="2126" w:type="dxa"/>
            <w:tcBorders>
              <w:right w:val="single" w:color="auto" w:sz="4" w:space="0"/>
            </w:tcBorders>
            <w:shd w:val="clear" w:color="auto" w:fill="auto"/>
          </w:tcPr>
          <w:p w:rsidRPr="0020257D" w:rsidR="003752B4" w:rsidP="00D209CB" w:rsidRDefault="003752B4" w14:paraId="02CFA8EC" w14:textId="1542B77E">
            <w:pPr>
              <w:shd w:val="clear" w:color="auto" w:fill="FFFFFF" w:themeFill="background1"/>
              <w:rPr>
                <w:rFonts w:cs="Arial"/>
                <w:b/>
                <w:sz w:val="22"/>
                <w:szCs w:val="22"/>
              </w:rPr>
            </w:pPr>
            <w:r w:rsidRPr="0020257D">
              <w:rPr>
                <w:rFonts w:cs="Arial"/>
                <w:b/>
                <w:sz w:val="22"/>
                <w:szCs w:val="22"/>
              </w:rPr>
              <w:t>£</w:t>
            </w:r>
            <w:r w:rsidRPr="0020257D" w:rsidR="009833A9">
              <w:rPr>
                <w:rFonts w:cs="Arial"/>
                <w:b/>
                <w:sz w:val="22"/>
                <w:szCs w:val="22"/>
              </w:rPr>
              <w:t>40</w:t>
            </w:r>
            <w:r w:rsidRPr="0020257D">
              <w:rPr>
                <w:rFonts w:cs="Arial"/>
                <w:b/>
                <w:sz w:val="22"/>
                <w:szCs w:val="22"/>
              </w:rPr>
              <w:t>.</w:t>
            </w:r>
            <w:r w:rsidRPr="0020257D" w:rsidR="009833A9">
              <w:rPr>
                <w:rFonts w:cs="Arial"/>
                <w:b/>
                <w:sz w:val="22"/>
                <w:szCs w:val="22"/>
              </w:rPr>
              <w:t>37</w:t>
            </w:r>
            <w:r w:rsidRPr="0020257D">
              <w:rPr>
                <w:rFonts w:cs="Arial"/>
                <w:b/>
                <w:sz w:val="22"/>
                <w:szCs w:val="22"/>
              </w:rPr>
              <w:t xml:space="preserve"> each</w:t>
            </w:r>
          </w:p>
          <w:p w:rsidRPr="0020257D" w:rsidR="003752B4" w:rsidP="00D209CB" w:rsidRDefault="003752B4" w14:paraId="739013D0"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7955079A"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39495C" w14:paraId="145B516A" w14:textId="77777777">
        <w:trPr>
          <w:trHeight w:val="370"/>
        </w:trPr>
        <w:tc>
          <w:tcPr>
            <w:tcW w:w="15417" w:type="dxa"/>
            <w:gridSpan w:val="3"/>
            <w:shd w:val="clear" w:color="auto" w:fill="auto"/>
          </w:tcPr>
          <w:p w:rsidRPr="0020257D" w:rsidR="003752B4" w:rsidP="00D209CB" w:rsidRDefault="003752B4" w14:paraId="1130B34D" w14:textId="77777777">
            <w:pPr>
              <w:shd w:val="clear" w:color="auto" w:fill="FFFFFF" w:themeFill="background1"/>
              <w:spacing w:before="60" w:after="60" w:line="0" w:lineRule="atLeast"/>
              <w:rPr>
                <w:sz w:val="22"/>
                <w:szCs w:val="22"/>
              </w:rPr>
            </w:pPr>
            <w:r w:rsidRPr="0020257D">
              <w:rPr>
                <w:sz w:val="22"/>
                <w:szCs w:val="22"/>
              </w:rPr>
              <w:t xml:space="preserve">Templates </w:t>
            </w:r>
          </w:p>
        </w:tc>
      </w:tr>
      <w:tr w:rsidRPr="00C231B5" w:rsidR="003752B4" w:rsidTr="00712D02" w14:paraId="6263FE48" w14:textId="77777777">
        <w:trPr>
          <w:trHeight w:val="560"/>
        </w:trPr>
        <w:tc>
          <w:tcPr>
            <w:tcW w:w="7763" w:type="dxa"/>
            <w:tcBorders>
              <w:right w:val="single" w:color="auto" w:sz="4" w:space="0"/>
            </w:tcBorders>
            <w:shd w:val="clear" w:color="auto" w:fill="auto"/>
          </w:tcPr>
          <w:p w:rsidRPr="00C231B5" w:rsidR="003752B4" w:rsidP="00D209CB" w:rsidRDefault="003752B4" w14:paraId="0E4F0B14" w14:textId="77777777">
            <w:pPr>
              <w:shd w:val="clear" w:color="auto" w:fill="FFFFFF" w:themeFill="background1"/>
              <w:spacing w:before="60" w:after="60" w:line="0" w:lineRule="atLeast"/>
              <w:rPr>
                <w:sz w:val="22"/>
                <w:szCs w:val="22"/>
              </w:rPr>
            </w:pPr>
            <w:r w:rsidRPr="00C231B5">
              <w:rPr>
                <w:sz w:val="22"/>
                <w:szCs w:val="22"/>
              </w:rPr>
              <w:t xml:space="preserve">Per scale - first item </w:t>
            </w:r>
          </w:p>
        </w:tc>
        <w:tc>
          <w:tcPr>
            <w:tcW w:w="2126" w:type="dxa"/>
            <w:tcBorders>
              <w:right w:val="single" w:color="auto" w:sz="4" w:space="0"/>
            </w:tcBorders>
            <w:shd w:val="clear" w:color="auto" w:fill="auto"/>
          </w:tcPr>
          <w:p w:rsidRPr="0020257D" w:rsidR="003752B4" w:rsidP="00D209CB" w:rsidRDefault="003752B4" w14:paraId="0968C141" w14:textId="469C42B2">
            <w:pPr>
              <w:shd w:val="clear" w:color="auto" w:fill="FFFFFF" w:themeFill="background1"/>
              <w:rPr>
                <w:rFonts w:cs="Arial"/>
                <w:b/>
                <w:sz w:val="22"/>
                <w:szCs w:val="22"/>
              </w:rPr>
            </w:pPr>
            <w:r w:rsidRPr="0020257D">
              <w:rPr>
                <w:rFonts w:cs="Arial"/>
                <w:b/>
                <w:sz w:val="22"/>
                <w:szCs w:val="22"/>
              </w:rPr>
              <w:t>£</w:t>
            </w:r>
            <w:r w:rsidRPr="0020257D" w:rsidR="009833A9">
              <w:rPr>
                <w:rFonts w:cs="Arial"/>
                <w:b/>
                <w:sz w:val="22"/>
                <w:szCs w:val="22"/>
              </w:rPr>
              <w:t>70</w:t>
            </w:r>
            <w:r w:rsidRPr="0020257D">
              <w:rPr>
                <w:rFonts w:cs="Arial"/>
                <w:b/>
                <w:sz w:val="22"/>
                <w:szCs w:val="22"/>
              </w:rPr>
              <w:t>.</w:t>
            </w:r>
            <w:r w:rsidRPr="0020257D" w:rsidR="009833A9">
              <w:rPr>
                <w:rFonts w:cs="Arial"/>
                <w:b/>
                <w:sz w:val="22"/>
                <w:szCs w:val="22"/>
              </w:rPr>
              <w:t>1</w:t>
            </w:r>
            <w:r w:rsidRPr="0020257D" w:rsidR="00D209CB">
              <w:rPr>
                <w:rFonts w:cs="Arial"/>
                <w:b/>
                <w:sz w:val="22"/>
                <w:szCs w:val="22"/>
              </w:rPr>
              <w:t>8</w:t>
            </w:r>
            <w:r w:rsidRPr="0020257D" w:rsidR="00BD5692">
              <w:rPr>
                <w:rFonts w:cs="Arial"/>
                <w:b/>
                <w:sz w:val="22"/>
                <w:szCs w:val="22"/>
              </w:rPr>
              <w:t xml:space="preserve"> </w:t>
            </w:r>
            <w:r w:rsidRPr="0020257D">
              <w:rPr>
                <w:rFonts w:cs="Arial"/>
                <w:b/>
                <w:sz w:val="22"/>
                <w:szCs w:val="22"/>
              </w:rPr>
              <w:t>each</w:t>
            </w:r>
          </w:p>
          <w:p w:rsidRPr="0020257D" w:rsidR="003752B4" w:rsidP="00D209CB" w:rsidRDefault="003752B4" w14:paraId="12CA9CEE"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01F3006D"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712D02" w14:paraId="238ADB78" w14:textId="77777777">
        <w:trPr>
          <w:trHeight w:val="586"/>
        </w:trPr>
        <w:tc>
          <w:tcPr>
            <w:tcW w:w="7763" w:type="dxa"/>
            <w:tcBorders>
              <w:right w:val="single" w:color="auto" w:sz="4" w:space="0"/>
            </w:tcBorders>
            <w:shd w:val="clear" w:color="auto" w:fill="auto"/>
          </w:tcPr>
          <w:p w:rsidRPr="00C231B5" w:rsidR="003752B4" w:rsidP="00D209CB" w:rsidRDefault="003752B4" w14:paraId="311F0233" w14:textId="77777777">
            <w:pPr>
              <w:shd w:val="clear" w:color="auto" w:fill="FFFFFF" w:themeFill="background1"/>
              <w:spacing w:before="60" w:after="60" w:line="0" w:lineRule="atLeast"/>
              <w:rPr>
                <w:sz w:val="22"/>
                <w:szCs w:val="22"/>
              </w:rPr>
            </w:pPr>
            <w:r w:rsidRPr="00C231B5">
              <w:rPr>
                <w:sz w:val="22"/>
                <w:szCs w:val="22"/>
              </w:rPr>
              <w:t>Second and subsequent items</w:t>
            </w:r>
          </w:p>
        </w:tc>
        <w:tc>
          <w:tcPr>
            <w:tcW w:w="2126" w:type="dxa"/>
            <w:tcBorders>
              <w:right w:val="single" w:color="auto" w:sz="4" w:space="0"/>
            </w:tcBorders>
            <w:shd w:val="clear" w:color="auto" w:fill="auto"/>
          </w:tcPr>
          <w:p w:rsidRPr="0020257D" w:rsidR="003752B4" w:rsidP="00D209CB" w:rsidRDefault="003752B4" w14:paraId="0DA43A8B" w14:textId="45F583F2">
            <w:pPr>
              <w:shd w:val="clear" w:color="auto" w:fill="FFFFFF" w:themeFill="background1"/>
              <w:rPr>
                <w:rFonts w:cs="Arial"/>
                <w:b/>
                <w:sz w:val="22"/>
                <w:szCs w:val="18"/>
              </w:rPr>
            </w:pPr>
            <w:r w:rsidRPr="0020257D">
              <w:rPr>
                <w:rFonts w:cs="Arial"/>
                <w:b/>
                <w:sz w:val="22"/>
                <w:szCs w:val="18"/>
              </w:rPr>
              <w:t>£2</w:t>
            </w:r>
            <w:r w:rsidRPr="0020257D" w:rsidR="009833A9">
              <w:rPr>
                <w:rFonts w:cs="Arial"/>
                <w:b/>
                <w:sz w:val="22"/>
                <w:szCs w:val="18"/>
              </w:rPr>
              <w:t>6</w:t>
            </w:r>
            <w:r w:rsidRPr="0020257D">
              <w:rPr>
                <w:rFonts w:cs="Arial"/>
                <w:b/>
                <w:sz w:val="22"/>
                <w:szCs w:val="18"/>
              </w:rPr>
              <w:t>.</w:t>
            </w:r>
            <w:r w:rsidRPr="0020257D" w:rsidR="009F1036">
              <w:rPr>
                <w:rFonts w:cs="Arial"/>
                <w:b/>
                <w:sz w:val="22"/>
                <w:szCs w:val="18"/>
              </w:rPr>
              <w:t>5</w:t>
            </w:r>
            <w:r w:rsidRPr="0020257D" w:rsidR="009833A9">
              <w:rPr>
                <w:rFonts w:cs="Arial"/>
                <w:b/>
                <w:sz w:val="22"/>
                <w:szCs w:val="18"/>
              </w:rPr>
              <w:t>5</w:t>
            </w:r>
            <w:r w:rsidRPr="0020257D">
              <w:rPr>
                <w:rFonts w:cs="Arial"/>
                <w:b/>
                <w:sz w:val="22"/>
                <w:szCs w:val="18"/>
              </w:rPr>
              <w:t xml:space="preserve"> each</w:t>
            </w:r>
          </w:p>
          <w:p w:rsidRPr="0020257D" w:rsidR="003752B4" w:rsidP="00D209CB" w:rsidRDefault="003752B4" w14:paraId="70669C11" w14:textId="77777777">
            <w:pPr>
              <w:shd w:val="clear" w:color="auto" w:fill="FFFFFF" w:themeFill="background1"/>
              <w:rPr>
                <w:rFonts w:cs="Arial"/>
                <w:b/>
                <w:sz w:val="18"/>
                <w:szCs w:val="18"/>
              </w:rPr>
            </w:pPr>
          </w:p>
        </w:tc>
        <w:tc>
          <w:tcPr>
            <w:tcW w:w="5528" w:type="dxa"/>
            <w:tcBorders>
              <w:left w:val="single" w:color="auto" w:sz="4" w:space="0"/>
            </w:tcBorders>
            <w:shd w:val="clear" w:color="auto" w:fill="auto"/>
          </w:tcPr>
          <w:p w:rsidRPr="00C231B5" w:rsidR="003752B4" w:rsidP="00D209CB" w:rsidRDefault="003752B4" w14:paraId="2B7E3382"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766B23" w14:paraId="55CF9418" w14:textId="77777777">
        <w:tc>
          <w:tcPr>
            <w:tcW w:w="15417" w:type="dxa"/>
            <w:gridSpan w:val="3"/>
            <w:shd w:val="clear" w:color="auto" w:fill="auto"/>
          </w:tcPr>
          <w:p w:rsidRPr="00FC16F4" w:rsidR="003752B4" w:rsidP="00D209CB" w:rsidRDefault="003752B4" w14:paraId="21124AE2" w14:textId="77777777">
            <w:pPr>
              <w:shd w:val="clear" w:color="auto" w:fill="FFFFFF" w:themeFill="background1"/>
              <w:spacing w:before="60" w:after="60" w:line="0" w:lineRule="atLeast"/>
              <w:rPr>
                <w:sz w:val="22"/>
                <w:szCs w:val="22"/>
              </w:rPr>
            </w:pPr>
            <w:r w:rsidRPr="00FC16F4">
              <w:rPr>
                <w:b/>
                <w:sz w:val="22"/>
                <w:szCs w:val="22"/>
              </w:rPr>
              <w:t>E. Weighing Instruments</w:t>
            </w:r>
          </w:p>
        </w:tc>
      </w:tr>
      <w:tr w:rsidRPr="00C231B5" w:rsidR="003752B4" w:rsidTr="00766B23" w14:paraId="70D6149F" w14:textId="77777777">
        <w:tc>
          <w:tcPr>
            <w:tcW w:w="15417" w:type="dxa"/>
            <w:gridSpan w:val="3"/>
            <w:shd w:val="clear" w:color="auto" w:fill="auto"/>
          </w:tcPr>
          <w:p w:rsidRPr="00FC16F4" w:rsidR="003752B4" w:rsidP="00D209CB" w:rsidRDefault="003752B4" w14:paraId="17714E50" w14:textId="77777777">
            <w:pPr>
              <w:shd w:val="clear" w:color="auto" w:fill="FFFFFF" w:themeFill="background1"/>
              <w:spacing w:before="60" w:after="60" w:line="0" w:lineRule="atLeast"/>
              <w:rPr>
                <w:sz w:val="22"/>
                <w:szCs w:val="22"/>
              </w:rPr>
            </w:pPr>
            <w:r w:rsidRPr="00FC16F4">
              <w:rPr>
                <w:b/>
                <w:sz w:val="22"/>
                <w:szCs w:val="22"/>
              </w:rPr>
              <w:t>Non-NAWI (Non-EC)</w:t>
            </w:r>
          </w:p>
        </w:tc>
      </w:tr>
      <w:tr w:rsidRPr="00C231B5" w:rsidR="003752B4" w:rsidTr="00CA6BBF" w14:paraId="2DD0DD52" w14:textId="77777777">
        <w:tc>
          <w:tcPr>
            <w:tcW w:w="7763" w:type="dxa"/>
            <w:tcBorders>
              <w:right w:val="single" w:color="auto" w:sz="4" w:space="0"/>
            </w:tcBorders>
            <w:shd w:val="clear" w:color="auto" w:fill="auto"/>
          </w:tcPr>
          <w:p w:rsidRPr="00C231B5" w:rsidR="003752B4" w:rsidP="00D209CB" w:rsidRDefault="003752B4" w14:paraId="5FE2157D" w14:textId="77777777">
            <w:pPr>
              <w:shd w:val="clear" w:color="auto" w:fill="FFFFFF" w:themeFill="background1"/>
              <w:spacing w:before="60" w:after="60" w:line="0" w:lineRule="atLeast"/>
              <w:rPr>
                <w:sz w:val="22"/>
                <w:szCs w:val="22"/>
              </w:rPr>
            </w:pPr>
            <w:r w:rsidRPr="00C231B5">
              <w:rPr>
                <w:sz w:val="22"/>
                <w:szCs w:val="22"/>
              </w:rPr>
              <w:t>Not exceeding 1 tonne</w:t>
            </w:r>
          </w:p>
        </w:tc>
        <w:tc>
          <w:tcPr>
            <w:tcW w:w="2126" w:type="dxa"/>
            <w:tcBorders>
              <w:right w:val="single" w:color="auto" w:sz="4" w:space="0"/>
            </w:tcBorders>
            <w:shd w:val="clear" w:color="auto" w:fill="auto"/>
          </w:tcPr>
          <w:p w:rsidRPr="0020257D" w:rsidR="003752B4" w:rsidP="00D209CB" w:rsidRDefault="003752B4" w14:paraId="7F5F54D1" w14:textId="6C1741C6">
            <w:pPr>
              <w:shd w:val="clear" w:color="auto" w:fill="FFFFFF" w:themeFill="background1"/>
              <w:rPr>
                <w:rFonts w:cs="Arial"/>
                <w:b/>
                <w:sz w:val="22"/>
                <w:szCs w:val="22"/>
              </w:rPr>
            </w:pPr>
            <w:r w:rsidRPr="0020257D">
              <w:rPr>
                <w:rFonts w:cs="Arial"/>
                <w:b/>
                <w:sz w:val="22"/>
                <w:szCs w:val="22"/>
              </w:rPr>
              <w:t>£</w:t>
            </w:r>
            <w:r w:rsidRPr="0020257D" w:rsidR="009833A9">
              <w:rPr>
                <w:rFonts w:cs="Arial"/>
                <w:b/>
                <w:sz w:val="22"/>
                <w:szCs w:val="22"/>
              </w:rPr>
              <w:t>91</w:t>
            </w:r>
            <w:r w:rsidRPr="0020257D" w:rsidR="00B22B2E">
              <w:rPr>
                <w:rFonts w:cs="Arial"/>
                <w:b/>
                <w:sz w:val="22"/>
                <w:szCs w:val="22"/>
              </w:rPr>
              <w:t>.</w:t>
            </w:r>
            <w:r w:rsidRPr="0020257D" w:rsidR="009833A9">
              <w:rPr>
                <w:rFonts w:cs="Arial"/>
                <w:b/>
                <w:sz w:val="22"/>
                <w:szCs w:val="22"/>
              </w:rPr>
              <w:t>67</w:t>
            </w:r>
            <w:r w:rsidRPr="0020257D">
              <w:rPr>
                <w:rFonts w:cs="Arial"/>
                <w:b/>
                <w:sz w:val="22"/>
                <w:szCs w:val="22"/>
              </w:rPr>
              <w:t xml:space="preserve"> each</w:t>
            </w:r>
          </w:p>
          <w:p w:rsidRPr="0020257D" w:rsidR="003752B4" w:rsidP="00D209CB" w:rsidRDefault="003752B4" w14:paraId="0745D229"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1C9C28AB" w14:textId="77777777">
            <w:pPr>
              <w:shd w:val="clear" w:color="auto" w:fill="FFFFFF" w:themeFill="background1"/>
              <w:spacing w:before="60" w:after="60" w:line="0" w:lineRule="atLeast"/>
              <w:rPr>
                <w:sz w:val="22"/>
                <w:szCs w:val="22"/>
              </w:rPr>
            </w:pPr>
            <w:r w:rsidRPr="00C231B5">
              <w:rPr>
                <w:sz w:val="22"/>
                <w:szCs w:val="22"/>
              </w:rPr>
              <w:t>Yes, unless under the Measuring Instruments (EEC Requirements) Regulations 1988</w:t>
            </w:r>
          </w:p>
        </w:tc>
      </w:tr>
      <w:tr w:rsidRPr="00C231B5" w:rsidR="003752B4" w:rsidTr="00CA6BBF" w14:paraId="4529A07F" w14:textId="77777777">
        <w:tc>
          <w:tcPr>
            <w:tcW w:w="7763" w:type="dxa"/>
            <w:tcBorders>
              <w:right w:val="single" w:color="auto" w:sz="4" w:space="0"/>
            </w:tcBorders>
            <w:shd w:val="clear" w:color="auto" w:fill="auto"/>
          </w:tcPr>
          <w:p w:rsidRPr="00C231B5" w:rsidR="003752B4" w:rsidP="00D209CB" w:rsidRDefault="003752B4" w14:paraId="40C76B48" w14:textId="77777777">
            <w:pPr>
              <w:shd w:val="clear" w:color="auto" w:fill="FFFFFF" w:themeFill="background1"/>
              <w:spacing w:before="60" w:after="60" w:line="0" w:lineRule="atLeast"/>
              <w:rPr>
                <w:sz w:val="22"/>
                <w:szCs w:val="22"/>
              </w:rPr>
            </w:pPr>
            <w:r w:rsidRPr="00C231B5">
              <w:rPr>
                <w:sz w:val="22"/>
                <w:szCs w:val="22"/>
              </w:rPr>
              <w:t xml:space="preserve">Exceeding 1 tonne to 10 </w:t>
            </w:r>
            <w:proofErr w:type="gramStart"/>
            <w:r w:rsidRPr="00C231B5">
              <w:rPr>
                <w:sz w:val="22"/>
                <w:szCs w:val="22"/>
              </w:rPr>
              <w:t>tonne</w:t>
            </w:r>
            <w:proofErr w:type="gramEnd"/>
          </w:p>
        </w:tc>
        <w:tc>
          <w:tcPr>
            <w:tcW w:w="2126" w:type="dxa"/>
            <w:tcBorders>
              <w:right w:val="single" w:color="auto" w:sz="4" w:space="0"/>
            </w:tcBorders>
            <w:shd w:val="clear" w:color="auto" w:fill="auto"/>
          </w:tcPr>
          <w:p w:rsidRPr="0020257D" w:rsidR="003752B4" w:rsidP="00D209CB" w:rsidRDefault="003752B4" w14:paraId="3D6B707D" w14:textId="6B8AB04E">
            <w:pPr>
              <w:shd w:val="clear" w:color="auto" w:fill="FFFFFF" w:themeFill="background1"/>
              <w:rPr>
                <w:rFonts w:cs="Arial"/>
                <w:b/>
                <w:sz w:val="22"/>
                <w:szCs w:val="22"/>
              </w:rPr>
            </w:pPr>
            <w:r w:rsidRPr="0020257D">
              <w:rPr>
                <w:rFonts w:cs="Arial"/>
                <w:b/>
                <w:sz w:val="22"/>
                <w:szCs w:val="22"/>
              </w:rPr>
              <w:t>£1</w:t>
            </w:r>
            <w:r w:rsidRPr="0020257D" w:rsidR="009F1036">
              <w:rPr>
                <w:rFonts w:cs="Arial"/>
                <w:b/>
                <w:sz w:val="22"/>
                <w:szCs w:val="22"/>
              </w:rPr>
              <w:t>4</w:t>
            </w:r>
            <w:r w:rsidRPr="0020257D" w:rsidR="009833A9">
              <w:rPr>
                <w:rFonts w:cs="Arial"/>
                <w:b/>
                <w:sz w:val="22"/>
                <w:szCs w:val="22"/>
              </w:rPr>
              <w:t>8</w:t>
            </w:r>
            <w:r w:rsidRPr="0020257D">
              <w:rPr>
                <w:rFonts w:cs="Arial"/>
                <w:b/>
                <w:sz w:val="22"/>
                <w:szCs w:val="22"/>
              </w:rPr>
              <w:t>.</w:t>
            </w:r>
            <w:r w:rsidRPr="0020257D" w:rsidR="009833A9">
              <w:rPr>
                <w:rFonts w:cs="Arial"/>
                <w:b/>
                <w:sz w:val="22"/>
                <w:szCs w:val="22"/>
              </w:rPr>
              <w:t>49</w:t>
            </w:r>
            <w:r w:rsidRPr="0020257D">
              <w:rPr>
                <w:rFonts w:cs="Arial"/>
                <w:b/>
                <w:sz w:val="22"/>
                <w:szCs w:val="22"/>
              </w:rPr>
              <w:t xml:space="preserve"> each</w:t>
            </w:r>
          </w:p>
          <w:p w:rsidRPr="0020257D" w:rsidR="003752B4" w:rsidP="00D209CB" w:rsidRDefault="003752B4" w14:paraId="5DC74240"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40457F18" w14:textId="77777777">
            <w:pPr>
              <w:shd w:val="clear" w:color="auto" w:fill="FFFFFF" w:themeFill="background1"/>
              <w:spacing w:before="60" w:after="60" w:line="0" w:lineRule="atLeast"/>
              <w:rPr>
                <w:sz w:val="22"/>
                <w:szCs w:val="22"/>
              </w:rPr>
            </w:pPr>
            <w:r w:rsidRPr="00C231B5">
              <w:rPr>
                <w:sz w:val="22"/>
                <w:szCs w:val="22"/>
              </w:rPr>
              <w:t>Yes, unless under the Measuring Instruments (EEC Requirements) Regulations 1988</w:t>
            </w:r>
          </w:p>
        </w:tc>
      </w:tr>
      <w:tr w:rsidRPr="00C231B5" w:rsidR="003752B4" w:rsidTr="00CA6BBF" w14:paraId="2F3496BC" w14:textId="77777777">
        <w:tc>
          <w:tcPr>
            <w:tcW w:w="7763" w:type="dxa"/>
            <w:tcBorders>
              <w:right w:val="single" w:color="auto" w:sz="4" w:space="0"/>
            </w:tcBorders>
            <w:shd w:val="clear" w:color="auto" w:fill="auto"/>
          </w:tcPr>
          <w:p w:rsidRPr="00C231B5" w:rsidR="003752B4" w:rsidP="00D209CB" w:rsidRDefault="003752B4" w14:paraId="68FF0DBD" w14:textId="77777777">
            <w:pPr>
              <w:shd w:val="clear" w:color="auto" w:fill="FFFFFF" w:themeFill="background1"/>
              <w:spacing w:before="60" w:after="60" w:line="0" w:lineRule="atLeast"/>
              <w:rPr>
                <w:sz w:val="22"/>
                <w:szCs w:val="22"/>
              </w:rPr>
            </w:pPr>
            <w:r w:rsidRPr="00C231B5">
              <w:rPr>
                <w:sz w:val="22"/>
                <w:szCs w:val="22"/>
              </w:rPr>
              <w:t>Exceeding 10 tonnes</w:t>
            </w:r>
          </w:p>
        </w:tc>
        <w:tc>
          <w:tcPr>
            <w:tcW w:w="2126" w:type="dxa"/>
            <w:tcBorders>
              <w:right w:val="single" w:color="auto" w:sz="4" w:space="0"/>
            </w:tcBorders>
            <w:shd w:val="clear" w:color="auto" w:fill="auto"/>
          </w:tcPr>
          <w:p w:rsidRPr="0020257D" w:rsidR="003752B4" w:rsidP="00D209CB" w:rsidRDefault="003752B4" w14:paraId="1BBEF131" w14:textId="0296D5CD">
            <w:pPr>
              <w:shd w:val="clear" w:color="auto" w:fill="FFFFFF" w:themeFill="background1"/>
              <w:rPr>
                <w:rFonts w:cs="Arial"/>
                <w:b/>
                <w:sz w:val="22"/>
                <w:szCs w:val="22"/>
              </w:rPr>
            </w:pPr>
            <w:r w:rsidRPr="0020257D">
              <w:rPr>
                <w:rFonts w:cs="Arial"/>
                <w:b/>
                <w:sz w:val="22"/>
                <w:szCs w:val="22"/>
              </w:rPr>
              <w:t>£</w:t>
            </w:r>
            <w:r w:rsidRPr="0020257D" w:rsidR="009833A9">
              <w:rPr>
                <w:rFonts w:cs="Arial"/>
                <w:b/>
                <w:sz w:val="22"/>
                <w:szCs w:val="22"/>
              </w:rPr>
              <w:t>310</w:t>
            </w:r>
            <w:r w:rsidRPr="0020257D" w:rsidR="00E373F3">
              <w:rPr>
                <w:rFonts w:cs="Arial"/>
                <w:b/>
                <w:sz w:val="22"/>
                <w:szCs w:val="22"/>
              </w:rPr>
              <w:t>.1</w:t>
            </w:r>
            <w:r w:rsidRPr="0020257D" w:rsidR="009833A9">
              <w:rPr>
                <w:rFonts w:cs="Arial"/>
                <w:b/>
                <w:sz w:val="22"/>
                <w:szCs w:val="22"/>
              </w:rPr>
              <w:t>1</w:t>
            </w:r>
            <w:r w:rsidRPr="0020257D" w:rsidR="00E373F3">
              <w:rPr>
                <w:rFonts w:cs="Arial"/>
                <w:b/>
                <w:sz w:val="22"/>
                <w:szCs w:val="22"/>
              </w:rPr>
              <w:t xml:space="preserve"> each</w:t>
            </w:r>
          </w:p>
          <w:p w:rsidRPr="0020257D" w:rsidR="003752B4" w:rsidP="00D209CB" w:rsidRDefault="003752B4" w14:paraId="07379D00"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7B8EC550" w14:textId="77777777">
            <w:pPr>
              <w:shd w:val="clear" w:color="auto" w:fill="FFFFFF" w:themeFill="background1"/>
              <w:spacing w:before="60" w:after="60" w:line="0" w:lineRule="atLeast"/>
              <w:rPr>
                <w:sz w:val="22"/>
                <w:szCs w:val="22"/>
              </w:rPr>
            </w:pPr>
            <w:r w:rsidRPr="00C231B5">
              <w:rPr>
                <w:sz w:val="22"/>
                <w:szCs w:val="22"/>
              </w:rPr>
              <w:t>Yes, unless under the Measuring Instruments (EEC Requirements) Regulations 1988</w:t>
            </w:r>
          </w:p>
        </w:tc>
      </w:tr>
      <w:tr w:rsidRPr="00C231B5" w:rsidR="003752B4" w:rsidTr="00CA6BBF" w14:paraId="14D92263" w14:textId="77777777">
        <w:tc>
          <w:tcPr>
            <w:tcW w:w="7763" w:type="dxa"/>
            <w:tcBorders>
              <w:right w:val="single" w:color="auto" w:sz="4" w:space="0"/>
            </w:tcBorders>
            <w:shd w:val="clear" w:color="auto" w:fill="auto"/>
          </w:tcPr>
          <w:p w:rsidRPr="00C231B5" w:rsidR="003752B4" w:rsidP="00D209CB" w:rsidRDefault="003752B4" w14:paraId="0F8769C4" w14:textId="77777777">
            <w:pPr>
              <w:shd w:val="clear" w:color="auto" w:fill="FFFFFF" w:themeFill="background1"/>
              <w:tabs>
                <w:tab w:val="left" w:pos="2009"/>
              </w:tabs>
              <w:jc w:val="both"/>
              <w:rPr>
                <w:rFonts w:cs="Arial"/>
                <w:sz w:val="22"/>
                <w:szCs w:val="22"/>
              </w:rPr>
            </w:pPr>
            <w:r w:rsidRPr="00C231B5">
              <w:rPr>
                <w:rFonts w:cs="Arial"/>
                <w:sz w:val="22"/>
                <w:szCs w:val="22"/>
              </w:rPr>
              <w:t>Certification of Weighbridge Operators</w:t>
            </w:r>
          </w:p>
        </w:tc>
        <w:tc>
          <w:tcPr>
            <w:tcW w:w="2126" w:type="dxa"/>
            <w:tcBorders>
              <w:right w:val="single" w:color="auto" w:sz="4" w:space="0"/>
            </w:tcBorders>
            <w:shd w:val="clear" w:color="auto" w:fill="auto"/>
          </w:tcPr>
          <w:p w:rsidRPr="0020257D" w:rsidR="003752B4" w:rsidP="00D209CB" w:rsidRDefault="003752B4" w14:paraId="58F131E8" w14:textId="4DA97FA4">
            <w:pPr>
              <w:shd w:val="clear" w:color="auto" w:fill="FFFFFF" w:themeFill="background1"/>
              <w:rPr>
                <w:rFonts w:cs="Arial"/>
                <w:b/>
                <w:sz w:val="22"/>
                <w:szCs w:val="22"/>
              </w:rPr>
            </w:pPr>
            <w:r w:rsidRPr="0020257D">
              <w:rPr>
                <w:rFonts w:cs="Arial"/>
                <w:b/>
                <w:sz w:val="22"/>
                <w:szCs w:val="22"/>
              </w:rPr>
              <w:t>£</w:t>
            </w:r>
            <w:r w:rsidRPr="0020257D" w:rsidR="00E373F3">
              <w:rPr>
                <w:rFonts w:cs="Arial"/>
                <w:b/>
                <w:sz w:val="22"/>
                <w:szCs w:val="22"/>
              </w:rPr>
              <w:t>1</w:t>
            </w:r>
            <w:r w:rsidRPr="0020257D" w:rsidR="009F1036">
              <w:rPr>
                <w:rFonts w:cs="Arial"/>
                <w:b/>
                <w:sz w:val="22"/>
                <w:szCs w:val="22"/>
              </w:rPr>
              <w:t>1</w:t>
            </w:r>
            <w:r w:rsidRPr="0020257D" w:rsidR="009833A9">
              <w:rPr>
                <w:rFonts w:cs="Arial"/>
                <w:b/>
                <w:sz w:val="22"/>
                <w:szCs w:val="22"/>
              </w:rPr>
              <w:t>5</w:t>
            </w:r>
            <w:r w:rsidRPr="0020257D">
              <w:rPr>
                <w:rFonts w:cs="Arial"/>
                <w:b/>
                <w:sz w:val="22"/>
                <w:szCs w:val="22"/>
              </w:rPr>
              <w:t>.</w:t>
            </w:r>
            <w:r w:rsidRPr="0020257D" w:rsidR="009833A9">
              <w:rPr>
                <w:rFonts w:cs="Arial"/>
                <w:b/>
                <w:sz w:val="22"/>
                <w:szCs w:val="22"/>
              </w:rPr>
              <w:t>97</w:t>
            </w:r>
            <w:r w:rsidRPr="0020257D">
              <w:rPr>
                <w:rFonts w:cs="Arial"/>
                <w:b/>
                <w:sz w:val="22"/>
                <w:szCs w:val="22"/>
              </w:rPr>
              <w:t xml:space="preserve"> per hour</w:t>
            </w:r>
          </w:p>
        </w:tc>
        <w:tc>
          <w:tcPr>
            <w:tcW w:w="5528" w:type="dxa"/>
            <w:tcBorders>
              <w:left w:val="single" w:color="auto" w:sz="4" w:space="0"/>
            </w:tcBorders>
            <w:shd w:val="clear" w:color="auto" w:fill="auto"/>
          </w:tcPr>
          <w:p w:rsidRPr="00C231B5" w:rsidR="003752B4" w:rsidP="00D209CB" w:rsidRDefault="003752B4" w14:paraId="381489D7" w14:textId="77777777">
            <w:pPr>
              <w:shd w:val="clear" w:color="auto" w:fill="FFFFFF" w:themeFill="background1"/>
              <w:rPr>
                <w:rFonts w:cs="Arial"/>
                <w:sz w:val="22"/>
                <w:szCs w:val="22"/>
              </w:rPr>
            </w:pPr>
            <w:r w:rsidRPr="00C231B5">
              <w:rPr>
                <w:rFonts w:cs="Arial"/>
                <w:sz w:val="22"/>
                <w:szCs w:val="22"/>
              </w:rPr>
              <w:t>No VAT.</w:t>
            </w:r>
          </w:p>
          <w:p w:rsidRPr="00C231B5" w:rsidR="003752B4" w:rsidP="00D209CB" w:rsidRDefault="003752B4" w14:paraId="06F8E0EA" w14:textId="77777777">
            <w:pPr>
              <w:shd w:val="clear" w:color="auto" w:fill="FFFFFF" w:themeFill="background1"/>
              <w:rPr>
                <w:rFonts w:cs="Arial"/>
                <w:sz w:val="22"/>
                <w:szCs w:val="22"/>
              </w:rPr>
            </w:pPr>
            <w:r w:rsidRPr="00C231B5">
              <w:rPr>
                <w:rFonts w:cs="Arial"/>
                <w:sz w:val="22"/>
                <w:szCs w:val="22"/>
              </w:rPr>
              <w:t>Minimum charge of half an hour.</w:t>
            </w:r>
          </w:p>
        </w:tc>
      </w:tr>
    </w:tbl>
    <w:p w:rsidRPr="00C231B5" w:rsidR="00E726BC" w:rsidP="00D209CB" w:rsidRDefault="00E726BC" w14:paraId="6908FE56" w14:textId="77777777">
      <w:pPr>
        <w:shd w:val="clear" w:color="auto" w:fill="FFFFFF" w:themeFill="background1"/>
      </w:pPr>
    </w:p>
    <w:p w:rsidRPr="00C231B5" w:rsidR="00712D02" w:rsidP="00D209CB" w:rsidRDefault="00712D02" w14:paraId="1912294C" w14:textId="77777777">
      <w:pPr>
        <w:shd w:val="clear" w:color="auto" w:fill="FFFFFF" w:themeFill="background1"/>
      </w:pPr>
    </w:p>
    <w:tbl>
      <w:tblPr>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763"/>
        <w:gridCol w:w="2126"/>
        <w:gridCol w:w="5528"/>
      </w:tblGrid>
      <w:tr w:rsidRPr="00C231B5" w:rsidR="008D154A" w:rsidTr="008D154A" w14:paraId="7E467A6B" w14:textId="77777777">
        <w:tc>
          <w:tcPr>
            <w:tcW w:w="7763" w:type="dxa"/>
            <w:tcBorders>
              <w:right w:val="nil"/>
            </w:tcBorders>
            <w:shd w:val="clear" w:color="auto" w:fill="auto"/>
          </w:tcPr>
          <w:p w:rsidRPr="00C231B5" w:rsidR="008D154A" w:rsidP="00D209CB" w:rsidRDefault="008D154A" w14:paraId="68C70C58" w14:textId="02F5E558">
            <w:pPr>
              <w:shd w:val="clear" w:color="auto" w:fill="FFFFFF" w:themeFill="background1"/>
              <w:spacing w:before="60" w:after="60" w:line="0" w:lineRule="atLeast"/>
              <w:rPr>
                <w:b/>
                <w:sz w:val="22"/>
                <w:szCs w:val="22"/>
              </w:rPr>
            </w:pPr>
            <w:r w:rsidRPr="00C231B5">
              <w:rPr>
                <w:b/>
                <w:sz w:val="22"/>
                <w:szCs w:val="22"/>
              </w:rPr>
              <w:t>NAWI</w:t>
            </w:r>
          </w:p>
        </w:tc>
        <w:tc>
          <w:tcPr>
            <w:tcW w:w="7654" w:type="dxa"/>
            <w:gridSpan w:val="2"/>
            <w:shd w:val="clear" w:color="auto" w:fill="auto"/>
          </w:tcPr>
          <w:p w:rsidRPr="0020257D" w:rsidR="008D154A" w:rsidP="00D209CB" w:rsidRDefault="008D154A" w14:paraId="37316D9A" w14:textId="77777777">
            <w:pPr>
              <w:shd w:val="clear" w:color="auto" w:fill="FFFFFF" w:themeFill="background1"/>
              <w:spacing w:before="60" w:after="60" w:line="0" w:lineRule="atLeast"/>
              <w:rPr>
                <w:sz w:val="22"/>
                <w:szCs w:val="22"/>
              </w:rPr>
            </w:pPr>
          </w:p>
        </w:tc>
      </w:tr>
      <w:tr w:rsidRPr="00C231B5" w:rsidR="003752B4" w:rsidTr="00CA6BBF" w14:paraId="5661B1BF" w14:textId="77777777">
        <w:tc>
          <w:tcPr>
            <w:tcW w:w="7763" w:type="dxa"/>
            <w:tcBorders>
              <w:right w:val="single" w:color="auto" w:sz="4" w:space="0"/>
            </w:tcBorders>
            <w:shd w:val="clear" w:color="auto" w:fill="auto"/>
          </w:tcPr>
          <w:p w:rsidRPr="00C231B5" w:rsidR="003752B4" w:rsidP="00D209CB" w:rsidRDefault="003752B4" w14:paraId="70D35407" w14:textId="77777777">
            <w:pPr>
              <w:shd w:val="clear" w:color="auto" w:fill="FFFFFF" w:themeFill="background1"/>
              <w:spacing w:before="60" w:after="60" w:line="0" w:lineRule="atLeast"/>
              <w:rPr>
                <w:sz w:val="22"/>
                <w:szCs w:val="22"/>
              </w:rPr>
            </w:pPr>
            <w:r w:rsidRPr="00C231B5">
              <w:rPr>
                <w:sz w:val="22"/>
                <w:szCs w:val="22"/>
              </w:rPr>
              <w:t>Not exceeding 1 tonne</w:t>
            </w:r>
          </w:p>
        </w:tc>
        <w:tc>
          <w:tcPr>
            <w:tcW w:w="2126" w:type="dxa"/>
            <w:tcBorders>
              <w:right w:val="single" w:color="auto" w:sz="4" w:space="0"/>
            </w:tcBorders>
            <w:shd w:val="clear" w:color="auto" w:fill="auto"/>
          </w:tcPr>
          <w:p w:rsidRPr="0020257D" w:rsidR="003752B4" w:rsidP="00D209CB" w:rsidRDefault="003752B4" w14:paraId="764B85CE" w14:textId="5898ACE8">
            <w:pPr>
              <w:shd w:val="clear" w:color="auto" w:fill="FFFFFF" w:themeFill="background1"/>
              <w:rPr>
                <w:rFonts w:cs="Arial"/>
                <w:b/>
                <w:sz w:val="22"/>
                <w:szCs w:val="22"/>
              </w:rPr>
            </w:pPr>
            <w:r w:rsidRPr="0020257D">
              <w:rPr>
                <w:rFonts w:cs="Arial"/>
                <w:b/>
                <w:sz w:val="22"/>
                <w:szCs w:val="22"/>
              </w:rPr>
              <w:t>£</w:t>
            </w:r>
            <w:r w:rsidRPr="0020257D" w:rsidR="00F511A2">
              <w:rPr>
                <w:rFonts w:cs="Arial"/>
                <w:b/>
                <w:sz w:val="22"/>
                <w:szCs w:val="22"/>
              </w:rPr>
              <w:t xml:space="preserve">152.61 </w:t>
            </w:r>
            <w:r w:rsidRPr="0020257D">
              <w:rPr>
                <w:rFonts w:cs="Arial"/>
                <w:b/>
                <w:sz w:val="22"/>
                <w:szCs w:val="22"/>
              </w:rPr>
              <w:t xml:space="preserve">each </w:t>
            </w:r>
          </w:p>
        </w:tc>
        <w:tc>
          <w:tcPr>
            <w:tcW w:w="5528" w:type="dxa"/>
            <w:tcBorders>
              <w:left w:val="single" w:color="auto" w:sz="4" w:space="0"/>
            </w:tcBorders>
            <w:shd w:val="clear" w:color="auto" w:fill="auto"/>
          </w:tcPr>
          <w:p w:rsidRPr="00C231B5" w:rsidR="003752B4" w:rsidP="00D209CB" w:rsidRDefault="003752B4" w14:paraId="4A591404"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CA6BBF" w14:paraId="233EBE7F" w14:textId="77777777">
        <w:tc>
          <w:tcPr>
            <w:tcW w:w="7763" w:type="dxa"/>
            <w:tcBorders>
              <w:right w:val="single" w:color="auto" w:sz="4" w:space="0"/>
            </w:tcBorders>
            <w:shd w:val="clear" w:color="auto" w:fill="auto"/>
          </w:tcPr>
          <w:p w:rsidRPr="00C231B5" w:rsidR="003752B4" w:rsidP="00D209CB" w:rsidRDefault="003752B4" w14:paraId="7CECD37C" w14:textId="77777777">
            <w:pPr>
              <w:shd w:val="clear" w:color="auto" w:fill="FFFFFF" w:themeFill="background1"/>
              <w:spacing w:before="60" w:after="60" w:line="0" w:lineRule="atLeast"/>
              <w:rPr>
                <w:sz w:val="22"/>
                <w:szCs w:val="22"/>
              </w:rPr>
            </w:pPr>
            <w:r w:rsidRPr="00C231B5">
              <w:rPr>
                <w:sz w:val="22"/>
                <w:szCs w:val="22"/>
              </w:rPr>
              <w:t xml:space="preserve">Exceeding 1 tonne to 10 </w:t>
            </w:r>
            <w:proofErr w:type="gramStart"/>
            <w:r w:rsidRPr="00C231B5">
              <w:rPr>
                <w:sz w:val="22"/>
                <w:szCs w:val="22"/>
              </w:rPr>
              <w:t>tonne</w:t>
            </w:r>
            <w:proofErr w:type="gramEnd"/>
          </w:p>
        </w:tc>
        <w:tc>
          <w:tcPr>
            <w:tcW w:w="2126" w:type="dxa"/>
            <w:tcBorders>
              <w:right w:val="single" w:color="auto" w:sz="4" w:space="0"/>
            </w:tcBorders>
            <w:shd w:val="clear" w:color="auto" w:fill="auto"/>
          </w:tcPr>
          <w:p w:rsidRPr="0020257D" w:rsidR="003752B4" w:rsidP="00D209CB" w:rsidRDefault="00B22B2E" w14:paraId="247A39DA" w14:textId="1449DE92">
            <w:pPr>
              <w:shd w:val="clear" w:color="auto" w:fill="FFFFFF" w:themeFill="background1"/>
              <w:rPr>
                <w:rFonts w:cs="Arial"/>
                <w:b/>
                <w:sz w:val="22"/>
                <w:szCs w:val="22"/>
              </w:rPr>
            </w:pPr>
            <w:r w:rsidRPr="0020257D">
              <w:rPr>
                <w:rFonts w:cs="Arial"/>
                <w:b/>
                <w:sz w:val="22"/>
                <w:szCs w:val="22"/>
              </w:rPr>
              <w:t>£</w:t>
            </w:r>
            <w:r w:rsidRPr="0020257D" w:rsidR="00E373F3">
              <w:rPr>
                <w:rFonts w:cs="Arial"/>
                <w:b/>
                <w:sz w:val="22"/>
                <w:szCs w:val="22"/>
              </w:rPr>
              <w:t>2</w:t>
            </w:r>
            <w:r w:rsidRPr="0020257D" w:rsidR="00F511A2">
              <w:rPr>
                <w:rFonts w:cs="Arial"/>
                <w:b/>
                <w:sz w:val="22"/>
                <w:szCs w:val="22"/>
              </w:rPr>
              <w:t>36</w:t>
            </w:r>
            <w:r w:rsidRPr="0020257D" w:rsidR="003752B4">
              <w:rPr>
                <w:rFonts w:cs="Arial"/>
                <w:b/>
                <w:sz w:val="22"/>
                <w:szCs w:val="22"/>
              </w:rPr>
              <w:t>.</w:t>
            </w:r>
            <w:r w:rsidRPr="0020257D" w:rsidR="00F511A2">
              <w:rPr>
                <w:rFonts w:cs="Arial"/>
                <w:b/>
                <w:sz w:val="22"/>
                <w:szCs w:val="22"/>
              </w:rPr>
              <w:t>13</w:t>
            </w:r>
            <w:r w:rsidRPr="0020257D" w:rsidR="003752B4">
              <w:rPr>
                <w:rFonts w:cs="Arial"/>
                <w:b/>
                <w:sz w:val="22"/>
                <w:szCs w:val="22"/>
              </w:rPr>
              <w:t xml:space="preserve"> each</w:t>
            </w:r>
          </w:p>
        </w:tc>
        <w:tc>
          <w:tcPr>
            <w:tcW w:w="5528" w:type="dxa"/>
            <w:tcBorders>
              <w:left w:val="single" w:color="auto" w:sz="4" w:space="0"/>
            </w:tcBorders>
            <w:shd w:val="clear" w:color="auto" w:fill="auto"/>
          </w:tcPr>
          <w:p w:rsidRPr="00C231B5" w:rsidR="003752B4" w:rsidP="00D209CB" w:rsidRDefault="003752B4" w14:paraId="000A3924"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CA6BBF" w14:paraId="25D470A3" w14:textId="77777777">
        <w:tc>
          <w:tcPr>
            <w:tcW w:w="7763" w:type="dxa"/>
            <w:tcBorders>
              <w:right w:val="single" w:color="auto" w:sz="4" w:space="0"/>
            </w:tcBorders>
            <w:shd w:val="clear" w:color="auto" w:fill="auto"/>
          </w:tcPr>
          <w:p w:rsidRPr="00C231B5" w:rsidR="003752B4" w:rsidP="00D209CB" w:rsidRDefault="003752B4" w14:paraId="391ECC41" w14:textId="77777777">
            <w:pPr>
              <w:shd w:val="clear" w:color="auto" w:fill="FFFFFF" w:themeFill="background1"/>
              <w:spacing w:before="60" w:after="60" w:line="0" w:lineRule="atLeast"/>
              <w:rPr>
                <w:sz w:val="22"/>
                <w:szCs w:val="22"/>
              </w:rPr>
            </w:pPr>
            <w:r w:rsidRPr="00C231B5">
              <w:rPr>
                <w:sz w:val="22"/>
                <w:szCs w:val="22"/>
              </w:rPr>
              <w:t>Exceeding 10 tonnes</w:t>
            </w:r>
          </w:p>
        </w:tc>
        <w:tc>
          <w:tcPr>
            <w:tcW w:w="2126" w:type="dxa"/>
            <w:tcBorders>
              <w:right w:val="single" w:color="auto" w:sz="4" w:space="0"/>
            </w:tcBorders>
            <w:shd w:val="clear" w:color="auto" w:fill="auto"/>
          </w:tcPr>
          <w:p w:rsidRPr="0020257D" w:rsidR="003752B4" w:rsidP="00D209CB" w:rsidRDefault="003752B4" w14:paraId="6D8EB0FA" w14:textId="7870A9A7">
            <w:pPr>
              <w:shd w:val="clear" w:color="auto" w:fill="FFFFFF" w:themeFill="background1"/>
              <w:rPr>
                <w:rFonts w:cs="Arial"/>
                <w:b/>
                <w:sz w:val="22"/>
                <w:szCs w:val="22"/>
              </w:rPr>
            </w:pPr>
            <w:r w:rsidRPr="0020257D">
              <w:rPr>
                <w:rFonts w:cs="Arial"/>
                <w:b/>
                <w:sz w:val="22"/>
                <w:szCs w:val="22"/>
              </w:rPr>
              <w:t>£</w:t>
            </w:r>
            <w:r w:rsidRPr="0020257D" w:rsidR="00F511A2">
              <w:rPr>
                <w:rFonts w:cs="Arial"/>
                <w:b/>
                <w:sz w:val="22"/>
                <w:szCs w:val="22"/>
              </w:rPr>
              <w:t>516.86</w:t>
            </w:r>
            <w:r w:rsidRPr="0020257D">
              <w:rPr>
                <w:rFonts w:cs="Arial"/>
                <w:b/>
                <w:sz w:val="22"/>
                <w:szCs w:val="22"/>
              </w:rPr>
              <w:t xml:space="preserve"> each</w:t>
            </w:r>
          </w:p>
        </w:tc>
        <w:tc>
          <w:tcPr>
            <w:tcW w:w="5528" w:type="dxa"/>
            <w:tcBorders>
              <w:left w:val="single" w:color="auto" w:sz="4" w:space="0"/>
            </w:tcBorders>
            <w:shd w:val="clear" w:color="auto" w:fill="auto"/>
          </w:tcPr>
          <w:p w:rsidRPr="00C231B5" w:rsidR="003752B4" w:rsidP="00D209CB" w:rsidRDefault="003752B4" w14:paraId="16285F15"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CA6BBF" w14:paraId="24C8E0D9" w14:textId="77777777">
        <w:tc>
          <w:tcPr>
            <w:tcW w:w="7763" w:type="dxa"/>
            <w:tcBorders>
              <w:right w:val="single" w:color="auto" w:sz="4" w:space="0"/>
            </w:tcBorders>
            <w:shd w:val="clear" w:color="auto" w:fill="auto"/>
          </w:tcPr>
          <w:p w:rsidRPr="00C231B5" w:rsidR="003752B4" w:rsidP="00D209CB" w:rsidRDefault="003752B4" w14:paraId="61F1E60B" w14:textId="77777777">
            <w:pPr>
              <w:shd w:val="clear" w:color="auto" w:fill="FFFFFF" w:themeFill="background1"/>
              <w:spacing w:before="60" w:after="60" w:line="0" w:lineRule="atLeast"/>
              <w:rPr>
                <w:sz w:val="22"/>
                <w:szCs w:val="22"/>
              </w:rPr>
            </w:pPr>
            <w:r w:rsidRPr="00C231B5">
              <w:rPr>
                <w:sz w:val="22"/>
                <w:szCs w:val="22"/>
              </w:rPr>
              <w:t>When testing instruments incorporating remote display or printing facilities, and where completion of the test requires a second person or a second series of tests by the same person, an additional fee may be charged</w:t>
            </w:r>
          </w:p>
        </w:tc>
        <w:tc>
          <w:tcPr>
            <w:tcW w:w="2126" w:type="dxa"/>
            <w:tcBorders>
              <w:right w:val="single" w:color="auto" w:sz="4" w:space="0"/>
            </w:tcBorders>
            <w:shd w:val="clear" w:color="auto" w:fill="auto"/>
          </w:tcPr>
          <w:p w:rsidRPr="0020257D" w:rsidR="003752B4" w:rsidP="00D209CB" w:rsidRDefault="003752B4" w14:paraId="1813231E" w14:textId="77777777">
            <w:pPr>
              <w:shd w:val="clear" w:color="auto" w:fill="FFFFFF" w:themeFill="background1"/>
              <w:spacing w:before="60" w:after="60" w:line="0" w:lineRule="atLeast"/>
              <w:ind w:right="-108"/>
              <w:rPr>
                <w:b/>
                <w:sz w:val="22"/>
                <w:szCs w:val="22"/>
              </w:rPr>
            </w:pPr>
            <w:r w:rsidRPr="0020257D">
              <w:rPr>
                <w:b/>
                <w:sz w:val="22"/>
                <w:szCs w:val="22"/>
              </w:rPr>
              <w:t>50% Surcharge</w:t>
            </w:r>
          </w:p>
        </w:tc>
        <w:tc>
          <w:tcPr>
            <w:tcW w:w="5528" w:type="dxa"/>
            <w:tcBorders>
              <w:left w:val="single" w:color="auto" w:sz="4" w:space="0"/>
            </w:tcBorders>
            <w:shd w:val="clear" w:color="auto" w:fill="auto"/>
          </w:tcPr>
          <w:p w:rsidRPr="00C231B5" w:rsidR="003752B4" w:rsidP="00D209CB" w:rsidRDefault="003752B4" w14:paraId="3136F7B0"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8D154A" w14:paraId="02A2A135" w14:textId="77777777">
        <w:tc>
          <w:tcPr>
            <w:tcW w:w="15417" w:type="dxa"/>
            <w:gridSpan w:val="3"/>
            <w:shd w:val="clear" w:color="auto" w:fill="auto"/>
          </w:tcPr>
          <w:p w:rsidRPr="00FC16F4" w:rsidR="003752B4" w:rsidP="00D209CB" w:rsidRDefault="003752B4" w14:paraId="4966AA5E" w14:textId="77777777">
            <w:pPr>
              <w:shd w:val="clear" w:color="auto" w:fill="FFFFFF" w:themeFill="background1"/>
              <w:spacing w:before="60" w:after="60" w:line="0" w:lineRule="atLeast"/>
              <w:rPr>
                <w:sz w:val="22"/>
                <w:szCs w:val="22"/>
              </w:rPr>
            </w:pPr>
            <w:r w:rsidRPr="00FC16F4">
              <w:rPr>
                <w:sz w:val="22"/>
                <w:szCs w:val="22"/>
              </w:rPr>
              <w:t xml:space="preserve">Note: When supplying specialist equipment (including but not limited to weighbridge test unit, </w:t>
            </w:r>
            <w:proofErr w:type="gramStart"/>
            <w:r w:rsidRPr="00FC16F4">
              <w:rPr>
                <w:sz w:val="22"/>
                <w:szCs w:val="22"/>
              </w:rPr>
              <w:t>van</w:t>
            </w:r>
            <w:proofErr w:type="gramEnd"/>
            <w:r w:rsidRPr="00FC16F4">
              <w:rPr>
                <w:sz w:val="22"/>
                <w:szCs w:val="22"/>
              </w:rPr>
              <w:t xml:space="preserve"> and test weights, etc</w:t>
            </w:r>
            <w:r w:rsidRPr="00FC16F4" w:rsidR="004D1D89">
              <w:rPr>
                <w:sz w:val="22"/>
                <w:szCs w:val="22"/>
              </w:rPr>
              <w:t>.</w:t>
            </w:r>
            <w:r w:rsidRPr="00FC16F4">
              <w:rPr>
                <w:sz w:val="22"/>
                <w:szCs w:val="22"/>
              </w:rPr>
              <w:t>) an additional fee may be charged hourly, daily or per appointment, according to circumstance</w:t>
            </w:r>
          </w:p>
        </w:tc>
      </w:tr>
      <w:tr w:rsidRPr="00C231B5" w:rsidR="003752B4" w:rsidTr="008D154A" w14:paraId="44206E03" w14:textId="77777777">
        <w:tc>
          <w:tcPr>
            <w:tcW w:w="15417" w:type="dxa"/>
            <w:gridSpan w:val="3"/>
            <w:shd w:val="clear" w:color="auto" w:fill="auto"/>
          </w:tcPr>
          <w:p w:rsidRPr="00FC16F4" w:rsidR="003752B4" w:rsidP="00D209CB" w:rsidRDefault="003752B4" w14:paraId="340F258D" w14:textId="77777777">
            <w:pPr>
              <w:shd w:val="clear" w:color="auto" w:fill="FFFFFF" w:themeFill="background1"/>
              <w:spacing w:before="60" w:after="60" w:line="0" w:lineRule="atLeast"/>
              <w:rPr>
                <w:b/>
                <w:sz w:val="22"/>
                <w:szCs w:val="22"/>
              </w:rPr>
            </w:pPr>
            <w:r w:rsidRPr="00FC16F4">
              <w:rPr>
                <w:b/>
                <w:sz w:val="22"/>
                <w:szCs w:val="22"/>
              </w:rPr>
              <w:t>F. Measuring Instruments for Intoxicating Liquor</w:t>
            </w:r>
          </w:p>
        </w:tc>
      </w:tr>
      <w:tr w:rsidRPr="00C231B5" w:rsidR="003752B4" w:rsidTr="00543A15" w14:paraId="0EE0D1AB" w14:textId="77777777">
        <w:tc>
          <w:tcPr>
            <w:tcW w:w="7763" w:type="dxa"/>
            <w:tcBorders>
              <w:right w:val="single" w:color="auto" w:sz="4" w:space="0"/>
            </w:tcBorders>
            <w:shd w:val="clear" w:color="auto" w:fill="auto"/>
          </w:tcPr>
          <w:p w:rsidRPr="00C231B5" w:rsidR="003752B4" w:rsidP="00D209CB" w:rsidRDefault="003752B4" w14:paraId="2B294720" w14:textId="77777777">
            <w:pPr>
              <w:shd w:val="clear" w:color="auto" w:fill="FFFFFF" w:themeFill="background1"/>
              <w:spacing w:before="60" w:after="60" w:line="0" w:lineRule="atLeast"/>
              <w:rPr>
                <w:sz w:val="22"/>
                <w:szCs w:val="22"/>
              </w:rPr>
            </w:pPr>
            <w:r w:rsidRPr="00C231B5">
              <w:rPr>
                <w:sz w:val="22"/>
                <w:szCs w:val="22"/>
              </w:rPr>
              <w:t>Not exceeding 150ml</w:t>
            </w:r>
          </w:p>
        </w:tc>
        <w:tc>
          <w:tcPr>
            <w:tcW w:w="2126" w:type="dxa"/>
            <w:tcBorders>
              <w:right w:val="single" w:color="auto" w:sz="4" w:space="0"/>
            </w:tcBorders>
            <w:shd w:val="clear" w:color="auto" w:fill="auto"/>
          </w:tcPr>
          <w:p w:rsidRPr="0020257D" w:rsidR="003752B4" w:rsidP="00D209CB" w:rsidRDefault="00D2622F" w14:paraId="699A6EE3" w14:textId="39CFDF0E">
            <w:pPr>
              <w:shd w:val="clear" w:color="auto" w:fill="FFFFFF" w:themeFill="background1"/>
              <w:rPr>
                <w:rFonts w:cs="Arial"/>
                <w:b/>
                <w:sz w:val="22"/>
                <w:szCs w:val="22"/>
              </w:rPr>
            </w:pPr>
            <w:r w:rsidRPr="0020257D">
              <w:rPr>
                <w:rFonts w:cs="Arial"/>
                <w:b/>
                <w:sz w:val="22"/>
                <w:szCs w:val="22"/>
              </w:rPr>
              <w:t>£</w:t>
            </w:r>
            <w:r w:rsidRPr="0020257D" w:rsidR="00D209CB">
              <w:rPr>
                <w:rFonts w:cs="Arial"/>
                <w:b/>
                <w:sz w:val="22"/>
                <w:szCs w:val="22"/>
              </w:rPr>
              <w:t>2</w:t>
            </w:r>
            <w:r w:rsidRPr="0020257D" w:rsidR="00F511A2">
              <w:rPr>
                <w:rFonts w:cs="Arial"/>
                <w:b/>
                <w:sz w:val="22"/>
                <w:szCs w:val="22"/>
              </w:rPr>
              <w:t>5</w:t>
            </w:r>
            <w:r w:rsidRPr="0020257D">
              <w:rPr>
                <w:rFonts w:cs="Arial"/>
                <w:b/>
                <w:sz w:val="22"/>
                <w:szCs w:val="22"/>
              </w:rPr>
              <w:t>.</w:t>
            </w:r>
            <w:r w:rsidRPr="0020257D" w:rsidR="009F1036">
              <w:rPr>
                <w:rFonts w:cs="Arial"/>
                <w:b/>
                <w:sz w:val="22"/>
                <w:szCs w:val="22"/>
              </w:rPr>
              <w:t>1</w:t>
            </w:r>
            <w:r w:rsidRPr="0020257D" w:rsidR="00F511A2">
              <w:rPr>
                <w:rFonts w:cs="Arial"/>
                <w:b/>
                <w:sz w:val="22"/>
                <w:szCs w:val="22"/>
              </w:rPr>
              <w:t>6</w:t>
            </w:r>
            <w:r w:rsidRPr="0020257D" w:rsidR="003752B4">
              <w:rPr>
                <w:rFonts w:cs="Arial"/>
                <w:b/>
                <w:sz w:val="22"/>
                <w:szCs w:val="22"/>
              </w:rPr>
              <w:t xml:space="preserve"> each</w:t>
            </w:r>
          </w:p>
          <w:p w:rsidRPr="0020257D" w:rsidR="003752B4" w:rsidP="00D209CB" w:rsidRDefault="003752B4" w14:paraId="649CF99E"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7521059A"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543A15" w14:paraId="3070E4E1" w14:textId="77777777">
        <w:tc>
          <w:tcPr>
            <w:tcW w:w="7763" w:type="dxa"/>
            <w:tcBorders>
              <w:right w:val="single" w:color="auto" w:sz="4" w:space="0"/>
            </w:tcBorders>
            <w:shd w:val="clear" w:color="auto" w:fill="auto"/>
          </w:tcPr>
          <w:p w:rsidRPr="00C231B5" w:rsidR="003752B4" w:rsidP="00D209CB" w:rsidRDefault="003752B4" w14:paraId="61D8562D" w14:textId="77777777">
            <w:pPr>
              <w:shd w:val="clear" w:color="auto" w:fill="FFFFFF" w:themeFill="background1"/>
              <w:spacing w:before="60" w:after="60" w:line="0" w:lineRule="atLeast"/>
              <w:rPr>
                <w:sz w:val="22"/>
                <w:szCs w:val="22"/>
              </w:rPr>
            </w:pPr>
            <w:r w:rsidRPr="00C231B5">
              <w:rPr>
                <w:sz w:val="22"/>
                <w:szCs w:val="22"/>
              </w:rPr>
              <w:t>Other</w:t>
            </w:r>
          </w:p>
        </w:tc>
        <w:tc>
          <w:tcPr>
            <w:tcW w:w="2126" w:type="dxa"/>
            <w:tcBorders>
              <w:right w:val="single" w:color="auto" w:sz="4" w:space="0"/>
            </w:tcBorders>
            <w:shd w:val="clear" w:color="auto" w:fill="auto"/>
          </w:tcPr>
          <w:p w:rsidRPr="0020257D" w:rsidR="003752B4" w:rsidP="00D209CB" w:rsidRDefault="003752B4" w14:paraId="436EDA02" w14:textId="0D0B9C54">
            <w:pPr>
              <w:shd w:val="clear" w:color="auto" w:fill="FFFFFF" w:themeFill="background1"/>
              <w:rPr>
                <w:rFonts w:cs="Arial"/>
                <w:b/>
                <w:sz w:val="22"/>
                <w:szCs w:val="22"/>
              </w:rPr>
            </w:pPr>
            <w:r w:rsidRPr="0020257D">
              <w:rPr>
                <w:rFonts w:cs="Arial"/>
                <w:b/>
                <w:sz w:val="22"/>
                <w:szCs w:val="22"/>
              </w:rPr>
              <w:t>£2</w:t>
            </w:r>
            <w:r w:rsidRPr="0020257D" w:rsidR="00F511A2">
              <w:rPr>
                <w:rFonts w:cs="Arial"/>
                <w:b/>
                <w:sz w:val="22"/>
                <w:szCs w:val="22"/>
              </w:rPr>
              <w:t>9</w:t>
            </w:r>
            <w:r w:rsidRPr="0020257D">
              <w:rPr>
                <w:rFonts w:cs="Arial"/>
                <w:b/>
                <w:sz w:val="22"/>
                <w:szCs w:val="22"/>
              </w:rPr>
              <w:t>.</w:t>
            </w:r>
            <w:r w:rsidRPr="0020257D" w:rsidR="00F511A2">
              <w:rPr>
                <w:rFonts w:cs="Arial"/>
                <w:b/>
                <w:sz w:val="22"/>
                <w:szCs w:val="22"/>
              </w:rPr>
              <w:t>07</w:t>
            </w:r>
            <w:r w:rsidRPr="0020257D">
              <w:rPr>
                <w:rFonts w:cs="Arial"/>
                <w:b/>
                <w:sz w:val="22"/>
                <w:szCs w:val="22"/>
              </w:rPr>
              <w:t xml:space="preserve"> each</w:t>
            </w:r>
          </w:p>
          <w:p w:rsidRPr="0020257D" w:rsidR="003752B4" w:rsidP="00D209CB" w:rsidRDefault="003752B4" w14:paraId="0EAE5A84"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51D340FC"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8D154A" w14:paraId="6142D3AB" w14:textId="77777777">
        <w:tc>
          <w:tcPr>
            <w:tcW w:w="15417" w:type="dxa"/>
            <w:gridSpan w:val="3"/>
            <w:shd w:val="clear" w:color="auto" w:fill="auto"/>
          </w:tcPr>
          <w:p w:rsidRPr="0020257D" w:rsidR="003752B4" w:rsidP="00D209CB" w:rsidRDefault="003752B4" w14:paraId="760963B3" w14:textId="77777777">
            <w:pPr>
              <w:shd w:val="clear" w:color="auto" w:fill="FFFFFF" w:themeFill="background1"/>
              <w:spacing w:before="60" w:after="60" w:line="0" w:lineRule="atLeast"/>
              <w:rPr>
                <w:b/>
                <w:sz w:val="22"/>
                <w:szCs w:val="22"/>
              </w:rPr>
            </w:pPr>
            <w:r w:rsidRPr="0020257D">
              <w:rPr>
                <w:b/>
                <w:sz w:val="22"/>
                <w:szCs w:val="22"/>
              </w:rPr>
              <w:t>G. Measuring Instruments for Liquid Fuel and Lubricants</w:t>
            </w:r>
          </w:p>
        </w:tc>
      </w:tr>
      <w:tr w:rsidRPr="00C231B5" w:rsidR="003752B4" w:rsidTr="00543A15" w14:paraId="0CC4475C" w14:textId="77777777">
        <w:tc>
          <w:tcPr>
            <w:tcW w:w="7763" w:type="dxa"/>
            <w:tcBorders>
              <w:right w:val="single" w:color="auto" w:sz="4" w:space="0"/>
            </w:tcBorders>
            <w:shd w:val="clear" w:color="auto" w:fill="auto"/>
          </w:tcPr>
          <w:p w:rsidRPr="00C231B5" w:rsidR="003752B4" w:rsidP="00D209CB" w:rsidRDefault="003752B4" w14:paraId="5BBF3AE2" w14:textId="77777777">
            <w:pPr>
              <w:shd w:val="clear" w:color="auto" w:fill="FFFFFF" w:themeFill="background1"/>
              <w:spacing w:before="60" w:after="60" w:line="0" w:lineRule="atLeast"/>
              <w:rPr>
                <w:sz w:val="22"/>
                <w:szCs w:val="22"/>
              </w:rPr>
            </w:pPr>
            <w:r w:rsidRPr="00C231B5">
              <w:rPr>
                <w:sz w:val="22"/>
                <w:szCs w:val="22"/>
              </w:rPr>
              <w:t>Container type (not subdivided)</w:t>
            </w:r>
          </w:p>
        </w:tc>
        <w:tc>
          <w:tcPr>
            <w:tcW w:w="2126" w:type="dxa"/>
            <w:tcBorders>
              <w:right w:val="single" w:color="auto" w:sz="4" w:space="0"/>
            </w:tcBorders>
            <w:shd w:val="clear" w:color="auto" w:fill="auto"/>
          </w:tcPr>
          <w:p w:rsidRPr="0020257D" w:rsidR="003752B4" w:rsidP="00D209CB" w:rsidRDefault="00D2622F" w14:paraId="5242E24B" w14:textId="4609E7DE">
            <w:pPr>
              <w:shd w:val="clear" w:color="auto" w:fill="FFFFFF" w:themeFill="background1"/>
              <w:rPr>
                <w:rFonts w:cs="Arial"/>
                <w:b/>
                <w:sz w:val="22"/>
                <w:szCs w:val="22"/>
              </w:rPr>
            </w:pPr>
            <w:r w:rsidRPr="0020257D">
              <w:rPr>
                <w:rFonts w:cs="Arial"/>
                <w:b/>
                <w:sz w:val="22"/>
                <w:szCs w:val="22"/>
              </w:rPr>
              <w:t>£</w:t>
            </w:r>
            <w:r w:rsidRPr="0020257D" w:rsidR="009F1036">
              <w:rPr>
                <w:rFonts w:cs="Arial"/>
                <w:b/>
                <w:sz w:val="22"/>
                <w:szCs w:val="22"/>
              </w:rPr>
              <w:t>10</w:t>
            </w:r>
            <w:r w:rsidRPr="0020257D" w:rsidR="00F511A2">
              <w:rPr>
                <w:rFonts w:cs="Arial"/>
                <w:b/>
                <w:sz w:val="22"/>
                <w:szCs w:val="22"/>
              </w:rPr>
              <w:t>3</w:t>
            </w:r>
            <w:r w:rsidRPr="0020257D" w:rsidR="003752B4">
              <w:rPr>
                <w:rFonts w:cs="Arial"/>
                <w:b/>
                <w:sz w:val="22"/>
                <w:szCs w:val="22"/>
              </w:rPr>
              <w:t>.</w:t>
            </w:r>
            <w:r w:rsidRPr="0020257D" w:rsidR="00EF6318">
              <w:rPr>
                <w:rFonts w:cs="Arial"/>
                <w:b/>
                <w:sz w:val="22"/>
                <w:szCs w:val="22"/>
              </w:rPr>
              <w:t>3</w:t>
            </w:r>
            <w:r w:rsidRPr="0020257D" w:rsidR="00F511A2">
              <w:rPr>
                <w:rFonts w:cs="Arial"/>
                <w:b/>
                <w:sz w:val="22"/>
                <w:szCs w:val="22"/>
              </w:rPr>
              <w:t>9</w:t>
            </w:r>
            <w:r w:rsidRPr="0020257D" w:rsidR="00783365">
              <w:rPr>
                <w:rFonts w:cs="Arial"/>
                <w:b/>
                <w:sz w:val="22"/>
                <w:szCs w:val="22"/>
              </w:rPr>
              <w:t xml:space="preserve"> </w:t>
            </w:r>
            <w:r w:rsidRPr="0020257D" w:rsidR="003752B4">
              <w:rPr>
                <w:rFonts w:cs="Arial"/>
                <w:b/>
                <w:sz w:val="22"/>
                <w:szCs w:val="22"/>
              </w:rPr>
              <w:t>each</w:t>
            </w:r>
          </w:p>
          <w:p w:rsidRPr="0020257D" w:rsidR="003752B4" w:rsidP="00D209CB" w:rsidRDefault="003752B4" w14:paraId="6AF02A30"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1A8F7691"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3C2113" w14:paraId="6A77F5AE" w14:textId="77777777">
        <w:trPr>
          <w:trHeight w:val="1433"/>
        </w:trPr>
        <w:tc>
          <w:tcPr>
            <w:tcW w:w="7763" w:type="dxa"/>
            <w:tcBorders>
              <w:right w:val="single" w:color="auto" w:sz="4" w:space="0"/>
            </w:tcBorders>
            <w:shd w:val="clear" w:color="auto" w:fill="auto"/>
          </w:tcPr>
          <w:p w:rsidRPr="00C231B5" w:rsidR="003752B4" w:rsidP="00D209CB" w:rsidRDefault="003752B4" w14:paraId="60F24E1D" w14:textId="77777777">
            <w:pPr>
              <w:shd w:val="clear" w:color="auto" w:fill="FFFFFF" w:themeFill="background1"/>
              <w:spacing w:before="60" w:after="60" w:line="0" w:lineRule="atLeast"/>
              <w:rPr>
                <w:sz w:val="22"/>
                <w:szCs w:val="22"/>
              </w:rPr>
            </w:pPr>
            <w:r w:rsidRPr="00C231B5">
              <w:rPr>
                <w:sz w:val="22"/>
                <w:szCs w:val="22"/>
              </w:rPr>
              <w:t>Single/multi-outlets (nozzles)</w:t>
            </w:r>
          </w:p>
          <w:p w:rsidRPr="00C231B5" w:rsidR="003752B4" w:rsidP="00D209CB" w:rsidRDefault="003752B4" w14:paraId="4AABA97E" w14:textId="77777777">
            <w:pPr>
              <w:pStyle w:val="ListParagraph"/>
              <w:numPr>
                <w:ilvl w:val="0"/>
                <w:numId w:val="13"/>
              </w:numPr>
              <w:shd w:val="clear" w:color="auto" w:fill="FFFFFF" w:themeFill="background1"/>
              <w:spacing w:before="60" w:after="60" w:line="0" w:lineRule="atLeast"/>
              <w:rPr>
                <w:sz w:val="22"/>
                <w:szCs w:val="22"/>
              </w:rPr>
            </w:pPr>
            <w:r w:rsidRPr="00C231B5">
              <w:rPr>
                <w:sz w:val="22"/>
                <w:szCs w:val="22"/>
              </w:rPr>
              <w:t xml:space="preserve">First nozzle tested, per </w:t>
            </w:r>
            <w:proofErr w:type="gramStart"/>
            <w:r w:rsidRPr="00C231B5">
              <w:rPr>
                <w:sz w:val="22"/>
                <w:szCs w:val="22"/>
              </w:rPr>
              <w:t>site</w:t>
            </w:r>
            <w:proofErr w:type="gramEnd"/>
          </w:p>
          <w:p w:rsidRPr="00C231B5" w:rsidR="003752B4" w:rsidP="00D209CB" w:rsidRDefault="003752B4" w14:paraId="36922363" w14:textId="77777777">
            <w:pPr>
              <w:pStyle w:val="ListParagraph"/>
              <w:shd w:val="clear" w:color="auto" w:fill="FFFFFF" w:themeFill="background1"/>
              <w:spacing w:before="60" w:after="60" w:line="0" w:lineRule="atLeast"/>
              <w:rPr>
                <w:sz w:val="22"/>
                <w:szCs w:val="22"/>
              </w:rPr>
            </w:pPr>
          </w:p>
          <w:p w:rsidRPr="00C231B5" w:rsidR="003752B4" w:rsidP="00D209CB" w:rsidRDefault="003752B4" w14:paraId="1F6453ED" w14:textId="77777777">
            <w:pPr>
              <w:pStyle w:val="ListParagraph"/>
              <w:numPr>
                <w:ilvl w:val="0"/>
                <w:numId w:val="13"/>
              </w:numPr>
              <w:shd w:val="clear" w:color="auto" w:fill="FFFFFF" w:themeFill="background1"/>
              <w:spacing w:before="60" w:after="60" w:line="0" w:lineRule="atLeast"/>
              <w:rPr>
                <w:sz w:val="22"/>
                <w:szCs w:val="22"/>
              </w:rPr>
            </w:pPr>
            <w:r w:rsidRPr="00C231B5">
              <w:rPr>
                <w:sz w:val="22"/>
                <w:szCs w:val="22"/>
              </w:rPr>
              <w:t>Each additional nozzle tested</w:t>
            </w:r>
          </w:p>
        </w:tc>
        <w:tc>
          <w:tcPr>
            <w:tcW w:w="2126" w:type="dxa"/>
            <w:tcBorders>
              <w:right w:val="single" w:color="auto" w:sz="4" w:space="0"/>
            </w:tcBorders>
            <w:shd w:val="clear" w:color="auto" w:fill="auto"/>
          </w:tcPr>
          <w:p w:rsidRPr="0020257D" w:rsidR="003752B4" w:rsidP="00D209CB" w:rsidRDefault="003752B4" w14:paraId="66F45F19" w14:textId="77777777">
            <w:pPr>
              <w:shd w:val="clear" w:color="auto" w:fill="FFFFFF" w:themeFill="background1"/>
              <w:tabs>
                <w:tab w:val="decimal" w:pos="459"/>
              </w:tabs>
              <w:spacing w:before="60" w:after="60" w:line="0" w:lineRule="atLeast"/>
              <w:ind w:right="-108"/>
              <w:jc w:val="both"/>
              <w:rPr>
                <w:b/>
                <w:sz w:val="22"/>
                <w:szCs w:val="22"/>
              </w:rPr>
            </w:pPr>
          </w:p>
          <w:p w:rsidRPr="0020257D" w:rsidR="003752B4" w:rsidP="00D209CB" w:rsidRDefault="003752B4" w14:paraId="47F11E2B" w14:textId="095F3BC5">
            <w:pPr>
              <w:shd w:val="clear" w:color="auto" w:fill="FFFFFF" w:themeFill="background1"/>
              <w:rPr>
                <w:rFonts w:cs="Arial"/>
                <w:b/>
                <w:sz w:val="22"/>
                <w:szCs w:val="22"/>
              </w:rPr>
            </w:pPr>
            <w:r w:rsidRPr="0020257D">
              <w:rPr>
                <w:rFonts w:cs="Arial"/>
                <w:b/>
                <w:sz w:val="22"/>
                <w:szCs w:val="22"/>
              </w:rPr>
              <w:t>£1</w:t>
            </w:r>
            <w:r w:rsidRPr="0020257D" w:rsidR="00F511A2">
              <w:rPr>
                <w:rFonts w:cs="Arial"/>
                <w:b/>
                <w:sz w:val="22"/>
                <w:szCs w:val="22"/>
              </w:rPr>
              <w:t>71.90</w:t>
            </w:r>
            <w:r w:rsidRPr="0020257D">
              <w:rPr>
                <w:rFonts w:cs="Arial"/>
                <w:b/>
                <w:sz w:val="22"/>
                <w:szCs w:val="22"/>
              </w:rPr>
              <w:t xml:space="preserve"> each</w:t>
            </w:r>
          </w:p>
          <w:p w:rsidRPr="0020257D" w:rsidR="003752B4" w:rsidP="00D209CB" w:rsidRDefault="003752B4" w14:paraId="081F3A88" w14:textId="77777777">
            <w:pPr>
              <w:shd w:val="clear" w:color="auto" w:fill="FFFFFF" w:themeFill="background1"/>
              <w:tabs>
                <w:tab w:val="decimal" w:pos="459"/>
              </w:tabs>
              <w:spacing w:before="60" w:after="60" w:line="0" w:lineRule="atLeast"/>
              <w:ind w:right="-108"/>
              <w:rPr>
                <w:b/>
                <w:sz w:val="12"/>
                <w:szCs w:val="12"/>
              </w:rPr>
            </w:pPr>
          </w:p>
          <w:p w:rsidRPr="0020257D" w:rsidR="003752B4" w:rsidP="00D209CB" w:rsidRDefault="003752B4" w14:paraId="31151DE4" w14:textId="52498463">
            <w:pPr>
              <w:shd w:val="clear" w:color="auto" w:fill="FFFFFF" w:themeFill="background1"/>
              <w:tabs>
                <w:tab w:val="decimal" w:pos="459"/>
              </w:tabs>
              <w:spacing w:before="60" w:after="60" w:line="0" w:lineRule="atLeast"/>
              <w:ind w:right="-108"/>
              <w:rPr>
                <w:b/>
                <w:sz w:val="22"/>
                <w:szCs w:val="22"/>
              </w:rPr>
            </w:pPr>
            <w:r w:rsidRPr="0020257D">
              <w:rPr>
                <w:b/>
                <w:sz w:val="22"/>
                <w:szCs w:val="22"/>
              </w:rPr>
              <w:t>£</w:t>
            </w:r>
            <w:r w:rsidRPr="0020257D" w:rsidR="00E373F3">
              <w:rPr>
                <w:b/>
                <w:sz w:val="22"/>
                <w:szCs w:val="22"/>
              </w:rPr>
              <w:t>1</w:t>
            </w:r>
            <w:r w:rsidRPr="0020257D" w:rsidR="009F1036">
              <w:rPr>
                <w:b/>
                <w:sz w:val="22"/>
                <w:szCs w:val="22"/>
              </w:rPr>
              <w:t>1</w:t>
            </w:r>
            <w:r w:rsidRPr="0020257D" w:rsidR="00F511A2">
              <w:rPr>
                <w:b/>
                <w:sz w:val="22"/>
                <w:szCs w:val="22"/>
              </w:rPr>
              <w:t>6</w:t>
            </w:r>
            <w:r w:rsidRPr="0020257D">
              <w:rPr>
                <w:b/>
                <w:sz w:val="22"/>
                <w:szCs w:val="22"/>
              </w:rPr>
              <w:t>.</w:t>
            </w:r>
            <w:r w:rsidRPr="0020257D" w:rsidR="00F511A2">
              <w:rPr>
                <w:b/>
                <w:sz w:val="22"/>
                <w:szCs w:val="22"/>
              </w:rPr>
              <w:t>1</w:t>
            </w:r>
            <w:r w:rsidRPr="0020257D" w:rsidR="009F1036">
              <w:rPr>
                <w:b/>
                <w:sz w:val="22"/>
                <w:szCs w:val="22"/>
              </w:rPr>
              <w:t>7</w:t>
            </w:r>
            <w:r w:rsidRPr="0020257D">
              <w:rPr>
                <w:b/>
                <w:sz w:val="22"/>
                <w:szCs w:val="22"/>
              </w:rPr>
              <w:t xml:space="preserve"> each</w:t>
            </w:r>
          </w:p>
        </w:tc>
        <w:tc>
          <w:tcPr>
            <w:tcW w:w="5528" w:type="dxa"/>
            <w:tcBorders>
              <w:left w:val="single" w:color="auto" w:sz="4" w:space="0"/>
            </w:tcBorders>
            <w:shd w:val="clear" w:color="auto" w:fill="auto"/>
          </w:tcPr>
          <w:p w:rsidRPr="00C231B5" w:rsidR="003752B4" w:rsidP="00D209CB" w:rsidRDefault="003752B4" w14:paraId="12288D4C" w14:textId="77777777">
            <w:pPr>
              <w:shd w:val="clear" w:color="auto" w:fill="FFFFFF" w:themeFill="background1"/>
              <w:spacing w:before="60" w:after="60" w:line="0" w:lineRule="atLeast"/>
              <w:rPr>
                <w:sz w:val="22"/>
                <w:szCs w:val="22"/>
              </w:rPr>
            </w:pPr>
          </w:p>
          <w:p w:rsidRPr="00C231B5" w:rsidR="003752B4" w:rsidP="00D209CB" w:rsidRDefault="003752B4" w14:paraId="38C14B71" w14:textId="77777777">
            <w:pPr>
              <w:shd w:val="clear" w:color="auto" w:fill="FFFFFF" w:themeFill="background1"/>
              <w:spacing w:before="60" w:after="60" w:line="0" w:lineRule="atLeast"/>
              <w:rPr>
                <w:sz w:val="22"/>
                <w:szCs w:val="22"/>
              </w:rPr>
            </w:pPr>
            <w:r w:rsidRPr="00C231B5">
              <w:rPr>
                <w:sz w:val="22"/>
                <w:szCs w:val="22"/>
              </w:rPr>
              <w:t>Yes, unless under the Measuring Instruments (EEC Requirements) Regulations 1988</w:t>
            </w:r>
          </w:p>
        </w:tc>
      </w:tr>
      <w:tr w:rsidRPr="00C231B5" w:rsidR="003752B4" w:rsidTr="00543A15" w14:paraId="5B530D2C" w14:textId="77777777">
        <w:tc>
          <w:tcPr>
            <w:tcW w:w="7763" w:type="dxa"/>
            <w:tcBorders>
              <w:right w:val="single" w:color="auto" w:sz="4" w:space="0"/>
            </w:tcBorders>
            <w:shd w:val="clear" w:color="auto" w:fill="auto"/>
          </w:tcPr>
          <w:p w:rsidRPr="00C231B5" w:rsidR="003752B4" w:rsidP="00D209CB" w:rsidRDefault="003752B4" w14:paraId="171906EE" w14:textId="77777777">
            <w:pPr>
              <w:shd w:val="clear" w:color="auto" w:fill="FFFFFF" w:themeFill="background1"/>
              <w:spacing w:before="60" w:after="60" w:line="0" w:lineRule="atLeast"/>
              <w:rPr>
                <w:sz w:val="22"/>
                <w:szCs w:val="22"/>
              </w:rPr>
            </w:pPr>
            <w:r w:rsidRPr="00C231B5">
              <w:rPr>
                <w:sz w:val="22"/>
                <w:szCs w:val="22"/>
              </w:rPr>
              <w:t>Testing of peripheral electronic equipment on a separate visit (per site)</w:t>
            </w:r>
          </w:p>
        </w:tc>
        <w:tc>
          <w:tcPr>
            <w:tcW w:w="2126" w:type="dxa"/>
            <w:tcBorders>
              <w:right w:val="single" w:color="auto" w:sz="4" w:space="0"/>
            </w:tcBorders>
            <w:shd w:val="clear" w:color="auto" w:fill="auto"/>
          </w:tcPr>
          <w:p w:rsidRPr="0020257D" w:rsidR="003752B4" w:rsidP="001B6E16" w:rsidRDefault="00D2622F" w14:paraId="362B8F76" w14:textId="7056E408">
            <w:pPr>
              <w:shd w:val="clear" w:color="auto" w:fill="FFFFFF" w:themeFill="background1"/>
              <w:tabs>
                <w:tab w:val="left" w:pos="206"/>
                <w:tab w:val="decimal" w:pos="459"/>
              </w:tabs>
              <w:spacing w:before="60" w:after="60" w:line="0" w:lineRule="atLeast"/>
              <w:ind w:left="64" w:right="-108" w:hanging="64"/>
              <w:rPr>
                <w:b/>
                <w:sz w:val="22"/>
                <w:szCs w:val="22"/>
              </w:rPr>
            </w:pPr>
            <w:r w:rsidRPr="0020257D">
              <w:rPr>
                <w:b/>
                <w:sz w:val="22"/>
                <w:szCs w:val="22"/>
              </w:rPr>
              <w:t>£</w:t>
            </w:r>
            <w:r w:rsidRPr="0020257D" w:rsidR="001B6E16">
              <w:rPr>
                <w:b/>
                <w:sz w:val="22"/>
                <w:szCs w:val="22"/>
              </w:rPr>
              <w:t xml:space="preserve"> 1</w:t>
            </w:r>
            <w:r w:rsidRPr="0020257D" w:rsidR="009F1036">
              <w:rPr>
                <w:b/>
                <w:sz w:val="22"/>
                <w:szCs w:val="22"/>
              </w:rPr>
              <w:t>1</w:t>
            </w:r>
            <w:r w:rsidRPr="0020257D" w:rsidR="00F511A2">
              <w:rPr>
                <w:b/>
                <w:sz w:val="22"/>
                <w:szCs w:val="22"/>
              </w:rPr>
              <w:t>5</w:t>
            </w:r>
            <w:r w:rsidRPr="0020257D" w:rsidR="003752B4">
              <w:rPr>
                <w:b/>
                <w:sz w:val="22"/>
                <w:szCs w:val="22"/>
              </w:rPr>
              <w:t>.</w:t>
            </w:r>
            <w:r w:rsidRPr="0020257D" w:rsidR="00F511A2">
              <w:rPr>
                <w:b/>
                <w:sz w:val="22"/>
                <w:szCs w:val="22"/>
              </w:rPr>
              <w:t>97</w:t>
            </w:r>
            <w:r w:rsidRPr="0020257D" w:rsidR="003752B4">
              <w:rPr>
                <w:b/>
                <w:sz w:val="22"/>
                <w:szCs w:val="22"/>
              </w:rPr>
              <w:t xml:space="preserve"> per hour</w:t>
            </w:r>
          </w:p>
        </w:tc>
        <w:tc>
          <w:tcPr>
            <w:tcW w:w="5528" w:type="dxa"/>
            <w:tcBorders>
              <w:left w:val="single" w:color="auto" w:sz="4" w:space="0"/>
            </w:tcBorders>
            <w:shd w:val="clear" w:color="auto" w:fill="auto"/>
          </w:tcPr>
          <w:p w:rsidRPr="00C231B5" w:rsidR="003752B4" w:rsidP="00D209CB" w:rsidRDefault="003752B4" w14:paraId="402B61C8" w14:textId="77777777">
            <w:pPr>
              <w:shd w:val="clear" w:color="auto" w:fill="FFFFFF" w:themeFill="background1"/>
              <w:spacing w:before="60" w:after="60" w:line="0" w:lineRule="atLeast"/>
              <w:rPr>
                <w:sz w:val="22"/>
                <w:szCs w:val="22"/>
              </w:rPr>
            </w:pPr>
            <w:r w:rsidRPr="00C231B5">
              <w:rPr>
                <w:sz w:val="22"/>
                <w:szCs w:val="22"/>
              </w:rPr>
              <w:t>Yes, unless under the Measuring Instruments (EEC Requirements) Regulations 1988</w:t>
            </w:r>
          </w:p>
        </w:tc>
      </w:tr>
      <w:tr w:rsidRPr="00C231B5" w:rsidR="003752B4" w:rsidTr="00543A15" w14:paraId="6445F9F1" w14:textId="77777777">
        <w:tc>
          <w:tcPr>
            <w:tcW w:w="7763" w:type="dxa"/>
            <w:tcBorders>
              <w:right w:val="single" w:color="auto" w:sz="4" w:space="0"/>
            </w:tcBorders>
            <w:shd w:val="clear" w:color="auto" w:fill="auto"/>
          </w:tcPr>
          <w:p w:rsidRPr="00C231B5" w:rsidR="003752B4" w:rsidP="00D209CB" w:rsidRDefault="003752B4" w14:paraId="1C2D30D2" w14:textId="77777777">
            <w:pPr>
              <w:shd w:val="clear" w:color="auto" w:fill="FFFFFF" w:themeFill="background1"/>
              <w:spacing w:before="60" w:after="60" w:line="0" w:lineRule="atLeast"/>
              <w:rPr>
                <w:sz w:val="22"/>
                <w:szCs w:val="22"/>
              </w:rPr>
            </w:pPr>
            <w:r w:rsidRPr="00C231B5">
              <w:rPr>
                <w:sz w:val="22"/>
                <w:szCs w:val="22"/>
              </w:rPr>
              <w:t>Testing of credit card acceptor (per unit, regardless of no. of slots/nozzles/pumps)</w:t>
            </w:r>
          </w:p>
        </w:tc>
        <w:tc>
          <w:tcPr>
            <w:tcW w:w="2126" w:type="dxa"/>
            <w:tcBorders>
              <w:right w:val="single" w:color="auto" w:sz="4" w:space="0"/>
            </w:tcBorders>
            <w:shd w:val="clear" w:color="auto" w:fill="auto"/>
          </w:tcPr>
          <w:p w:rsidRPr="0020257D" w:rsidR="003752B4" w:rsidP="00D209CB" w:rsidRDefault="003752B4" w14:paraId="0CB6A7FB" w14:textId="5C22C305">
            <w:pPr>
              <w:shd w:val="clear" w:color="auto" w:fill="FFFFFF" w:themeFill="background1"/>
              <w:tabs>
                <w:tab w:val="decimal" w:pos="459"/>
              </w:tabs>
              <w:spacing w:before="60" w:after="60" w:line="0" w:lineRule="atLeast"/>
              <w:ind w:right="-108"/>
              <w:rPr>
                <w:b/>
                <w:sz w:val="22"/>
                <w:szCs w:val="22"/>
              </w:rPr>
            </w:pPr>
            <w:r w:rsidRPr="0020257D">
              <w:rPr>
                <w:b/>
                <w:sz w:val="22"/>
                <w:szCs w:val="22"/>
              </w:rPr>
              <w:t xml:space="preserve">£ </w:t>
            </w:r>
            <w:r w:rsidRPr="0020257D" w:rsidR="001B6E16">
              <w:rPr>
                <w:b/>
                <w:sz w:val="22"/>
                <w:szCs w:val="22"/>
              </w:rPr>
              <w:t>1</w:t>
            </w:r>
            <w:r w:rsidRPr="0020257D" w:rsidR="009F1036">
              <w:rPr>
                <w:b/>
                <w:sz w:val="22"/>
                <w:szCs w:val="22"/>
              </w:rPr>
              <w:t>1</w:t>
            </w:r>
            <w:r w:rsidRPr="0020257D" w:rsidR="00F511A2">
              <w:rPr>
                <w:b/>
                <w:sz w:val="22"/>
                <w:szCs w:val="22"/>
              </w:rPr>
              <w:t>5</w:t>
            </w:r>
            <w:r w:rsidRPr="0020257D">
              <w:rPr>
                <w:b/>
                <w:sz w:val="22"/>
                <w:szCs w:val="22"/>
              </w:rPr>
              <w:t>.</w:t>
            </w:r>
            <w:r w:rsidRPr="0020257D" w:rsidR="00F511A2">
              <w:rPr>
                <w:b/>
                <w:sz w:val="22"/>
                <w:szCs w:val="22"/>
              </w:rPr>
              <w:t>97</w:t>
            </w:r>
            <w:r w:rsidRPr="0020257D">
              <w:rPr>
                <w:b/>
                <w:sz w:val="22"/>
                <w:szCs w:val="22"/>
              </w:rPr>
              <w:t xml:space="preserve"> per hour</w:t>
            </w:r>
          </w:p>
        </w:tc>
        <w:tc>
          <w:tcPr>
            <w:tcW w:w="5528" w:type="dxa"/>
            <w:tcBorders>
              <w:left w:val="single" w:color="auto" w:sz="4" w:space="0"/>
            </w:tcBorders>
            <w:shd w:val="clear" w:color="auto" w:fill="auto"/>
          </w:tcPr>
          <w:p w:rsidRPr="00C231B5" w:rsidR="003752B4" w:rsidP="00D209CB" w:rsidRDefault="003752B4" w14:paraId="56570ACB" w14:textId="77777777">
            <w:pPr>
              <w:shd w:val="clear" w:color="auto" w:fill="FFFFFF" w:themeFill="background1"/>
              <w:spacing w:before="60" w:after="60" w:line="0" w:lineRule="atLeast"/>
              <w:rPr>
                <w:sz w:val="22"/>
                <w:szCs w:val="22"/>
              </w:rPr>
            </w:pPr>
            <w:r w:rsidRPr="00C231B5">
              <w:rPr>
                <w:sz w:val="22"/>
                <w:szCs w:val="22"/>
              </w:rPr>
              <w:t>Yes, unless under the Measuring Instruments (EEC Requirements) Regulations 1988</w:t>
            </w:r>
          </w:p>
        </w:tc>
      </w:tr>
      <w:tr w:rsidRPr="00C231B5" w:rsidR="003752B4" w:rsidTr="008D154A" w14:paraId="6CFE76DB" w14:textId="77777777">
        <w:tc>
          <w:tcPr>
            <w:tcW w:w="15417" w:type="dxa"/>
            <w:gridSpan w:val="3"/>
            <w:shd w:val="clear" w:color="auto" w:fill="auto"/>
          </w:tcPr>
          <w:p w:rsidRPr="00C231B5" w:rsidR="003752B4" w:rsidP="00D209CB" w:rsidRDefault="003752B4" w14:paraId="6B92777A" w14:textId="77777777">
            <w:pPr>
              <w:shd w:val="clear" w:color="auto" w:fill="FFFFFF" w:themeFill="background1"/>
              <w:spacing w:before="60" w:after="60" w:line="0" w:lineRule="atLeast"/>
              <w:rPr>
                <w:b/>
                <w:sz w:val="22"/>
                <w:szCs w:val="22"/>
              </w:rPr>
            </w:pPr>
            <w:r w:rsidRPr="00C231B5">
              <w:rPr>
                <w:b/>
                <w:sz w:val="22"/>
                <w:szCs w:val="22"/>
              </w:rPr>
              <w:t>H. Road Tanker Fuel Measuring Equipment (Above 100 Litres)</w:t>
            </w:r>
          </w:p>
        </w:tc>
      </w:tr>
      <w:tr w:rsidRPr="00C231B5" w:rsidR="003752B4" w:rsidTr="00543A15" w14:paraId="2C873EAE" w14:textId="77777777">
        <w:tc>
          <w:tcPr>
            <w:tcW w:w="7763" w:type="dxa"/>
            <w:tcBorders>
              <w:right w:val="single" w:color="auto" w:sz="4" w:space="0"/>
            </w:tcBorders>
            <w:shd w:val="clear" w:color="auto" w:fill="auto"/>
          </w:tcPr>
          <w:p w:rsidRPr="00C231B5" w:rsidR="003752B4" w:rsidP="00D209CB" w:rsidRDefault="003752B4" w14:paraId="7922B35B" w14:textId="77777777">
            <w:pPr>
              <w:shd w:val="clear" w:color="auto" w:fill="FFFFFF" w:themeFill="background1"/>
              <w:spacing w:before="60" w:after="60" w:line="0" w:lineRule="atLeast"/>
              <w:rPr>
                <w:sz w:val="22"/>
                <w:szCs w:val="22"/>
              </w:rPr>
            </w:pPr>
            <w:r w:rsidRPr="00C231B5">
              <w:rPr>
                <w:sz w:val="22"/>
                <w:szCs w:val="22"/>
              </w:rPr>
              <w:t>Meter measuring systems</w:t>
            </w:r>
          </w:p>
        </w:tc>
        <w:tc>
          <w:tcPr>
            <w:tcW w:w="7654" w:type="dxa"/>
            <w:gridSpan w:val="2"/>
            <w:shd w:val="clear" w:color="auto" w:fill="auto"/>
          </w:tcPr>
          <w:p w:rsidRPr="00C231B5" w:rsidR="003752B4" w:rsidP="00D209CB" w:rsidRDefault="003752B4" w14:paraId="43479761" w14:textId="77777777">
            <w:pPr>
              <w:shd w:val="clear" w:color="auto" w:fill="FFFFFF" w:themeFill="background1"/>
              <w:spacing w:before="60" w:after="60" w:line="0" w:lineRule="atLeast"/>
              <w:rPr>
                <w:sz w:val="22"/>
                <w:szCs w:val="22"/>
              </w:rPr>
            </w:pPr>
          </w:p>
        </w:tc>
      </w:tr>
      <w:tr w:rsidRPr="00FC16F4" w:rsidR="003752B4" w:rsidTr="00543A15" w14:paraId="70F134C5" w14:textId="77777777">
        <w:tc>
          <w:tcPr>
            <w:tcW w:w="7763" w:type="dxa"/>
            <w:tcBorders>
              <w:right w:val="single" w:color="auto" w:sz="4" w:space="0"/>
            </w:tcBorders>
            <w:shd w:val="clear" w:color="auto" w:fill="auto"/>
          </w:tcPr>
          <w:p w:rsidRPr="00FC16F4" w:rsidR="003752B4" w:rsidP="00D209CB" w:rsidRDefault="003752B4" w14:paraId="5B7C55E7" w14:textId="77777777">
            <w:pPr>
              <w:shd w:val="clear" w:color="auto" w:fill="FFFFFF" w:themeFill="background1"/>
              <w:spacing w:before="60" w:after="60" w:line="0" w:lineRule="atLeast"/>
              <w:rPr>
                <w:sz w:val="22"/>
                <w:szCs w:val="22"/>
              </w:rPr>
            </w:pPr>
            <w:r w:rsidRPr="00FC16F4">
              <w:rPr>
                <w:sz w:val="22"/>
                <w:szCs w:val="22"/>
              </w:rPr>
              <w:t>Wet hose with two testing liquids</w:t>
            </w:r>
          </w:p>
        </w:tc>
        <w:tc>
          <w:tcPr>
            <w:tcW w:w="2126" w:type="dxa"/>
            <w:tcBorders>
              <w:right w:val="single" w:color="auto" w:sz="4" w:space="0"/>
            </w:tcBorders>
            <w:shd w:val="clear" w:color="auto" w:fill="auto"/>
          </w:tcPr>
          <w:p w:rsidRPr="0020257D" w:rsidR="003752B4" w:rsidP="00D209CB" w:rsidRDefault="003752B4" w14:paraId="4BF85DB4" w14:textId="201A94BC">
            <w:pPr>
              <w:shd w:val="clear" w:color="auto" w:fill="FFFFFF" w:themeFill="background1"/>
              <w:rPr>
                <w:rFonts w:cs="Arial"/>
                <w:b/>
                <w:sz w:val="22"/>
                <w:szCs w:val="22"/>
              </w:rPr>
            </w:pPr>
            <w:r w:rsidRPr="0020257D">
              <w:rPr>
                <w:rFonts w:cs="Arial"/>
                <w:b/>
                <w:sz w:val="22"/>
                <w:szCs w:val="22"/>
              </w:rPr>
              <w:t>£</w:t>
            </w:r>
            <w:r w:rsidRPr="0020257D" w:rsidR="001B6E16">
              <w:rPr>
                <w:rFonts w:cs="Arial"/>
                <w:b/>
                <w:sz w:val="22"/>
                <w:szCs w:val="22"/>
              </w:rPr>
              <w:t>3</w:t>
            </w:r>
            <w:r w:rsidRPr="0020257D" w:rsidR="00F511A2">
              <w:rPr>
                <w:rFonts w:cs="Arial"/>
                <w:b/>
                <w:sz w:val="22"/>
                <w:szCs w:val="22"/>
              </w:rPr>
              <w:t>68</w:t>
            </w:r>
            <w:r w:rsidRPr="0020257D" w:rsidR="003B3AA1">
              <w:rPr>
                <w:rFonts w:cs="Arial"/>
                <w:b/>
                <w:sz w:val="22"/>
                <w:szCs w:val="22"/>
              </w:rPr>
              <w:t>.</w:t>
            </w:r>
            <w:r w:rsidRPr="0020257D" w:rsidR="00F511A2">
              <w:rPr>
                <w:rFonts w:cs="Arial"/>
                <w:b/>
                <w:sz w:val="22"/>
                <w:szCs w:val="22"/>
              </w:rPr>
              <w:t>99</w:t>
            </w:r>
            <w:r w:rsidRPr="0020257D" w:rsidR="003C2113">
              <w:rPr>
                <w:rFonts w:cs="Arial"/>
                <w:b/>
                <w:sz w:val="22"/>
                <w:szCs w:val="22"/>
              </w:rPr>
              <w:t xml:space="preserve"> each</w:t>
            </w:r>
          </w:p>
          <w:p w:rsidRPr="0020257D" w:rsidR="003752B4" w:rsidP="00D209CB" w:rsidRDefault="003752B4" w14:paraId="122F939E"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FC16F4" w:rsidR="003752B4" w:rsidP="00D209CB" w:rsidRDefault="003752B4" w14:paraId="463EC3FA" w14:textId="77777777">
            <w:pPr>
              <w:shd w:val="clear" w:color="auto" w:fill="FFFFFF" w:themeFill="background1"/>
              <w:spacing w:before="60" w:after="60" w:line="0" w:lineRule="atLeast"/>
              <w:rPr>
                <w:sz w:val="22"/>
                <w:szCs w:val="22"/>
              </w:rPr>
            </w:pPr>
            <w:r w:rsidRPr="00FC16F4">
              <w:rPr>
                <w:sz w:val="22"/>
                <w:szCs w:val="22"/>
              </w:rPr>
              <w:t>Yes, unless under the Measuring Instruments (EEC Requirements) Regulations 1988</w:t>
            </w:r>
          </w:p>
        </w:tc>
      </w:tr>
      <w:tr w:rsidRPr="00FC16F4" w:rsidR="003C2113" w:rsidTr="00543A15" w14:paraId="53163F2E" w14:textId="77777777">
        <w:tc>
          <w:tcPr>
            <w:tcW w:w="7763" w:type="dxa"/>
            <w:tcBorders>
              <w:right w:val="single" w:color="auto" w:sz="4" w:space="0"/>
            </w:tcBorders>
            <w:shd w:val="clear" w:color="auto" w:fill="auto"/>
          </w:tcPr>
          <w:p w:rsidRPr="00FC16F4" w:rsidR="003C2113" w:rsidP="00D209CB" w:rsidRDefault="003C2113" w14:paraId="7082596F" w14:textId="77777777">
            <w:pPr>
              <w:shd w:val="clear" w:color="auto" w:fill="FFFFFF" w:themeFill="background1"/>
              <w:spacing w:before="60" w:after="60" w:line="0" w:lineRule="atLeast"/>
              <w:rPr>
                <w:sz w:val="22"/>
                <w:szCs w:val="22"/>
              </w:rPr>
            </w:pPr>
            <w:r w:rsidRPr="00FC16F4">
              <w:rPr>
                <w:sz w:val="22"/>
                <w:szCs w:val="22"/>
              </w:rPr>
              <w:t>Wet hose with three testing liquids</w:t>
            </w:r>
          </w:p>
        </w:tc>
        <w:tc>
          <w:tcPr>
            <w:tcW w:w="2126" w:type="dxa"/>
            <w:tcBorders>
              <w:right w:val="single" w:color="auto" w:sz="4" w:space="0"/>
            </w:tcBorders>
            <w:shd w:val="clear" w:color="auto" w:fill="auto"/>
          </w:tcPr>
          <w:p w:rsidRPr="0020257D" w:rsidR="003C2113" w:rsidP="00D209CB" w:rsidRDefault="003B3AA1" w14:paraId="53ADD881" w14:textId="5354D49A">
            <w:pPr>
              <w:shd w:val="clear" w:color="auto" w:fill="FFFFFF" w:themeFill="background1"/>
              <w:rPr>
                <w:rFonts w:cs="Arial"/>
                <w:b/>
                <w:sz w:val="22"/>
                <w:szCs w:val="22"/>
              </w:rPr>
            </w:pPr>
            <w:r w:rsidRPr="0020257D">
              <w:rPr>
                <w:rFonts w:cs="Arial"/>
                <w:b/>
                <w:sz w:val="22"/>
                <w:szCs w:val="22"/>
              </w:rPr>
              <w:t>£</w:t>
            </w:r>
            <w:r w:rsidRPr="0020257D" w:rsidR="009F1036">
              <w:rPr>
                <w:rFonts w:cs="Arial"/>
                <w:b/>
                <w:sz w:val="22"/>
                <w:szCs w:val="22"/>
              </w:rPr>
              <w:t>43</w:t>
            </w:r>
            <w:r w:rsidRPr="0020257D" w:rsidR="00F511A2">
              <w:rPr>
                <w:rFonts w:cs="Arial"/>
                <w:b/>
                <w:sz w:val="22"/>
                <w:szCs w:val="22"/>
              </w:rPr>
              <w:t>0</w:t>
            </w:r>
            <w:r w:rsidRPr="0020257D" w:rsidR="003C2113">
              <w:rPr>
                <w:rFonts w:cs="Arial"/>
                <w:b/>
                <w:sz w:val="22"/>
                <w:szCs w:val="22"/>
              </w:rPr>
              <w:t>.</w:t>
            </w:r>
            <w:r w:rsidRPr="0020257D" w:rsidR="00F511A2">
              <w:rPr>
                <w:rFonts w:cs="Arial"/>
                <w:b/>
                <w:sz w:val="22"/>
                <w:szCs w:val="22"/>
              </w:rPr>
              <w:t>4</w:t>
            </w:r>
            <w:r w:rsidRPr="0020257D" w:rsidR="009F1036">
              <w:rPr>
                <w:rFonts w:cs="Arial"/>
                <w:b/>
                <w:sz w:val="22"/>
                <w:szCs w:val="22"/>
              </w:rPr>
              <w:t>9</w:t>
            </w:r>
            <w:r w:rsidRPr="0020257D" w:rsidR="003C2113">
              <w:rPr>
                <w:rFonts w:cs="Arial"/>
                <w:b/>
                <w:sz w:val="22"/>
                <w:szCs w:val="22"/>
              </w:rPr>
              <w:t xml:space="preserve"> each</w:t>
            </w:r>
          </w:p>
          <w:p w:rsidRPr="0020257D" w:rsidR="003C2113" w:rsidP="00D209CB" w:rsidRDefault="003C2113" w14:paraId="4F57BD54"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FC16F4" w:rsidR="003C2113" w:rsidP="00D209CB" w:rsidRDefault="003C2113" w14:paraId="74073201" w14:textId="77777777">
            <w:pPr>
              <w:shd w:val="clear" w:color="auto" w:fill="FFFFFF" w:themeFill="background1"/>
              <w:spacing w:before="60" w:after="60" w:line="0" w:lineRule="atLeast"/>
              <w:rPr>
                <w:sz w:val="22"/>
                <w:szCs w:val="22"/>
              </w:rPr>
            </w:pPr>
            <w:r w:rsidRPr="00FC16F4">
              <w:rPr>
                <w:sz w:val="22"/>
                <w:szCs w:val="22"/>
              </w:rPr>
              <w:t>Yes, unless under the Measuring Instruments (EEC Requirements) Regulations 1988</w:t>
            </w:r>
          </w:p>
        </w:tc>
      </w:tr>
      <w:tr w:rsidRPr="00FC16F4" w:rsidR="003C2113" w:rsidTr="00543A15" w14:paraId="29B13C52" w14:textId="77777777">
        <w:tc>
          <w:tcPr>
            <w:tcW w:w="7763" w:type="dxa"/>
            <w:tcBorders>
              <w:right w:val="single" w:color="auto" w:sz="4" w:space="0"/>
            </w:tcBorders>
            <w:shd w:val="clear" w:color="auto" w:fill="auto"/>
          </w:tcPr>
          <w:p w:rsidRPr="00FC16F4" w:rsidR="003C2113" w:rsidP="00D209CB" w:rsidRDefault="003C2113" w14:paraId="1782BA6E" w14:textId="77777777">
            <w:pPr>
              <w:shd w:val="clear" w:color="auto" w:fill="FFFFFF" w:themeFill="background1"/>
              <w:spacing w:before="60" w:after="60" w:line="0" w:lineRule="atLeast"/>
              <w:rPr>
                <w:sz w:val="22"/>
                <w:szCs w:val="22"/>
              </w:rPr>
            </w:pPr>
            <w:r w:rsidRPr="00FC16F4">
              <w:rPr>
                <w:sz w:val="22"/>
                <w:szCs w:val="22"/>
              </w:rPr>
              <w:t>Dry hose with two testing liquids</w:t>
            </w:r>
          </w:p>
        </w:tc>
        <w:tc>
          <w:tcPr>
            <w:tcW w:w="2126" w:type="dxa"/>
            <w:tcBorders>
              <w:right w:val="single" w:color="auto" w:sz="4" w:space="0"/>
            </w:tcBorders>
            <w:shd w:val="clear" w:color="auto" w:fill="auto"/>
          </w:tcPr>
          <w:p w:rsidRPr="0020257D" w:rsidR="003C2113" w:rsidP="00D209CB" w:rsidRDefault="003C2113" w14:paraId="0D36C4F6" w14:textId="56723AE5">
            <w:pPr>
              <w:shd w:val="clear" w:color="auto" w:fill="FFFFFF" w:themeFill="background1"/>
              <w:rPr>
                <w:rFonts w:cs="Arial"/>
                <w:b/>
                <w:sz w:val="22"/>
                <w:szCs w:val="22"/>
              </w:rPr>
            </w:pPr>
            <w:r w:rsidRPr="0020257D">
              <w:rPr>
                <w:rFonts w:cs="Arial"/>
                <w:b/>
                <w:sz w:val="22"/>
                <w:szCs w:val="22"/>
              </w:rPr>
              <w:t>£</w:t>
            </w:r>
            <w:r w:rsidRPr="0020257D" w:rsidR="00F511A2">
              <w:rPr>
                <w:rFonts w:cs="Arial"/>
                <w:b/>
                <w:sz w:val="22"/>
                <w:szCs w:val="22"/>
              </w:rPr>
              <w:t>409.94</w:t>
            </w:r>
            <w:r w:rsidRPr="0020257D">
              <w:rPr>
                <w:rFonts w:cs="Arial"/>
                <w:b/>
                <w:sz w:val="22"/>
                <w:szCs w:val="22"/>
              </w:rPr>
              <w:t xml:space="preserve"> each</w:t>
            </w:r>
          </w:p>
          <w:p w:rsidRPr="0020257D" w:rsidR="003C2113" w:rsidP="00D209CB" w:rsidRDefault="003C2113" w14:paraId="092ED149"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FC16F4" w:rsidR="003C2113" w:rsidP="00D209CB" w:rsidRDefault="003C2113" w14:paraId="641F8EAC" w14:textId="77777777">
            <w:pPr>
              <w:shd w:val="clear" w:color="auto" w:fill="FFFFFF" w:themeFill="background1"/>
              <w:spacing w:before="60" w:after="60" w:line="0" w:lineRule="atLeast"/>
              <w:rPr>
                <w:sz w:val="22"/>
                <w:szCs w:val="22"/>
              </w:rPr>
            </w:pPr>
            <w:r w:rsidRPr="00FC16F4">
              <w:rPr>
                <w:sz w:val="22"/>
                <w:szCs w:val="22"/>
              </w:rPr>
              <w:t>Yes, unless under the Measuring Instruments (EEC Requirements) Regulations 1988</w:t>
            </w:r>
          </w:p>
        </w:tc>
      </w:tr>
      <w:tr w:rsidRPr="00FC16F4" w:rsidR="003C2113" w:rsidTr="00543A15" w14:paraId="39AF1C5C" w14:textId="77777777">
        <w:tc>
          <w:tcPr>
            <w:tcW w:w="7763" w:type="dxa"/>
            <w:tcBorders>
              <w:right w:val="single" w:color="auto" w:sz="4" w:space="0"/>
            </w:tcBorders>
            <w:shd w:val="clear" w:color="auto" w:fill="auto"/>
          </w:tcPr>
          <w:p w:rsidRPr="00FC16F4" w:rsidR="003C2113" w:rsidP="00D209CB" w:rsidRDefault="003C2113" w14:paraId="0F63D57B" w14:textId="77777777">
            <w:pPr>
              <w:shd w:val="clear" w:color="auto" w:fill="FFFFFF" w:themeFill="background1"/>
              <w:spacing w:before="60" w:after="60" w:line="0" w:lineRule="atLeast"/>
              <w:rPr>
                <w:sz w:val="22"/>
                <w:szCs w:val="22"/>
              </w:rPr>
            </w:pPr>
            <w:r w:rsidRPr="00FC16F4">
              <w:rPr>
                <w:sz w:val="22"/>
                <w:szCs w:val="22"/>
              </w:rPr>
              <w:t>Dry hose with three testing liquids</w:t>
            </w:r>
          </w:p>
        </w:tc>
        <w:tc>
          <w:tcPr>
            <w:tcW w:w="2126" w:type="dxa"/>
            <w:tcBorders>
              <w:right w:val="single" w:color="auto" w:sz="4" w:space="0"/>
            </w:tcBorders>
            <w:shd w:val="clear" w:color="auto" w:fill="auto"/>
          </w:tcPr>
          <w:p w:rsidRPr="0020257D" w:rsidR="003C2113" w:rsidP="00D209CB" w:rsidRDefault="003B3AA1" w14:paraId="0401924D" w14:textId="40AF1230">
            <w:pPr>
              <w:shd w:val="clear" w:color="auto" w:fill="FFFFFF" w:themeFill="background1"/>
              <w:rPr>
                <w:rFonts w:cs="Arial"/>
                <w:b/>
                <w:sz w:val="22"/>
                <w:szCs w:val="22"/>
              </w:rPr>
            </w:pPr>
            <w:r w:rsidRPr="0020257D">
              <w:rPr>
                <w:rFonts w:cs="Arial"/>
                <w:b/>
                <w:sz w:val="22"/>
                <w:szCs w:val="22"/>
              </w:rPr>
              <w:t>£</w:t>
            </w:r>
            <w:r w:rsidRPr="0020257D" w:rsidR="001B6E16">
              <w:rPr>
                <w:rFonts w:cs="Arial"/>
                <w:b/>
                <w:sz w:val="22"/>
                <w:szCs w:val="22"/>
              </w:rPr>
              <w:t>4</w:t>
            </w:r>
            <w:r w:rsidRPr="0020257D" w:rsidR="003A37E3">
              <w:rPr>
                <w:rFonts w:cs="Arial"/>
                <w:b/>
                <w:sz w:val="22"/>
                <w:szCs w:val="22"/>
              </w:rPr>
              <w:t>71</w:t>
            </w:r>
            <w:r w:rsidRPr="0020257D" w:rsidR="001B6E16">
              <w:rPr>
                <w:rFonts w:cs="Arial"/>
                <w:b/>
                <w:sz w:val="22"/>
                <w:szCs w:val="22"/>
              </w:rPr>
              <w:t>.</w:t>
            </w:r>
            <w:r w:rsidRPr="0020257D" w:rsidR="003A37E3">
              <w:rPr>
                <w:rFonts w:cs="Arial"/>
                <w:b/>
                <w:sz w:val="22"/>
                <w:szCs w:val="22"/>
              </w:rPr>
              <w:t>68</w:t>
            </w:r>
            <w:r w:rsidRPr="0020257D" w:rsidR="003C2113">
              <w:rPr>
                <w:rFonts w:cs="Arial"/>
                <w:b/>
                <w:sz w:val="22"/>
                <w:szCs w:val="22"/>
              </w:rPr>
              <w:t xml:space="preserve"> each</w:t>
            </w:r>
          </w:p>
          <w:p w:rsidRPr="0020257D" w:rsidR="003C2113" w:rsidP="00D209CB" w:rsidRDefault="003C2113" w14:paraId="4B563371"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FC16F4" w:rsidR="003C2113" w:rsidP="00D209CB" w:rsidRDefault="003C2113" w14:paraId="45005AFB" w14:textId="77777777">
            <w:pPr>
              <w:shd w:val="clear" w:color="auto" w:fill="FFFFFF" w:themeFill="background1"/>
              <w:spacing w:before="60" w:after="60" w:line="0" w:lineRule="atLeast"/>
              <w:rPr>
                <w:sz w:val="22"/>
                <w:szCs w:val="22"/>
              </w:rPr>
            </w:pPr>
            <w:r w:rsidRPr="00FC16F4">
              <w:rPr>
                <w:sz w:val="22"/>
                <w:szCs w:val="22"/>
              </w:rPr>
              <w:t>Yes, unless under the Measuring Instruments (EEC Requirements) Regulations 1988</w:t>
            </w:r>
          </w:p>
        </w:tc>
      </w:tr>
      <w:tr w:rsidRPr="00FC16F4" w:rsidR="003C2113" w:rsidTr="00543A15" w14:paraId="03372C60" w14:textId="77777777">
        <w:tc>
          <w:tcPr>
            <w:tcW w:w="7763" w:type="dxa"/>
            <w:tcBorders>
              <w:right w:val="single" w:color="auto" w:sz="4" w:space="0"/>
            </w:tcBorders>
            <w:shd w:val="clear" w:color="auto" w:fill="auto"/>
          </w:tcPr>
          <w:p w:rsidRPr="00FC16F4" w:rsidR="003C2113" w:rsidP="00D209CB" w:rsidRDefault="003C2113" w14:paraId="0DDFD2B6" w14:textId="77777777">
            <w:pPr>
              <w:shd w:val="clear" w:color="auto" w:fill="FFFFFF" w:themeFill="background1"/>
              <w:spacing w:before="60" w:after="60" w:line="0" w:lineRule="atLeast"/>
              <w:rPr>
                <w:sz w:val="22"/>
                <w:szCs w:val="22"/>
              </w:rPr>
            </w:pPr>
            <w:r w:rsidRPr="00FC16F4">
              <w:rPr>
                <w:sz w:val="22"/>
                <w:szCs w:val="22"/>
              </w:rPr>
              <w:t>Wet/dry hose with two testing liquids</w:t>
            </w:r>
          </w:p>
        </w:tc>
        <w:tc>
          <w:tcPr>
            <w:tcW w:w="2126" w:type="dxa"/>
            <w:tcBorders>
              <w:right w:val="single" w:color="auto" w:sz="4" w:space="0"/>
            </w:tcBorders>
            <w:shd w:val="clear" w:color="auto" w:fill="auto"/>
          </w:tcPr>
          <w:p w:rsidRPr="0020257D" w:rsidR="003C2113" w:rsidP="00D209CB" w:rsidRDefault="003C2113" w14:paraId="5EA34910" w14:textId="2559BD3F">
            <w:pPr>
              <w:shd w:val="clear" w:color="auto" w:fill="FFFFFF" w:themeFill="background1"/>
              <w:rPr>
                <w:rFonts w:cs="Arial"/>
                <w:b/>
                <w:sz w:val="22"/>
                <w:szCs w:val="22"/>
              </w:rPr>
            </w:pPr>
            <w:r w:rsidRPr="0020257D">
              <w:rPr>
                <w:rFonts w:cs="Arial"/>
                <w:b/>
                <w:sz w:val="22"/>
                <w:szCs w:val="22"/>
              </w:rPr>
              <w:t>£</w:t>
            </w:r>
            <w:r w:rsidRPr="0020257D" w:rsidR="001B6E16">
              <w:rPr>
                <w:rFonts w:cs="Arial"/>
                <w:b/>
                <w:sz w:val="22"/>
                <w:szCs w:val="22"/>
              </w:rPr>
              <w:t>5</w:t>
            </w:r>
            <w:r w:rsidRPr="0020257D" w:rsidR="003A37E3">
              <w:rPr>
                <w:rFonts w:cs="Arial"/>
                <w:b/>
                <w:sz w:val="22"/>
                <w:szCs w:val="22"/>
              </w:rPr>
              <w:t>73.97</w:t>
            </w:r>
            <w:r w:rsidRPr="0020257D">
              <w:rPr>
                <w:rFonts w:cs="Arial"/>
                <w:b/>
                <w:sz w:val="22"/>
                <w:szCs w:val="22"/>
              </w:rPr>
              <w:t xml:space="preserve"> each</w:t>
            </w:r>
          </w:p>
          <w:p w:rsidRPr="0020257D" w:rsidR="003C2113" w:rsidP="00D209CB" w:rsidRDefault="003C2113" w14:paraId="3936C673"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FC16F4" w:rsidR="003C2113" w:rsidP="00D209CB" w:rsidRDefault="003C2113" w14:paraId="0568093D" w14:textId="77777777">
            <w:pPr>
              <w:shd w:val="clear" w:color="auto" w:fill="FFFFFF" w:themeFill="background1"/>
              <w:spacing w:before="60" w:after="60" w:line="0" w:lineRule="atLeast"/>
              <w:rPr>
                <w:sz w:val="22"/>
                <w:szCs w:val="22"/>
              </w:rPr>
            </w:pPr>
            <w:r w:rsidRPr="00FC16F4">
              <w:rPr>
                <w:sz w:val="22"/>
                <w:szCs w:val="22"/>
              </w:rPr>
              <w:t>Yes, unless under the Measuring Instruments (EEC Requirements) Regulations 1988</w:t>
            </w:r>
          </w:p>
        </w:tc>
      </w:tr>
      <w:tr w:rsidRPr="00FC16F4" w:rsidR="003C2113" w:rsidTr="00543A15" w14:paraId="4C870AB1" w14:textId="77777777">
        <w:tc>
          <w:tcPr>
            <w:tcW w:w="7763" w:type="dxa"/>
            <w:tcBorders>
              <w:right w:val="single" w:color="auto" w:sz="4" w:space="0"/>
            </w:tcBorders>
            <w:shd w:val="clear" w:color="auto" w:fill="auto"/>
          </w:tcPr>
          <w:p w:rsidRPr="00FC16F4" w:rsidR="003C2113" w:rsidP="00D209CB" w:rsidRDefault="003C2113" w14:paraId="76AE0FBA" w14:textId="77777777">
            <w:pPr>
              <w:shd w:val="clear" w:color="auto" w:fill="FFFFFF" w:themeFill="background1"/>
              <w:spacing w:before="60" w:after="60" w:line="0" w:lineRule="atLeast"/>
              <w:rPr>
                <w:sz w:val="22"/>
                <w:szCs w:val="22"/>
              </w:rPr>
            </w:pPr>
            <w:r w:rsidRPr="00FC16F4">
              <w:rPr>
                <w:sz w:val="22"/>
                <w:szCs w:val="22"/>
              </w:rPr>
              <w:t>Wet/dry hose with three testing liquids</w:t>
            </w:r>
          </w:p>
        </w:tc>
        <w:tc>
          <w:tcPr>
            <w:tcW w:w="2126" w:type="dxa"/>
            <w:tcBorders>
              <w:right w:val="single" w:color="auto" w:sz="4" w:space="0"/>
            </w:tcBorders>
            <w:shd w:val="clear" w:color="auto" w:fill="auto"/>
          </w:tcPr>
          <w:p w:rsidRPr="0020257D" w:rsidR="003C2113" w:rsidP="00D209CB" w:rsidRDefault="003C2113" w14:paraId="0E9E3CE6" w14:textId="461239C1">
            <w:pPr>
              <w:shd w:val="clear" w:color="auto" w:fill="FFFFFF" w:themeFill="background1"/>
              <w:rPr>
                <w:rFonts w:cs="Arial"/>
                <w:b/>
                <w:sz w:val="22"/>
                <w:szCs w:val="22"/>
              </w:rPr>
            </w:pPr>
            <w:r w:rsidRPr="0020257D">
              <w:rPr>
                <w:rFonts w:cs="Arial"/>
                <w:b/>
                <w:sz w:val="22"/>
                <w:szCs w:val="22"/>
              </w:rPr>
              <w:t>£</w:t>
            </w:r>
            <w:r w:rsidRPr="0020257D" w:rsidR="003A37E3">
              <w:rPr>
                <w:rFonts w:cs="Arial"/>
                <w:b/>
                <w:sz w:val="22"/>
                <w:szCs w:val="22"/>
              </w:rPr>
              <w:t>613.57</w:t>
            </w:r>
            <w:r w:rsidRPr="0020257D">
              <w:rPr>
                <w:rFonts w:cs="Arial"/>
                <w:b/>
                <w:sz w:val="22"/>
                <w:szCs w:val="22"/>
              </w:rPr>
              <w:t xml:space="preserve"> each</w:t>
            </w:r>
          </w:p>
          <w:p w:rsidRPr="0020257D" w:rsidR="003C2113" w:rsidP="00D209CB" w:rsidRDefault="003C2113" w14:paraId="6793045E" w14:textId="77777777">
            <w:pPr>
              <w:shd w:val="clear" w:color="auto" w:fill="FFFFFF" w:themeFill="background1"/>
              <w:rPr>
                <w:rFonts w:cs="Arial"/>
                <w:b/>
                <w:sz w:val="18"/>
                <w:szCs w:val="18"/>
              </w:rPr>
            </w:pPr>
          </w:p>
        </w:tc>
        <w:tc>
          <w:tcPr>
            <w:tcW w:w="5528" w:type="dxa"/>
            <w:tcBorders>
              <w:left w:val="single" w:color="auto" w:sz="4" w:space="0"/>
            </w:tcBorders>
            <w:shd w:val="clear" w:color="auto" w:fill="auto"/>
          </w:tcPr>
          <w:p w:rsidRPr="00FC16F4" w:rsidR="003C2113" w:rsidP="00D209CB" w:rsidRDefault="003C2113" w14:paraId="0E1B6890" w14:textId="77777777">
            <w:pPr>
              <w:shd w:val="clear" w:color="auto" w:fill="FFFFFF" w:themeFill="background1"/>
              <w:spacing w:before="60" w:after="60" w:line="0" w:lineRule="atLeast"/>
              <w:rPr>
                <w:sz w:val="22"/>
                <w:szCs w:val="22"/>
              </w:rPr>
            </w:pPr>
            <w:r w:rsidRPr="00FC16F4">
              <w:rPr>
                <w:sz w:val="22"/>
                <w:szCs w:val="22"/>
              </w:rPr>
              <w:t>Yes, unless under the Measuring Instruments (EEC Requirements) Regulations 1988</w:t>
            </w:r>
          </w:p>
        </w:tc>
      </w:tr>
      <w:tr w:rsidRPr="00FC16F4" w:rsidR="003C2113" w:rsidTr="00543A15" w14:paraId="745F0CD4" w14:textId="77777777">
        <w:tc>
          <w:tcPr>
            <w:tcW w:w="7763" w:type="dxa"/>
            <w:tcBorders>
              <w:right w:val="nil"/>
            </w:tcBorders>
            <w:shd w:val="clear" w:color="auto" w:fill="auto"/>
          </w:tcPr>
          <w:p w:rsidRPr="00FC16F4" w:rsidR="003C2113" w:rsidP="00D209CB" w:rsidRDefault="0017480F" w14:paraId="73B212D9" w14:textId="77777777">
            <w:pPr>
              <w:shd w:val="clear" w:color="auto" w:fill="FFFFFF" w:themeFill="background1"/>
              <w:spacing w:before="60" w:after="60" w:line="0" w:lineRule="atLeast"/>
              <w:rPr>
                <w:b/>
                <w:sz w:val="22"/>
                <w:szCs w:val="22"/>
              </w:rPr>
            </w:pPr>
            <w:r w:rsidRPr="00FC16F4">
              <w:rPr>
                <w:b/>
                <w:sz w:val="22"/>
                <w:szCs w:val="22"/>
              </w:rPr>
              <w:t>7</w:t>
            </w:r>
            <w:r w:rsidRPr="00FC16F4" w:rsidR="003C2113">
              <w:rPr>
                <w:b/>
                <w:sz w:val="22"/>
                <w:szCs w:val="22"/>
              </w:rPr>
              <w:t>. Certificate of errors</w:t>
            </w:r>
          </w:p>
        </w:tc>
        <w:tc>
          <w:tcPr>
            <w:tcW w:w="7654" w:type="dxa"/>
            <w:gridSpan w:val="2"/>
            <w:shd w:val="clear" w:color="auto" w:fill="auto"/>
          </w:tcPr>
          <w:p w:rsidRPr="0020257D" w:rsidR="003C2113" w:rsidP="00D209CB" w:rsidRDefault="003C2113" w14:paraId="1189F3EA" w14:textId="77777777">
            <w:pPr>
              <w:shd w:val="clear" w:color="auto" w:fill="FFFFFF" w:themeFill="background1"/>
              <w:spacing w:before="60" w:after="60" w:line="0" w:lineRule="atLeast"/>
              <w:rPr>
                <w:sz w:val="22"/>
                <w:szCs w:val="22"/>
              </w:rPr>
            </w:pPr>
          </w:p>
        </w:tc>
      </w:tr>
      <w:tr w:rsidRPr="00FC16F4" w:rsidR="003C2113" w:rsidTr="00543A15" w14:paraId="3587C502" w14:textId="77777777">
        <w:tc>
          <w:tcPr>
            <w:tcW w:w="7763" w:type="dxa"/>
            <w:tcBorders>
              <w:bottom w:val="single" w:color="auto" w:sz="4" w:space="0"/>
              <w:right w:val="single" w:color="auto" w:sz="4" w:space="0"/>
            </w:tcBorders>
            <w:shd w:val="clear" w:color="auto" w:fill="auto"/>
          </w:tcPr>
          <w:p w:rsidRPr="00FC16F4" w:rsidR="003C2113" w:rsidP="00D209CB" w:rsidRDefault="003C2113" w14:paraId="7D7C2363" w14:textId="77777777">
            <w:pPr>
              <w:shd w:val="clear" w:color="auto" w:fill="FFFFFF" w:themeFill="background1"/>
              <w:spacing w:before="60" w:after="60" w:line="0" w:lineRule="atLeast"/>
              <w:rPr>
                <w:sz w:val="22"/>
                <w:szCs w:val="22"/>
              </w:rPr>
            </w:pPr>
            <w:r w:rsidRPr="00FC16F4">
              <w:rPr>
                <w:sz w:val="22"/>
                <w:szCs w:val="22"/>
              </w:rPr>
              <w:t>For supplying a certificate containing results of errors found on testing (certificate supplied upon request of the submitter; fee applies when no other fee is payable).</w:t>
            </w:r>
          </w:p>
        </w:tc>
        <w:tc>
          <w:tcPr>
            <w:tcW w:w="2126" w:type="dxa"/>
            <w:tcBorders>
              <w:bottom w:val="single" w:color="auto" w:sz="4" w:space="0"/>
              <w:right w:val="single" w:color="auto" w:sz="4" w:space="0"/>
            </w:tcBorders>
            <w:shd w:val="clear" w:color="auto" w:fill="auto"/>
          </w:tcPr>
          <w:p w:rsidRPr="0020257D" w:rsidR="003C2113" w:rsidP="00D209CB" w:rsidRDefault="003C2113" w14:paraId="1E668F44" w14:textId="6E6A8F90">
            <w:pPr>
              <w:shd w:val="clear" w:color="auto" w:fill="FFFFFF" w:themeFill="background1"/>
              <w:rPr>
                <w:rFonts w:cs="Arial"/>
                <w:b/>
                <w:sz w:val="22"/>
                <w:szCs w:val="22"/>
              </w:rPr>
            </w:pPr>
            <w:r w:rsidRPr="0020257D">
              <w:rPr>
                <w:rFonts w:cs="Arial"/>
                <w:b/>
                <w:sz w:val="22"/>
                <w:szCs w:val="22"/>
              </w:rPr>
              <w:t>£</w:t>
            </w:r>
            <w:r w:rsidRPr="0020257D" w:rsidR="0017480F">
              <w:rPr>
                <w:rFonts w:cs="Arial"/>
                <w:b/>
                <w:sz w:val="22"/>
                <w:szCs w:val="22"/>
              </w:rPr>
              <w:t xml:space="preserve"> </w:t>
            </w:r>
            <w:r w:rsidRPr="0020257D" w:rsidR="009F1036">
              <w:rPr>
                <w:rFonts w:cs="Arial"/>
                <w:b/>
                <w:sz w:val="22"/>
                <w:szCs w:val="22"/>
              </w:rPr>
              <w:t>7</w:t>
            </w:r>
            <w:r w:rsidRPr="0020257D" w:rsidR="003A37E3">
              <w:rPr>
                <w:rFonts w:cs="Arial"/>
                <w:b/>
                <w:sz w:val="22"/>
                <w:szCs w:val="22"/>
              </w:rPr>
              <w:t>4</w:t>
            </w:r>
            <w:r w:rsidRPr="0020257D">
              <w:rPr>
                <w:rFonts w:cs="Arial"/>
                <w:b/>
                <w:sz w:val="22"/>
                <w:szCs w:val="22"/>
              </w:rPr>
              <w:t>.</w:t>
            </w:r>
            <w:r w:rsidRPr="0020257D" w:rsidR="003A37E3">
              <w:rPr>
                <w:rFonts w:cs="Arial"/>
                <w:b/>
                <w:sz w:val="22"/>
                <w:szCs w:val="22"/>
              </w:rPr>
              <w:t>46</w:t>
            </w:r>
            <w:r w:rsidRPr="0020257D" w:rsidR="001B6E16">
              <w:rPr>
                <w:rFonts w:cs="Arial"/>
                <w:b/>
                <w:sz w:val="22"/>
                <w:szCs w:val="22"/>
              </w:rPr>
              <w:t xml:space="preserve"> each</w:t>
            </w:r>
          </w:p>
          <w:p w:rsidRPr="0020257D" w:rsidR="003C2113" w:rsidP="00D209CB" w:rsidRDefault="003C2113" w14:paraId="5F92F8BF" w14:textId="77777777">
            <w:pPr>
              <w:shd w:val="clear" w:color="auto" w:fill="FFFFFF" w:themeFill="background1"/>
              <w:tabs>
                <w:tab w:val="decimal" w:pos="459"/>
              </w:tabs>
              <w:spacing w:before="60" w:after="60" w:line="0" w:lineRule="atLeast"/>
              <w:ind w:right="-108"/>
              <w:rPr>
                <w:b/>
                <w:sz w:val="22"/>
                <w:szCs w:val="22"/>
              </w:rPr>
            </w:pPr>
          </w:p>
        </w:tc>
        <w:tc>
          <w:tcPr>
            <w:tcW w:w="5528" w:type="dxa"/>
            <w:tcBorders>
              <w:left w:val="single" w:color="auto" w:sz="4" w:space="0"/>
            </w:tcBorders>
            <w:shd w:val="clear" w:color="auto" w:fill="auto"/>
          </w:tcPr>
          <w:p w:rsidRPr="00FC16F4" w:rsidR="003C2113" w:rsidP="00D209CB" w:rsidRDefault="003C2113" w14:paraId="245D9772" w14:textId="77777777">
            <w:pPr>
              <w:shd w:val="clear" w:color="auto" w:fill="FFFFFF" w:themeFill="background1"/>
              <w:spacing w:before="60" w:after="60" w:line="0" w:lineRule="atLeast"/>
              <w:rPr>
                <w:sz w:val="22"/>
                <w:szCs w:val="22"/>
              </w:rPr>
            </w:pPr>
            <w:r w:rsidRPr="00FC16F4">
              <w:rPr>
                <w:sz w:val="22"/>
                <w:szCs w:val="22"/>
              </w:rPr>
              <w:t>Yes</w:t>
            </w:r>
          </w:p>
        </w:tc>
      </w:tr>
    </w:tbl>
    <w:p w:rsidRPr="00FC16F4" w:rsidR="00E726BC" w:rsidP="00D209CB" w:rsidRDefault="00E726BC" w14:paraId="349DBA57" w14:textId="77777777">
      <w:pPr>
        <w:shd w:val="clear" w:color="auto" w:fill="FFFFFF" w:themeFill="background1"/>
      </w:pPr>
    </w:p>
    <w:p w:rsidRPr="00FC16F4" w:rsidR="00E726BC" w:rsidP="00D209CB" w:rsidRDefault="00E726BC" w14:paraId="22026291" w14:textId="77777777">
      <w:pPr>
        <w:shd w:val="clear" w:color="auto" w:fill="FFFFFF" w:themeFill="background1"/>
      </w:pPr>
    </w:p>
    <w:tbl>
      <w:tblPr>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763"/>
        <w:gridCol w:w="2126"/>
        <w:gridCol w:w="5528"/>
      </w:tblGrid>
      <w:tr w:rsidRPr="00A203DE" w:rsidR="006F0F0C" w:rsidTr="00543A15" w14:paraId="72830DC7" w14:textId="77777777">
        <w:tc>
          <w:tcPr>
            <w:tcW w:w="7763" w:type="dxa"/>
            <w:tcBorders>
              <w:right w:val="single" w:color="auto" w:sz="4" w:space="0"/>
            </w:tcBorders>
            <w:shd w:val="clear" w:color="auto" w:fill="auto"/>
          </w:tcPr>
          <w:p w:rsidRPr="00FC16F4" w:rsidR="00543A15" w:rsidP="00D209CB" w:rsidRDefault="00543A15" w14:paraId="508C08AD" w14:textId="77777777">
            <w:pPr>
              <w:shd w:val="clear" w:color="auto" w:fill="FFFFFF" w:themeFill="background1"/>
              <w:spacing w:before="60" w:after="60" w:line="0" w:lineRule="atLeast"/>
              <w:rPr>
                <w:sz w:val="22"/>
                <w:szCs w:val="22"/>
              </w:rPr>
            </w:pPr>
            <w:r w:rsidRPr="00FC16F4">
              <w:rPr>
                <w:sz w:val="22"/>
                <w:szCs w:val="22"/>
              </w:rPr>
              <w:t xml:space="preserve">Angling/Fishing Scales Calibrated in Metric Units </w:t>
            </w:r>
            <w:r w:rsidRPr="00FC16F4" w:rsidR="00827B5A">
              <w:rPr>
                <w:sz w:val="22"/>
                <w:szCs w:val="22"/>
              </w:rPr>
              <w:t>(inclusive of VAT)</w:t>
            </w:r>
          </w:p>
        </w:tc>
        <w:tc>
          <w:tcPr>
            <w:tcW w:w="2126" w:type="dxa"/>
            <w:tcBorders>
              <w:right w:val="single" w:color="auto" w:sz="4" w:space="0"/>
            </w:tcBorders>
            <w:shd w:val="clear" w:color="auto" w:fill="auto"/>
          </w:tcPr>
          <w:p w:rsidRPr="00FC16F4" w:rsidR="00543A15" w:rsidP="00D209CB" w:rsidRDefault="006F0F0C" w14:paraId="2735B0F0" w14:textId="0991B853">
            <w:pPr>
              <w:shd w:val="clear" w:color="auto" w:fill="FFFFFF" w:themeFill="background1"/>
              <w:spacing w:before="60" w:after="60" w:line="0" w:lineRule="atLeast"/>
              <w:ind w:right="175"/>
              <w:rPr>
                <w:b/>
                <w:sz w:val="22"/>
                <w:szCs w:val="22"/>
              </w:rPr>
            </w:pPr>
            <w:r w:rsidRPr="0020257D">
              <w:rPr>
                <w:b/>
                <w:sz w:val="22"/>
                <w:szCs w:val="22"/>
              </w:rPr>
              <w:t>£</w:t>
            </w:r>
            <w:r w:rsidRPr="0020257D" w:rsidR="009F1036">
              <w:rPr>
                <w:b/>
                <w:sz w:val="22"/>
                <w:szCs w:val="22"/>
              </w:rPr>
              <w:t>1</w:t>
            </w:r>
            <w:r w:rsidRPr="0020257D" w:rsidR="003A37E3">
              <w:rPr>
                <w:b/>
                <w:sz w:val="22"/>
                <w:szCs w:val="22"/>
              </w:rPr>
              <w:t>6</w:t>
            </w:r>
            <w:r w:rsidRPr="0020257D" w:rsidR="0082001E">
              <w:rPr>
                <w:b/>
                <w:sz w:val="22"/>
                <w:szCs w:val="22"/>
              </w:rPr>
              <w:t>.</w:t>
            </w:r>
            <w:r w:rsidRPr="0020257D" w:rsidR="003A37E3">
              <w:rPr>
                <w:b/>
                <w:sz w:val="22"/>
                <w:szCs w:val="22"/>
              </w:rPr>
              <w:t>00</w:t>
            </w:r>
          </w:p>
        </w:tc>
        <w:tc>
          <w:tcPr>
            <w:tcW w:w="5528" w:type="dxa"/>
            <w:tcBorders>
              <w:left w:val="single" w:color="auto" w:sz="4" w:space="0"/>
            </w:tcBorders>
            <w:shd w:val="clear" w:color="auto" w:fill="auto"/>
          </w:tcPr>
          <w:p w:rsidRPr="00A203DE" w:rsidR="00543A15" w:rsidP="00D209CB" w:rsidRDefault="00543A15" w14:paraId="51D1A3BB" w14:textId="77777777">
            <w:pPr>
              <w:shd w:val="clear" w:color="auto" w:fill="FFFFFF" w:themeFill="background1"/>
              <w:spacing w:before="60" w:after="60" w:line="0" w:lineRule="atLeast"/>
              <w:rPr>
                <w:sz w:val="22"/>
                <w:szCs w:val="22"/>
              </w:rPr>
            </w:pPr>
            <w:r w:rsidRPr="00FC16F4">
              <w:rPr>
                <w:sz w:val="22"/>
                <w:szCs w:val="22"/>
              </w:rPr>
              <w:t>Note: this is outside the JNB set of fees above</w:t>
            </w:r>
            <w:r w:rsidRPr="00A203DE">
              <w:rPr>
                <w:sz w:val="18"/>
                <w:szCs w:val="18"/>
              </w:rPr>
              <w:t xml:space="preserve"> </w:t>
            </w:r>
          </w:p>
        </w:tc>
      </w:tr>
    </w:tbl>
    <w:p w:rsidRPr="00A203DE" w:rsidR="00E726BC" w:rsidP="006E15C4" w:rsidRDefault="00E726BC" w14:paraId="28B48B1F" w14:textId="77777777">
      <w:pPr>
        <w:shd w:val="clear" w:color="auto" w:fill="F2F2F2" w:themeFill="background1" w:themeFillShade="F2"/>
        <w:rPr>
          <w:color w:val="7F7F7F" w:themeColor="text1" w:themeTint="80"/>
        </w:rPr>
      </w:pPr>
    </w:p>
    <w:p w:rsidRPr="00A203DE" w:rsidR="00CD529B" w:rsidP="00E726BC" w:rsidRDefault="00CD529B" w14:paraId="3149F99B" w14:textId="77777777"/>
    <w:p w:rsidRPr="00A203DE" w:rsidR="00CD529B" w:rsidP="00E726BC" w:rsidRDefault="003C39E4" w14:paraId="686B6FD9" w14:textId="7E37383A">
      <w:r>
        <w:br w:type="page"/>
      </w:r>
    </w:p>
    <w:p w:rsidRPr="00A203DE" w:rsidR="00AD313B" w:rsidP="00E726BC" w:rsidRDefault="00AB6300" w14:paraId="55899DA8" w14:textId="19B7FE36">
      <w:pPr>
        <w:rPr>
          <w:b/>
          <w:szCs w:val="24"/>
        </w:rPr>
      </w:pPr>
      <w:r w:rsidRPr="00A203DE">
        <w:rPr>
          <w:b/>
          <w:szCs w:val="24"/>
          <w:u w:val="single"/>
        </w:rPr>
        <w:t>Food Safety</w:t>
      </w:r>
      <w:r w:rsidRPr="00A203DE" w:rsidR="001F2987">
        <w:rPr>
          <w:b/>
          <w:szCs w:val="24"/>
        </w:rPr>
        <w:t xml:space="preserve"> </w:t>
      </w:r>
    </w:p>
    <w:p w:rsidRPr="00A203DE" w:rsidR="006E15C4" w:rsidP="00E726BC" w:rsidRDefault="006E15C4" w14:paraId="42A02ADE" w14:textId="77777777">
      <w:pPr>
        <w:rPr>
          <w:b/>
          <w:sz w:val="22"/>
          <w:szCs w:val="22"/>
        </w:rPr>
      </w:pPr>
    </w:p>
    <w:tbl>
      <w:tblPr>
        <w:tblW w:w="12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44"/>
        <w:gridCol w:w="1843"/>
        <w:gridCol w:w="6096"/>
      </w:tblGrid>
      <w:tr w:rsidRPr="00A203DE" w:rsidR="0039495C" w:rsidTr="008172EE" w14:paraId="6BA3E9D0" w14:textId="77777777">
        <w:tc>
          <w:tcPr>
            <w:tcW w:w="4644" w:type="dxa"/>
            <w:tcBorders>
              <w:right w:val="single" w:color="auto" w:sz="4" w:space="0"/>
            </w:tcBorders>
            <w:shd w:val="clear" w:color="auto" w:fill="FFFFFF" w:themeFill="background1"/>
          </w:tcPr>
          <w:p w:rsidRPr="008172EE" w:rsidR="0039495C" w:rsidP="00BD6B2E" w:rsidRDefault="0039495C" w14:paraId="1B720695" w14:textId="77777777">
            <w:pPr>
              <w:spacing w:before="60" w:after="60" w:line="0" w:lineRule="atLeast"/>
              <w:rPr>
                <w:sz w:val="22"/>
                <w:szCs w:val="22"/>
              </w:rPr>
            </w:pPr>
          </w:p>
        </w:tc>
        <w:tc>
          <w:tcPr>
            <w:tcW w:w="1843" w:type="dxa"/>
            <w:shd w:val="clear" w:color="auto" w:fill="FFFFFF" w:themeFill="background1"/>
          </w:tcPr>
          <w:p w:rsidRPr="008172EE" w:rsidR="0039495C" w:rsidP="00225412" w:rsidRDefault="0017480F" w14:paraId="00733FB9" w14:textId="51E2A406">
            <w:pPr>
              <w:spacing w:before="60" w:after="60" w:line="0" w:lineRule="atLeast"/>
              <w:jc w:val="center"/>
              <w:rPr>
                <w:b/>
                <w:sz w:val="22"/>
                <w:szCs w:val="22"/>
              </w:rPr>
            </w:pPr>
            <w:r w:rsidRPr="008172EE">
              <w:rPr>
                <w:b/>
                <w:sz w:val="22"/>
                <w:szCs w:val="22"/>
              </w:rPr>
              <w:t>20</w:t>
            </w:r>
            <w:r w:rsidRPr="008172EE" w:rsidR="001F2987">
              <w:rPr>
                <w:b/>
                <w:sz w:val="22"/>
                <w:szCs w:val="22"/>
              </w:rPr>
              <w:t>2</w:t>
            </w:r>
            <w:r w:rsidR="003725BD">
              <w:rPr>
                <w:b/>
                <w:sz w:val="22"/>
                <w:szCs w:val="22"/>
              </w:rPr>
              <w:t>5</w:t>
            </w:r>
            <w:r w:rsidRPr="008172EE">
              <w:rPr>
                <w:b/>
                <w:sz w:val="22"/>
                <w:szCs w:val="22"/>
              </w:rPr>
              <w:t>–2</w:t>
            </w:r>
            <w:r w:rsidR="003725BD">
              <w:rPr>
                <w:b/>
                <w:sz w:val="22"/>
                <w:szCs w:val="22"/>
              </w:rPr>
              <w:t>6</w:t>
            </w:r>
            <w:r w:rsidRPr="008172EE">
              <w:rPr>
                <w:b/>
                <w:sz w:val="22"/>
                <w:szCs w:val="22"/>
              </w:rPr>
              <w:t xml:space="preserve"> charge</w:t>
            </w:r>
          </w:p>
        </w:tc>
        <w:tc>
          <w:tcPr>
            <w:tcW w:w="6096" w:type="dxa"/>
            <w:tcBorders>
              <w:left w:val="single" w:color="auto" w:sz="4" w:space="0"/>
            </w:tcBorders>
            <w:shd w:val="clear" w:color="auto" w:fill="FFFFFF" w:themeFill="background1"/>
          </w:tcPr>
          <w:p w:rsidRPr="008172EE" w:rsidR="0039495C" w:rsidP="00BD6B2E" w:rsidRDefault="0039495C" w14:paraId="60605B85" w14:textId="77777777">
            <w:pPr>
              <w:spacing w:before="60" w:after="60" w:line="0" w:lineRule="atLeast"/>
              <w:rPr>
                <w:sz w:val="22"/>
                <w:szCs w:val="22"/>
              </w:rPr>
            </w:pPr>
          </w:p>
        </w:tc>
      </w:tr>
      <w:tr w:rsidRPr="00A203DE" w:rsidR="0039495C" w:rsidTr="008172EE" w14:paraId="1CD35033" w14:textId="77777777">
        <w:tc>
          <w:tcPr>
            <w:tcW w:w="4644" w:type="dxa"/>
            <w:tcBorders>
              <w:right w:val="single" w:color="auto" w:sz="4" w:space="0"/>
            </w:tcBorders>
            <w:shd w:val="clear" w:color="auto" w:fill="FFFFFF" w:themeFill="background1"/>
          </w:tcPr>
          <w:p w:rsidRPr="008172EE" w:rsidR="0039495C" w:rsidP="00BD6B2E" w:rsidRDefault="0039495C" w14:paraId="0A4DB678" w14:textId="77777777">
            <w:pPr>
              <w:spacing w:before="60" w:after="60" w:line="0" w:lineRule="atLeast"/>
              <w:rPr>
                <w:sz w:val="22"/>
                <w:szCs w:val="22"/>
              </w:rPr>
            </w:pPr>
            <w:r w:rsidRPr="008172EE">
              <w:rPr>
                <w:sz w:val="22"/>
                <w:szCs w:val="22"/>
              </w:rPr>
              <w:t xml:space="preserve">Request for re-rating inspection under the Wales Food Hygiene Rating Scheme </w:t>
            </w:r>
          </w:p>
        </w:tc>
        <w:tc>
          <w:tcPr>
            <w:tcW w:w="1843" w:type="dxa"/>
            <w:shd w:val="clear" w:color="auto" w:fill="FFFFFF" w:themeFill="background1"/>
          </w:tcPr>
          <w:p w:rsidR="0039495C" w:rsidP="006564CD" w:rsidRDefault="0039495C" w14:paraId="75144428" w14:textId="40E241CD">
            <w:pPr>
              <w:spacing w:before="60" w:after="60" w:line="0" w:lineRule="atLeast"/>
              <w:ind w:right="175"/>
              <w:jc w:val="center"/>
              <w:rPr>
                <w:b/>
                <w:sz w:val="22"/>
                <w:szCs w:val="22"/>
              </w:rPr>
            </w:pPr>
            <w:r w:rsidRPr="008172EE">
              <w:rPr>
                <w:sz w:val="22"/>
                <w:szCs w:val="22"/>
              </w:rPr>
              <w:t xml:space="preserve"> </w:t>
            </w:r>
            <w:r w:rsidRPr="008172EE">
              <w:rPr>
                <w:b/>
                <w:sz w:val="22"/>
                <w:szCs w:val="22"/>
              </w:rPr>
              <w:t>£</w:t>
            </w:r>
            <w:r w:rsidR="0020257D">
              <w:rPr>
                <w:b/>
                <w:sz w:val="22"/>
                <w:szCs w:val="22"/>
              </w:rPr>
              <w:t>255</w:t>
            </w:r>
            <w:r w:rsidRPr="008172EE">
              <w:rPr>
                <w:b/>
                <w:sz w:val="22"/>
                <w:szCs w:val="22"/>
              </w:rPr>
              <w:t>.00</w:t>
            </w:r>
          </w:p>
          <w:p w:rsidRPr="008172EE" w:rsidR="003725BD" w:rsidP="006564CD" w:rsidRDefault="003725BD" w14:paraId="625DCE44" w14:textId="4303330F">
            <w:pPr>
              <w:spacing w:before="60" w:after="60" w:line="0" w:lineRule="atLeast"/>
              <w:ind w:right="175"/>
              <w:jc w:val="center"/>
              <w:rPr>
                <w:b/>
                <w:sz w:val="22"/>
                <w:szCs w:val="22"/>
              </w:rPr>
            </w:pPr>
          </w:p>
        </w:tc>
        <w:tc>
          <w:tcPr>
            <w:tcW w:w="6096" w:type="dxa"/>
            <w:tcBorders>
              <w:left w:val="single" w:color="auto" w:sz="4" w:space="0"/>
            </w:tcBorders>
            <w:shd w:val="clear" w:color="auto" w:fill="FFFFFF" w:themeFill="background1"/>
          </w:tcPr>
          <w:p w:rsidRPr="008172EE" w:rsidR="0039495C" w:rsidP="00BD6B2E" w:rsidRDefault="008172EE" w14:paraId="43BEFB24" w14:textId="1D3FE331">
            <w:pPr>
              <w:spacing w:before="60" w:after="60" w:line="0" w:lineRule="atLeast"/>
              <w:rPr>
                <w:sz w:val="22"/>
                <w:szCs w:val="22"/>
              </w:rPr>
            </w:pPr>
            <w:r>
              <w:rPr>
                <w:sz w:val="22"/>
                <w:szCs w:val="22"/>
              </w:rPr>
              <w:t>S</w:t>
            </w:r>
            <w:r w:rsidRPr="008172EE" w:rsidR="004D1D89">
              <w:rPr>
                <w:sz w:val="22"/>
                <w:szCs w:val="22"/>
              </w:rPr>
              <w:t xml:space="preserve">et </w:t>
            </w:r>
            <w:r w:rsidRPr="008172EE" w:rsidR="0039495C">
              <w:rPr>
                <w:sz w:val="22"/>
                <w:szCs w:val="22"/>
              </w:rPr>
              <w:t xml:space="preserve">by the Environmental Health </w:t>
            </w:r>
            <w:r w:rsidRPr="008172EE" w:rsidR="001F2987">
              <w:rPr>
                <w:sz w:val="22"/>
                <w:szCs w:val="22"/>
              </w:rPr>
              <w:t xml:space="preserve">Wales </w:t>
            </w:r>
            <w:r w:rsidRPr="008172EE" w:rsidR="0039495C">
              <w:rPr>
                <w:sz w:val="22"/>
                <w:szCs w:val="22"/>
              </w:rPr>
              <w:t xml:space="preserve">Group and is consistent across all Welsh </w:t>
            </w:r>
            <w:proofErr w:type="gramStart"/>
            <w:r w:rsidRPr="008172EE" w:rsidR="0039495C">
              <w:rPr>
                <w:sz w:val="22"/>
                <w:szCs w:val="22"/>
              </w:rPr>
              <w:t>authorities</w:t>
            </w:r>
            <w:proofErr w:type="gramEnd"/>
          </w:p>
          <w:p w:rsidRPr="008172EE" w:rsidR="0039495C" w:rsidP="00BD6B2E" w:rsidRDefault="0039495C" w14:paraId="10B57843" w14:textId="77777777">
            <w:pPr>
              <w:spacing w:before="60" w:after="60" w:line="0" w:lineRule="atLeast"/>
              <w:rPr>
                <w:sz w:val="8"/>
                <w:szCs w:val="8"/>
              </w:rPr>
            </w:pPr>
          </w:p>
        </w:tc>
      </w:tr>
    </w:tbl>
    <w:p w:rsidRPr="00A203DE" w:rsidR="00CD529B" w:rsidP="00893F53" w:rsidRDefault="00CD529B" w14:paraId="71B86E4B" w14:textId="77777777">
      <w:pPr>
        <w:rPr>
          <w:b/>
          <w:sz w:val="44"/>
          <w:szCs w:val="44"/>
          <w:u w:val="single"/>
        </w:rPr>
      </w:pPr>
    </w:p>
    <w:p w:rsidRPr="00A203DE" w:rsidR="00893F53" w:rsidP="00893F53" w:rsidRDefault="00893F53" w14:paraId="4B6C352C" w14:textId="77777777">
      <w:pPr>
        <w:rPr>
          <w:sz w:val="22"/>
          <w:szCs w:val="22"/>
        </w:rPr>
      </w:pPr>
      <w:r w:rsidRPr="00A203DE">
        <w:rPr>
          <w:b/>
          <w:szCs w:val="24"/>
          <w:u w:val="single"/>
        </w:rPr>
        <w:t>Ship Sanitation Certificate Charges</w:t>
      </w:r>
      <w:r w:rsidRPr="00A203DE" w:rsidR="001F2987">
        <w:rPr>
          <w:b/>
          <w:szCs w:val="24"/>
        </w:rPr>
        <w:t xml:space="preserve"> </w:t>
      </w:r>
    </w:p>
    <w:p w:rsidRPr="00A203DE" w:rsidR="00893F53" w:rsidP="00893F53" w:rsidRDefault="00893F53" w14:paraId="1140B1A1" w14:textId="77777777">
      <w:pPr>
        <w:rPr>
          <w:sz w:val="22"/>
          <w:szCs w:val="22"/>
        </w:rPr>
      </w:pPr>
      <w:r w:rsidRPr="00A203DE">
        <w:rPr>
          <w:sz w:val="22"/>
          <w:szCs w:val="22"/>
        </w:rPr>
        <w:t xml:space="preserve">The cost of a Ship Sanitation Certificate depends on the vessel’s gross tonnage: </w:t>
      </w:r>
    </w:p>
    <w:p w:rsidRPr="00A203DE" w:rsidR="00893F53" w:rsidP="00893F53" w:rsidRDefault="00893F53" w14:paraId="79EB1C64" w14:textId="77777777">
      <w:pPr>
        <w:rPr>
          <w:sz w:val="22"/>
          <w:szCs w:val="22"/>
        </w:rPr>
      </w:pPr>
    </w:p>
    <w:tbl>
      <w:tblPr>
        <w:tblW w:w="935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43"/>
        <w:gridCol w:w="5812"/>
      </w:tblGrid>
      <w:tr w:rsidRPr="00A203DE" w:rsidR="006564CD" w:rsidTr="0042331E" w14:paraId="5FE0B1BB" w14:textId="77777777">
        <w:tc>
          <w:tcPr>
            <w:tcW w:w="354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20257D" w:rsidR="006564CD" w:rsidP="00AC0194" w:rsidRDefault="006564CD" w14:paraId="4BAD1D4A" w14:textId="77777777">
            <w:pPr>
              <w:rPr>
                <w:rFonts w:cs="Arial"/>
                <w:b/>
                <w:color w:val="7F7F7F" w:themeColor="text1" w:themeTint="80"/>
                <w:sz w:val="22"/>
                <w:szCs w:val="22"/>
              </w:rPr>
            </w:pPr>
            <w:r w:rsidRPr="0020257D">
              <w:rPr>
                <w:rFonts w:cs="Arial"/>
                <w:b/>
                <w:color w:val="7F7F7F" w:themeColor="text1" w:themeTint="80"/>
                <w:sz w:val="22"/>
                <w:szCs w:val="22"/>
              </w:rPr>
              <w:t>Gross Tonnage</w:t>
            </w:r>
          </w:p>
        </w:tc>
        <w:tc>
          <w:tcPr>
            <w:tcW w:w="581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20257D" w:rsidR="006564CD" w:rsidP="00AC0194" w:rsidRDefault="006564CD" w14:paraId="4B498E8D" w14:textId="33F58C92">
            <w:pPr>
              <w:jc w:val="center"/>
              <w:rPr>
                <w:rFonts w:cs="Arial"/>
                <w:b/>
                <w:color w:val="7F7F7F" w:themeColor="text1" w:themeTint="80"/>
                <w:sz w:val="22"/>
                <w:szCs w:val="22"/>
              </w:rPr>
            </w:pPr>
            <w:r w:rsidRPr="0020257D">
              <w:rPr>
                <w:rFonts w:cs="Arial"/>
                <w:b/>
                <w:color w:val="7F7F7F" w:themeColor="text1" w:themeTint="80"/>
                <w:sz w:val="22"/>
                <w:szCs w:val="22"/>
              </w:rPr>
              <w:t>20</w:t>
            </w:r>
            <w:r w:rsidRPr="0020257D" w:rsidR="00E46738">
              <w:rPr>
                <w:rFonts w:cs="Arial"/>
                <w:b/>
                <w:color w:val="7F7F7F" w:themeColor="text1" w:themeTint="80"/>
                <w:sz w:val="22"/>
                <w:szCs w:val="22"/>
              </w:rPr>
              <w:t>24</w:t>
            </w:r>
            <w:r w:rsidRPr="0020257D" w:rsidR="0092541E">
              <w:rPr>
                <w:rFonts w:cs="Arial"/>
                <w:b/>
                <w:color w:val="7F7F7F" w:themeColor="text1" w:themeTint="80"/>
                <w:sz w:val="22"/>
                <w:szCs w:val="22"/>
              </w:rPr>
              <w:t>-2</w:t>
            </w:r>
            <w:r w:rsidRPr="0020257D" w:rsidR="00E46738">
              <w:rPr>
                <w:rFonts w:cs="Arial"/>
                <w:b/>
                <w:color w:val="7F7F7F" w:themeColor="text1" w:themeTint="80"/>
                <w:sz w:val="22"/>
                <w:szCs w:val="22"/>
              </w:rPr>
              <w:t>5</w:t>
            </w:r>
          </w:p>
          <w:p w:rsidRPr="0020257D" w:rsidR="006564CD" w:rsidP="00AC0194" w:rsidRDefault="006564CD" w14:paraId="5FEE9BED" w14:textId="77777777">
            <w:pPr>
              <w:jc w:val="center"/>
              <w:rPr>
                <w:rFonts w:cs="Arial"/>
                <w:b/>
                <w:color w:val="7F7F7F" w:themeColor="text1" w:themeTint="80"/>
                <w:sz w:val="22"/>
                <w:szCs w:val="22"/>
              </w:rPr>
            </w:pPr>
            <w:r w:rsidRPr="0020257D">
              <w:rPr>
                <w:rFonts w:cs="Arial"/>
                <w:b/>
                <w:color w:val="7F7F7F" w:themeColor="text1" w:themeTint="80"/>
                <w:sz w:val="22"/>
                <w:szCs w:val="22"/>
              </w:rPr>
              <w:t xml:space="preserve"> Charges</w:t>
            </w:r>
          </w:p>
        </w:tc>
      </w:tr>
      <w:tr w:rsidRPr="00A203DE" w:rsidR="006564CD" w:rsidTr="0042331E" w14:paraId="59902943" w14:textId="77777777">
        <w:tc>
          <w:tcPr>
            <w:tcW w:w="3543" w:type="dxa"/>
            <w:tcBorders>
              <w:top w:val="single" w:color="auto" w:sz="4" w:space="0"/>
              <w:left w:val="single" w:color="auto" w:sz="4" w:space="0"/>
              <w:bottom w:val="single" w:color="auto" w:sz="4" w:space="0"/>
              <w:right w:val="single" w:color="auto" w:sz="4" w:space="0"/>
            </w:tcBorders>
            <w:hideMark/>
          </w:tcPr>
          <w:p w:rsidRPr="0020257D" w:rsidR="006564CD" w:rsidP="00AC0194" w:rsidRDefault="006564CD" w14:paraId="4A0F3C95" w14:textId="77777777">
            <w:pPr>
              <w:rPr>
                <w:rFonts w:cs="Arial"/>
                <w:color w:val="7F7F7F" w:themeColor="text1" w:themeTint="80"/>
                <w:sz w:val="22"/>
                <w:szCs w:val="22"/>
              </w:rPr>
            </w:pPr>
            <w:r w:rsidRPr="0020257D">
              <w:rPr>
                <w:rFonts w:cs="Arial"/>
                <w:color w:val="7F7F7F" w:themeColor="text1" w:themeTint="80"/>
                <w:sz w:val="22"/>
                <w:szCs w:val="22"/>
              </w:rPr>
              <w:t>Up to 1000</w:t>
            </w:r>
          </w:p>
        </w:tc>
        <w:tc>
          <w:tcPr>
            <w:tcW w:w="5812" w:type="dxa"/>
            <w:tcBorders>
              <w:top w:val="single" w:color="auto" w:sz="4" w:space="0"/>
              <w:left w:val="single" w:color="auto" w:sz="4" w:space="0"/>
              <w:bottom w:val="single" w:color="auto" w:sz="4" w:space="0"/>
              <w:right w:val="single" w:color="auto" w:sz="4" w:space="0"/>
            </w:tcBorders>
            <w:hideMark/>
          </w:tcPr>
          <w:p w:rsidRPr="0020257D" w:rsidR="006564CD" w:rsidP="00AC0194" w:rsidRDefault="006564CD" w14:paraId="4593FE50" w14:textId="25C010B9">
            <w:pPr>
              <w:jc w:val="center"/>
              <w:rPr>
                <w:rFonts w:cs="Arial"/>
                <w:color w:val="7F7F7F" w:themeColor="text1" w:themeTint="80"/>
                <w:sz w:val="20"/>
              </w:rPr>
            </w:pPr>
            <w:r w:rsidRPr="0020257D">
              <w:rPr>
                <w:rFonts w:cs="Arial"/>
                <w:b/>
                <w:color w:val="7F7F7F" w:themeColor="text1" w:themeTint="80"/>
                <w:sz w:val="22"/>
                <w:szCs w:val="22"/>
              </w:rPr>
              <w:t>£</w:t>
            </w:r>
            <w:r w:rsidRPr="0020257D" w:rsidR="0092541E">
              <w:rPr>
                <w:rFonts w:cs="Arial"/>
                <w:b/>
                <w:color w:val="7F7F7F" w:themeColor="text1" w:themeTint="80"/>
                <w:sz w:val="22"/>
                <w:szCs w:val="22"/>
              </w:rPr>
              <w:t>1</w:t>
            </w:r>
            <w:r w:rsidRPr="0020257D" w:rsidR="00E46738">
              <w:rPr>
                <w:rFonts w:cs="Arial"/>
                <w:b/>
                <w:color w:val="7F7F7F" w:themeColor="text1" w:themeTint="80"/>
                <w:sz w:val="22"/>
                <w:szCs w:val="22"/>
              </w:rPr>
              <w:t>3</w:t>
            </w:r>
            <w:r w:rsidRPr="0020257D">
              <w:rPr>
                <w:rFonts w:cs="Arial"/>
                <w:b/>
                <w:color w:val="7F7F7F" w:themeColor="text1" w:themeTint="80"/>
                <w:sz w:val="22"/>
                <w:szCs w:val="22"/>
              </w:rPr>
              <w:t>5.00</w:t>
            </w:r>
          </w:p>
        </w:tc>
      </w:tr>
      <w:tr w:rsidRPr="00A203DE" w:rsidR="006564CD" w:rsidTr="0042331E" w14:paraId="7326F591" w14:textId="77777777">
        <w:tc>
          <w:tcPr>
            <w:tcW w:w="3543" w:type="dxa"/>
            <w:tcBorders>
              <w:top w:val="single" w:color="auto" w:sz="4" w:space="0"/>
              <w:left w:val="single" w:color="auto" w:sz="4" w:space="0"/>
              <w:bottom w:val="single" w:color="auto" w:sz="4" w:space="0"/>
              <w:right w:val="single" w:color="auto" w:sz="4" w:space="0"/>
            </w:tcBorders>
            <w:hideMark/>
          </w:tcPr>
          <w:p w:rsidRPr="0020257D" w:rsidR="006564CD" w:rsidP="00AC0194" w:rsidRDefault="006564CD" w14:paraId="0A8BE641" w14:textId="77777777">
            <w:pPr>
              <w:rPr>
                <w:rFonts w:cs="Arial"/>
                <w:color w:val="7F7F7F" w:themeColor="text1" w:themeTint="80"/>
                <w:sz w:val="22"/>
                <w:szCs w:val="22"/>
              </w:rPr>
            </w:pPr>
            <w:r w:rsidRPr="0020257D">
              <w:rPr>
                <w:rFonts w:cs="Arial"/>
                <w:color w:val="7F7F7F" w:themeColor="text1" w:themeTint="80"/>
                <w:sz w:val="22"/>
                <w:szCs w:val="22"/>
              </w:rPr>
              <w:t>Up to 1001 to 3000</w:t>
            </w:r>
          </w:p>
        </w:tc>
        <w:tc>
          <w:tcPr>
            <w:tcW w:w="5812" w:type="dxa"/>
            <w:tcBorders>
              <w:top w:val="single" w:color="auto" w:sz="4" w:space="0"/>
              <w:left w:val="single" w:color="auto" w:sz="4" w:space="0"/>
              <w:bottom w:val="single" w:color="auto" w:sz="4" w:space="0"/>
              <w:right w:val="single" w:color="auto" w:sz="4" w:space="0"/>
            </w:tcBorders>
            <w:hideMark/>
          </w:tcPr>
          <w:p w:rsidRPr="0020257D" w:rsidR="006564CD" w:rsidP="00AC0194" w:rsidRDefault="0092541E" w14:paraId="340D0935" w14:textId="1E3EAE73">
            <w:pPr>
              <w:jc w:val="center"/>
              <w:rPr>
                <w:rFonts w:cs="Arial"/>
                <w:b/>
                <w:color w:val="7F7F7F" w:themeColor="text1" w:themeTint="80"/>
                <w:sz w:val="22"/>
                <w:szCs w:val="22"/>
              </w:rPr>
            </w:pPr>
            <w:r w:rsidRPr="0020257D">
              <w:rPr>
                <w:rFonts w:cs="Arial"/>
                <w:b/>
                <w:color w:val="7F7F7F" w:themeColor="text1" w:themeTint="80"/>
                <w:sz w:val="22"/>
                <w:szCs w:val="22"/>
              </w:rPr>
              <w:t>£</w:t>
            </w:r>
            <w:r w:rsidRPr="0020257D" w:rsidR="006564CD">
              <w:rPr>
                <w:rFonts w:cs="Arial"/>
                <w:b/>
                <w:color w:val="7F7F7F" w:themeColor="text1" w:themeTint="80"/>
                <w:sz w:val="22"/>
                <w:szCs w:val="22"/>
              </w:rPr>
              <w:t>1</w:t>
            </w:r>
            <w:r w:rsidRPr="0020257D" w:rsidR="00E46738">
              <w:rPr>
                <w:rFonts w:cs="Arial"/>
                <w:b/>
                <w:color w:val="7F7F7F" w:themeColor="text1" w:themeTint="80"/>
                <w:sz w:val="22"/>
                <w:szCs w:val="22"/>
              </w:rPr>
              <w:t>85</w:t>
            </w:r>
            <w:r w:rsidRPr="0020257D" w:rsidR="006564CD">
              <w:rPr>
                <w:rFonts w:cs="Arial"/>
                <w:b/>
                <w:color w:val="7F7F7F" w:themeColor="text1" w:themeTint="80"/>
                <w:sz w:val="22"/>
                <w:szCs w:val="22"/>
              </w:rPr>
              <w:t>.00</w:t>
            </w:r>
          </w:p>
        </w:tc>
      </w:tr>
      <w:tr w:rsidRPr="00A203DE" w:rsidR="006564CD" w:rsidTr="0042331E" w14:paraId="6EC46449" w14:textId="77777777">
        <w:tc>
          <w:tcPr>
            <w:tcW w:w="3543" w:type="dxa"/>
            <w:tcBorders>
              <w:top w:val="single" w:color="auto" w:sz="4" w:space="0"/>
              <w:left w:val="single" w:color="auto" w:sz="4" w:space="0"/>
              <w:bottom w:val="single" w:color="auto" w:sz="4" w:space="0"/>
              <w:right w:val="single" w:color="auto" w:sz="4" w:space="0"/>
            </w:tcBorders>
            <w:hideMark/>
          </w:tcPr>
          <w:p w:rsidRPr="0020257D" w:rsidR="006564CD" w:rsidP="00AC0194" w:rsidRDefault="006564CD" w14:paraId="38A7A82C" w14:textId="77777777">
            <w:pPr>
              <w:rPr>
                <w:rFonts w:cs="Arial"/>
                <w:color w:val="7F7F7F" w:themeColor="text1" w:themeTint="80"/>
                <w:sz w:val="22"/>
                <w:szCs w:val="22"/>
              </w:rPr>
            </w:pPr>
            <w:r w:rsidRPr="0020257D">
              <w:rPr>
                <w:rFonts w:cs="Arial"/>
                <w:color w:val="7F7F7F" w:themeColor="text1" w:themeTint="80"/>
                <w:sz w:val="22"/>
                <w:szCs w:val="22"/>
              </w:rPr>
              <w:t>3,001 – 10,000</w:t>
            </w:r>
          </w:p>
        </w:tc>
        <w:tc>
          <w:tcPr>
            <w:tcW w:w="5812" w:type="dxa"/>
            <w:tcBorders>
              <w:top w:val="single" w:color="auto" w:sz="4" w:space="0"/>
              <w:left w:val="single" w:color="auto" w:sz="4" w:space="0"/>
              <w:bottom w:val="single" w:color="auto" w:sz="4" w:space="0"/>
              <w:right w:val="single" w:color="auto" w:sz="4" w:space="0"/>
            </w:tcBorders>
            <w:hideMark/>
          </w:tcPr>
          <w:p w:rsidRPr="0020257D" w:rsidR="006564CD" w:rsidP="00AC0194" w:rsidRDefault="0092541E" w14:paraId="12EB7A6D" w14:textId="40E5E036">
            <w:pPr>
              <w:jc w:val="center"/>
              <w:rPr>
                <w:rFonts w:cs="Arial"/>
                <w:b/>
                <w:color w:val="7F7F7F" w:themeColor="text1" w:themeTint="80"/>
                <w:sz w:val="22"/>
                <w:szCs w:val="22"/>
              </w:rPr>
            </w:pPr>
            <w:r w:rsidRPr="0020257D">
              <w:rPr>
                <w:rFonts w:cs="Arial"/>
                <w:b/>
                <w:color w:val="7F7F7F" w:themeColor="text1" w:themeTint="80"/>
                <w:sz w:val="22"/>
                <w:szCs w:val="22"/>
              </w:rPr>
              <w:t>£</w:t>
            </w:r>
            <w:r w:rsidRPr="0020257D" w:rsidR="006564CD">
              <w:rPr>
                <w:rFonts w:cs="Arial"/>
                <w:b/>
                <w:color w:val="7F7F7F" w:themeColor="text1" w:themeTint="80"/>
                <w:sz w:val="22"/>
                <w:szCs w:val="22"/>
              </w:rPr>
              <w:t>2</w:t>
            </w:r>
            <w:r w:rsidRPr="0020257D" w:rsidR="00E46738">
              <w:rPr>
                <w:rFonts w:cs="Arial"/>
                <w:b/>
                <w:color w:val="7F7F7F" w:themeColor="text1" w:themeTint="80"/>
                <w:sz w:val="22"/>
                <w:szCs w:val="22"/>
              </w:rPr>
              <w:t>7</w:t>
            </w:r>
            <w:r w:rsidRPr="0020257D" w:rsidR="006564CD">
              <w:rPr>
                <w:rFonts w:cs="Arial"/>
                <w:b/>
                <w:color w:val="7F7F7F" w:themeColor="text1" w:themeTint="80"/>
                <w:sz w:val="22"/>
                <w:szCs w:val="22"/>
              </w:rPr>
              <w:t>0.00</w:t>
            </w:r>
          </w:p>
        </w:tc>
      </w:tr>
      <w:tr w:rsidRPr="00A203DE" w:rsidR="006564CD" w:rsidTr="0042331E" w14:paraId="718043DB" w14:textId="77777777">
        <w:tc>
          <w:tcPr>
            <w:tcW w:w="3543" w:type="dxa"/>
            <w:tcBorders>
              <w:top w:val="single" w:color="auto" w:sz="4" w:space="0"/>
              <w:left w:val="single" w:color="auto" w:sz="4" w:space="0"/>
              <w:bottom w:val="single" w:color="auto" w:sz="4" w:space="0"/>
              <w:right w:val="single" w:color="auto" w:sz="4" w:space="0"/>
            </w:tcBorders>
            <w:hideMark/>
          </w:tcPr>
          <w:p w:rsidRPr="0020257D" w:rsidR="006564CD" w:rsidP="00AC0194" w:rsidRDefault="006564CD" w14:paraId="7F4849AA" w14:textId="77777777">
            <w:pPr>
              <w:rPr>
                <w:rFonts w:cs="Arial"/>
                <w:color w:val="7F7F7F" w:themeColor="text1" w:themeTint="80"/>
                <w:sz w:val="22"/>
                <w:szCs w:val="22"/>
              </w:rPr>
            </w:pPr>
            <w:r w:rsidRPr="0020257D">
              <w:rPr>
                <w:rFonts w:cs="Arial"/>
                <w:color w:val="7F7F7F" w:themeColor="text1" w:themeTint="80"/>
                <w:sz w:val="22"/>
                <w:szCs w:val="22"/>
              </w:rPr>
              <w:t>10,001-20,000</w:t>
            </w:r>
          </w:p>
        </w:tc>
        <w:tc>
          <w:tcPr>
            <w:tcW w:w="5812" w:type="dxa"/>
            <w:tcBorders>
              <w:top w:val="single" w:color="auto" w:sz="4" w:space="0"/>
              <w:left w:val="single" w:color="auto" w:sz="4" w:space="0"/>
              <w:bottom w:val="single" w:color="auto" w:sz="4" w:space="0"/>
              <w:right w:val="single" w:color="auto" w:sz="4" w:space="0"/>
            </w:tcBorders>
            <w:hideMark/>
          </w:tcPr>
          <w:p w:rsidRPr="0020257D" w:rsidR="006564CD" w:rsidP="00AC0194" w:rsidRDefault="0092541E" w14:paraId="133EF66C" w14:textId="5A5C7028">
            <w:pPr>
              <w:jc w:val="center"/>
              <w:rPr>
                <w:rFonts w:cs="Arial"/>
                <w:b/>
                <w:color w:val="7F7F7F" w:themeColor="text1" w:themeTint="80"/>
                <w:sz w:val="22"/>
                <w:szCs w:val="22"/>
              </w:rPr>
            </w:pPr>
            <w:r w:rsidRPr="0020257D">
              <w:rPr>
                <w:rFonts w:cs="Arial"/>
                <w:b/>
                <w:color w:val="7F7F7F" w:themeColor="text1" w:themeTint="80"/>
                <w:sz w:val="22"/>
                <w:szCs w:val="22"/>
              </w:rPr>
              <w:t>£</w:t>
            </w:r>
            <w:r w:rsidRPr="0020257D" w:rsidR="00B54C9D">
              <w:rPr>
                <w:rFonts w:cs="Arial"/>
                <w:b/>
                <w:color w:val="7F7F7F" w:themeColor="text1" w:themeTint="80"/>
                <w:sz w:val="22"/>
                <w:szCs w:val="22"/>
              </w:rPr>
              <w:t>3</w:t>
            </w:r>
            <w:r w:rsidRPr="0020257D" w:rsidR="00E46738">
              <w:rPr>
                <w:rFonts w:cs="Arial"/>
                <w:b/>
                <w:color w:val="7F7F7F" w:themeColor="text1" w:themeTint="80"/>
                <w:sz w:val="22"/>
                <w:szCs w:val="22"/>
              </w:rPr>
              <w:t>5</w:t>
            </w:r>
            <w:r w:rsidRPr="0020257D" w:rsidR="00B54C9D">
              <w:rPr>
                <w:rFonts w:cs="Arial"/>
                <w:b/>
                <w:color w:val="7F7F7F" w:themeColor="text1" w:themeTint="80"/>
                <w:sz w:val="22"/>
                <w:szCs w:val="22"/>
              </w:rPr>
              <w:t>5</w:t>
            </w:r>
            <w:r w:rsidRPr="0020257D" w:rsidR="006564CD">
              <w:rPr>
                <w:rFonts w:cs="Arial"/>
                <w:b/>
                <w:color w:val="7F7F7F" w:themeColor="text1" w:themeTint="80"/>
                <w:sz w:val="22"/>
                <w:szCs w:val="22"/>
              </w:rPr>
              <w:t>.00</w:t>
            </w:r>
          </w:p>
        </w:tc>
      </w:tr>
      <w:tr w:rsidRPr="00A203DE" w:rsidR="006564CD" w:rsidTr="0042331E" w14:paraId="28C3D7AC" w14:textId="77777777">
        <w:tc>
          <w:tcPr>
            <w:tcW w:w="3543" w:type="dxa"/>
            <w:tcBorders>
              <w:top w:val="single" w:color="auto" w:sz="4" w:space="0"/>
              <w:left w:val="single" w:color="auto" w:sz="4" w:space="0"/>
              <w:bottom w:val="single" w:color="auto" w:sz="4" w:space="0"/>
              <w:right w:val="single" w:color="auto" w:sz="4" w:space="0"/>
            </w:tcBorders>
            <w:hideMark/>
          </w:tcPr>
          <w:p w:rsidRPr="0020257D" w:rsidR="006564CD" w:rsidP="00AC0194" w:rsidRDefault="006564CD" w14:paraId="60B8125B" w14:textId="77777777">
            <w:pPr>
              <w:rPr>
                <w:rFonts w:cs="Arial"/>
                <w:color w:val="7F7F7F" w:themeColor="text1" w:themeTint="80"/>
                <w:sz w:val="22"/>
                <w:szCs w:val="22"/>
              </w:rPr>
            </w:pPr>
            <w:r w:rsidRPr="0020257D">
              <w:rPr>
                <w:rFonts w:cs="Arial"/>
                <w:color w:val="7F7F7F" w:themeColor="text1" w:themeTint="80"/>
                <w:sz w:val="22"/>
                <w:szCs w:val="22"/>
              </w:rPr>
              <w:t>20,001-30,000</w:t>
            </w:r>
          </w:p>
        </w:tc>
        <w:tc>
          <w:tcPr>
            <w:tcW w:w="5812" w:type="dxa"/>
            <w:tcBorders>
              <w:top w:val="single" w:color="auto" w:sz="4" w:space="0"/>
              <w:left w:val="single" w:color="auto" w:sz="4" w:space="0"/>
              <w:bottom w:val="single" w:color="auto" w:sz="4" w:space="0"/>
              <w:right w:val="single" w:color="auto" w:sz="4" w:space="0"/>
            </w:tcBorders>
            <w:hideMark/>
          </w:tcPr>
          <w:p w:rsidRPr="0020257D" w:rsidR="006564CD" w:rsidP="00AC0194" w:rsidRDefault="0092541E" w14:paraId="10A5192F" w14:textId="7D83FEF9">
            <w:pPr>
              <w:jc w:val="center"/>
              <w:rPr>
                <w:rFonts w:cs="Arial"/>
                <w:b/>
                <w:color w:val="7F7F7F" w:themeColor="text1" w:themeTint="80"/>
                <w:sz w:val="22"/>
                <w:szCs w:val="22"/>
              </w:rPr>
            </w:pPr>
            <w:r w:rsidRPr="0020257D">
              <w:rPr>
                <w:rFonts w:cs="Arial"/>
                <w:b/>
                <w:color w:val="7F7F7F" w:themeColor="text1" w:themeTint="80"/>
                <w:sz w:val="22"/>
                <w:szCs w:val="22"/>
              </w:rPr>
              <w:t>£</w:t>
            </w:r>
            <w:r w:rsidRPr="0020257D" w:rsidR="00B54C9D">
              <w:rPr>
                <w:rFonts w:cs="Arial"/>
                <w:b/>
                <w:color w:val="7F7F7F" w:themeColor="text1" w:themeTint="80"/>
                <w:sz w:val="22"/>
                <w:szCs w:val="22"/>
              </w:rPr>
              <w:t>4</w:t>
            </w:r>
            <w:r w:rsidRPr="0020257D">
              <w:rPr>
                <w:rFonts w:cs="Arial"/>
                <w:b/>
                <w:color w:val="7F7F7F" w:themeColor="text1" w:themeTint="80"/>
                <w:sz w:val="22"/>
                <w:szCs w:val="22"/>
              </w:rPr>
              <w:t>5</w:t>
            </w:r>
            <w:r w:rsidRPr="0020257D" w:rsidR="00E46738">
              <w:rPr>
                <w:rFonts w:cs="Arial"/>
                <w:b/>
                <w:color w:val="7F7F7F" w:themeColor="text1" w:themeTint="80"/>
                <w:sz w:val="22"/>
                <w:szCs w:val="22"/>
              </w:rPr>
              <w:t>0</w:t>
            </w:r>
            <w:r w:rsidRPr="0020257D" w:rsidR="006564CD">
              <w:rPr>
                <w:rFonts w:cs="Arial"/>
                <w:b/>
                <w:color w:val="7F7F7F" w:themeColor="text1" w:themeTint="80"/>
                <w:sz w:val="22"/>
                <w:szCs w:val="22"/>
              </w:rPr>
              <w:t>.00</w:t>
            </w:r>
          </w:p>
        </w:tc>
      </w:tr>
      <w:tr w:rsidRPr="00A203DE" w:rsidR="006564CD" w:rsidTr="0042331E" w14:paraId="4DE2C081" w14:textId="77777777">
        <w:tc>
          <w:tcPr>
            <w:tcW w:w="3543" w:type="dxa"/>
            <w:tcBorders>
              <w:top w:val="single" w:color="auto" w:sz="4" w:space="0"/>
              <w:left w:val="single" w:color="auto" w:sz="4" w:space="0"/>
              <w:bottom w:val="single" w:color="auto" w:sz="4" w:space="0"/>
              <w:right w:val="single" w:color="auto" w:sz="4" w:space="0"/>
            </w:tcBorders>
            <w:hideMark/>
          </w:tcPr>
          <w:p w:rsidRPr="0020257D" w:rsidR="006564CD" w:rsidP="00AC0194" w:rsidRDefault="006564CD" w14:paraId="7C35B2C7" w14:textId="77777777">
            <w:pPr>
              <w:rPr>
                <w:rFonts w:cs="Arial"/>
                <w:color w:val="7F7F7F" w:themeColor="text1" w:themeTint="80"/>
                <w:sz w:val="22"/>
                <w:szCs w:val="22"/>
              </w:rPr>
            </w:pPr>
            <w:r w:rsidRPr="0020257D">
              <w:rPr>
                <w:rFonts w:cs="Arial"/>
                <w:color w:val="7F7F7F" w:themeColor="text1" w:themeTint="80"/>
                <w:sz w:val="22"/>
                <w:szCs w:val="22"/>
              </w:rPr>
              <w:t>Over 30,000</w:t>
            </w:r>
          </w:p>
        </w:tc>
        <w:tc>
          <w:tcPr>
            <w:tcW w:w="5812" w:type="dxa"/>
            <w:tcBorders>
              <w:top w:val="single" w:color="auto" w:sz="4" w:space="0"/>
              <w:left w:val="single" w:color="auto" w:sz="4" w:space="0"/>
              <w:bottom w:val="single" w:color="auto" w:sz="4" w:space="0"/>
              <w:right w:val="single" w:color="auto" w:sz="4" w:space="0"/>
            </w:tcBorders>
            <w:hideMark/>
          </w:tcPr>
          <w:p w:rsidRPr="0020257D" w:rsidR="006564CD" w:rsidP="00AC0194" w:rsidRDefault="0092541E" w14:paraId="33187F92" w14:textId="45699D35">
            <w:pPr>
              <w:jc w:val="center"/>
              <w:rPr>
                <w:rFonts w:cs="Arial"/>
                <w:b/>
                <w:color w:val="7F7F7F" w:themeColor="text1" w:themeTint="80"/>
                <w:sz w:val="22"/>
                <w:szCs w:val="22"/>
              </w:rPr>
            </w:pPr>
            <w:r w:rsidRPr="0020257D">
              <w:rPr>
                <w:rFonts w:cs="Arial"/>
                <w:b/>
                <w:color w:val="7F7F7F" w:themeColor="text1" w:themeTint="80"/>
                <w:sz w:val="22"/>
                <w:szCs w:val="22"/>
              </w:rPr>
              <w:t>£</w:t>
            </w:r>
            <w:r w:rsidRPr="0020257D" w:rsidR="00E46738">
              <w:rPr>
                <w:rFonts w:cs="Arial"/>
                <w:b/>
                <w:color w:val="7F7F7F" w:themeColor="text1" w:themeTint="80"/>
                <w:sz w:val="22"/>
                <w:szCs w:val="22"/>
              </w:rPr>
              <w:t>52</w:t>
            </w:r>
            <w:r w:rsidRPr="0020257D" w:rsidR="00B54C9D">
              <w:rPr>
                <w:rFonts w:cs="Arial"/>
                <w:b/>
                <w:color w:val="7F7F7F" w:themeColor="text1" w:themeTint="80"/>
                <w:sz w:val="22"/>
                <w:szCs w:val="22"/>
              </w:rPr>
              <w:t>0</w:t>
            </w:r>
            <w:r w:rsidRPr="0020257D" w:rsidR="006564CD">
              <w:rPr>
                <w:rFonts w:cs="Arial"/>
                <w:b/>
                <w:color w:val="7F7F7F" w:themeColor="text1" w:themeTint="80"/>
                <w:sz w:val="22"/>
                <w:szCs w:val="22"/>
              </w:rPr>
              <w:t>.00</w:t>
            </w:r>
          </w:p>
        </w:tc>
      </w:tr>
      <w:tr w:rsidRPr="00A203DE" w:rsidR="006564CD" w:rsidTr="0042331E" w14:paraId="788B8982" w14:textId="77777777">
        <w:tc>
          <w:tcPr>
            <w:tcW w:w="3543" w:type="dxa"/>
            <w:tcBorders>
              <w:top w:val="single" w:color="auto" w:sz="4" w:space="0"/>
              <w:left w:val="single" w:color="auto" w:sz="4" w:space="0"/>
              <w:bottom w:val="single" w:color="auto" w:sz="4" w:space="0"/>
              <w:right w:val="single" w:color="auto" w:sz="4" w:space="0"/>
            </w:tcBorders>
            <w:hideMark/>
          </w:tcPr>
          <w:p w:rsidRPr="0020257D" w:rsidR="006564CD" w:rsidP="00AC0194" w:rsidRDefault="006564CD" w14:paraId="0F00051C" w14:textId="77777777">
            <w:pPr>
              <w:rPr>
                <w:rFonts w:cs="Arial"/>
                <w:color w:val="7F7F7F" w:themeColor="text1" w:themeTint="80"/>
                <w:sz w:val="22"/>
                <w:szCs w:val="22"/>
              </w:rPr>
            </w:pPr>
            <w:r w:rsidRPr="0020257D">
              <w:rPr>
                <w:rFonts w:cs="Arial"/>
                <w:color w:val="7F7F7F" w:themeColor="text1" w:themeTint="80"/>
                <w:sz w:val="22"/>
                <w:szCs w:val="22"/>
              </w:rPr>
              <w:t>Extension</w:t>
            </w:r>
          </w:p>
        </w:tc>
        <w:tc>
          <w:tcPr>
            <w:tcW w:w="5812" w:type="dxa"/>
            <w:tcBorders>
              <w:top w:val="single" w:color="auto" w:sz="4" w:space="0"/>
              <w:left w:val="single" w:color="auto" w:sz="4" w:space="0"/>
              <w:bottom w:val="single" w:color="auto" w:sz="4" w:space="0"/>
              <w:right w:val="single" w:color="auto" w:sz="4" w:space="0"/>
            </w:tcBorders>
            <w:hideMark/>
          </w:tcPr>
          <w:p w:rsidRPr="0020257D" w:rsidR="006564CD" w:rsidP="00AC0194" w:rsidRDefault="0092541E" w14:paraId="0ED0BA66" w14:textId="36D7E8E6">
            <w:pPr>
              <w:jc w:val="center"/>
              <w:rPr>
                <w:rFonts w:cs="Arial"/>
                <w:b/>
                <w:color w:val="7F7F7F" w:themeColor="text1" w:themeTint="80"/>
                <w:sz w:val="22"/>
                <w:szCs w:val="22"/>
              </w:rPr>
            </w:pPr>
            <w:r w:rsidRPr="0020257D">
              <w:rPr>
                <w:rFonts w:cs="Arial"/>
                <w:b/>
                <w:color w:val="7F7F7F" w:themeColor="text1" w:themeTint="80"/>
                <w:sz w:val="22"/>
                <w:szCs w:val="22"/>
              </w:rPr>
              <w:t>£</w:t>
            </w:r>
            <w:r w:rsidRPr="0020257D" w:rsidR="00E46738">
              <w:rPr>
                <w:rFonts w:cs="Arial"/>
                <w:b/>
                <w:color w:val="7F7F7F" w:themeColor="text1" w:themeTint="80"/>
                <w:sz w:val="22"/>
                <w:szCs w:val="22"/>
              </w:rPr>
              <w:t>10</w:t>
            </w:r>
            <w:r w:rsidRPr="0020257D">
              <w:rPr>
                <w:rFonts w:cs="Arial"/>
                <w:b/>
                <w:color w:val="7F7F7F" w:themeColor="text1" w:themeTint="80"/>
                <w:sz w:val="22"/>
                <w:szCs w:val="22"/>
              </w:rPr>
              <w:t>5</w:t>
            </w:r>
            <w:r w:rsidRPr="0020257D" w:rsidR="006564CD">
              <w:rPr>
                <w:rFonts w:cs="Arial"/>
                <w:b/>
                <w:color w:val="7F7F7F" w:themeColor="text1" w:themeTint="80"/>
                <w:sz w:val="22"/>
                <w:szCs w:val="22"/>
              </w:rPr>
              <w:t>.00</w:t>
            </w:r>
          </w:p>
        </w:tc>
      </w:tr>
      <w:tr w:rsidRPr="00A203DE" w:rsidR="00893F53" w:rsidTr="00AC0194" w14:paraId="0B8B4032" w14:textId="77777777">
        <w:tc>
          <w:tcPr>
            <w:tcW w:w="9355" w:type="dxa"/>
            <w:gridSpan w:val="2"/>
            <w:tcBorders>
              <w:top w:val="single" w:color="auto" w:sz="4" w:space="0"/>
              <w:left w:val="single" w:color="auto" w:sz="4" w:space="0"/>
              <w:bottom w:val="single" w:color="auto" w:sz="4" w:space="0"/>
              <w:right w:val="single" w:color="auto" w:sz="4" w:space="0"/>
            </w:tcBorders>
          </w:tcPr>
          <w:p w:rsidRPr="0020257D" w:rsidR="00893F53" w:rsidP="00AC0194" w:rsidRDefault="00893F53" w14:paraId="1C2731BF" w14:textId="77777777">
            <w:pPr>
              <w:rPr>
                <w:rFonts w:cs="Arial"/>
                <w:b/>
                <w:color w:val="7F7F7F" w:themeColor="text1" w:themeTint="80"/>
                <w:sz w:val="22"/>
                <w:szCs w:val="22"/>
              </w:rPr>
            </w:pPr>
          </w:p>
          <w:p w:rsidRPr="0020257D" w:rsidR="00893F53" w:rsidP="00AC0194" w:rsidRDefault="00893F53" w14:paraId="26AC270F" w14:textId="77777777">
            <w:pPr>
              <w:rPr>
                <w:rFonts w:cs="Arial"/>
                <w:b/>
                <w:color w:val="7F7F7F" w:themeColor="text1" w:themeTint="80"/>
                <w:sz w:val="22"/>
                <w:szCs w:val="22"/>
              </w:rPr>
            </w:pPr>
            <w:proofErr w:type="gramStart"/>
            <w:r w:rsidRPr="0020257D">
              <w:rPr>
                <w:rFonts w:cs="Arial"/>
                <w:b/>
                <w:color w:val="7F7F7F" w:themeColor="text1" w:themeTint="80"/>
                <w:sz w:val="22"/>
                <w:szCs w:val="22"/>
              </w:rPr>
              <w:t>With the exception of</w:t>
            </w:r>
            <w:proofErr w:type="gramEnd"/>
            <w:r w:rsidRPr="0020257D">
              <w:rPr>
                <w:rFonts w:cs="Arial"/>
                <w:b/>
                <w:color w:val="7F7F7F" w:themeColor="text1" w:themeTint="80"/>
                <w:sz w:val="22"/>
                <w:szCs w:val="22"/>
              </w:rPr>
              <w:t>:</w:t>
            </w:r>
          </w:p>
          <w:p w:rsidRPr="0020257D" w:rsidR="00893F53" w:rsidP="00AC0194" w:rsidRDefault="00893F53" w14:paraId="3563268B" w14:textId="77777777">
            <w:pPr>
              <w:rPr>
                <w:rFonts w:cs="Arial"/>
                <w:b/>
                <w:color w:val="7F7F7F" w:themeColor="text1" w:themeTint="80"/>
                <w:sz w:val="16"/>
                <w:szCs w:val="16"/>
              </w:rPr>
            </w:pPr>
          </w:p>
          <w:p w:rsidRPr="0020257D" w:rsidR="00893F53" w:rsidP="00AC0194" w:rsidRDefault="00893F53" w14:paraId="37CA6FE6" w14:textId="68CF4BEB">
            <w:pPr>
              <w:rPr>
                <w:rFonts w:cs="Arial"/>
                <w:color w:val="7F7F7F" w:themeColor="text1" w:themeTint="80"/>
                <w:sz w:val="22"/>
                <w:szCs w:val="22"/>
              </w:rPr>
            </w:pPr>
            <w:r w:rsidRPr="0020257D">
              <w:rPr>
                <w:rFonts w:cs="Arial"/>
                <w:color w:val="7F7F7F" w:themeColor="text1" w:themeTint="80"/>
                <w:sz w:val="22"/>
                <w:szCs w:val="22"/>
              </w:rPr>
              <w:t>Vessels with the capacity to carry b</w:t>
            </w:r>
            <w:r w:rsidRPr="0020257D" w:rsidR="00487560">
              <w:rPr>
                <w:rFonts w:cs="Arial"/>
                <w:color w:val="7F7F7F" w:themeColor="text1" w:themeTint="80"/>
                <w:sz w:val="22"/>
                <w:szCs w:val="22"/>
              </w:rPr>
              <w:t xml:space="preserve">etween 50 and 1000 persons - </w:t>
            </w:r>
            <w:proofErr w:type="gramStart"/>
            <w:r w:rsidRPr="0020257D" w:rsidR="00487560">
              <w:rPr>
                <w:rFonts w:cs="Arial"/>
                <w:color w:val="7F7F7F" w:themeColor="text1" w:themeTint="80"/>
                <w:sz w:val="22"/>
                <w:szCs w:val="22"/>
              </w:rPr>
              <w:t>£</w:t>
            </w:r>
            <w:r w:rsidRPr="0020257D" w:rsidR="00E46738">
              <w:rPr>
                <w:rFonts w:cs="Arial"/>
                <w:color w:val="7F7F7F" w:themeColor="text1" w:themeTint="80"/>
                <w:sz w:val="22"/>
                <w:szCs w:val="22"/>
              </w:rPr>
              <w:t>52</w:t>
            </w:r>
            <w:r w:rsidRPr="0020257D" w:rsidR="00B54C9D">
              <w:rPr>
                <w:rFonts w:cs="Arial"/>
                <w:color w:val="7F7F7F" w:themeColor="text1" w:themeTint="80"/>
                <w:sz w:val="22"/>
                <w:szCs w:val="22"/>
              </w:rPr>
              <w:t>0</w:t>
            </w:r>
            <w:proofErr w:type="gramEnd"/>
          </w:p>
          <w:p w:rsidRPr="0020257D" w:rsidR="00893F53" w:rsidP="00AC0194" w:rsidRDefault="00893F53" w14:paraId="6C339661" w14:textId="691ACED0">
            <w:pPr>
              <w:rPr>
                <w:rFonts w:cs="Arial"/>
                <w:color w:val="7F7F7F" w:themeColor="text1" w:themeTint="80"/>
                <w:sz w:val="22"/>
                <w:szCs w:val="22"/>
              </w:rPr>
            </w:pPr>
            <w:r w:rsidRPr="0020257D">
              <w:rPr>
                <w:rFonts w:cs="Arial"/>
                <w:color w:val="7F7F7F" w:themeColor="text1" w:themeTint="80"/>
                <w:sz w:val="22"/>
                <w:szCs w:val="22"/>
              </w:rPr>
              <w:t>Vessels with the capacity to ca</w:t>
            </w:r>
            <w:r w:rsidRPr="0020257D" w:rsidR="00487560">
              <w:rPr>
                <w:rFonts w:cs="Arial"/>
                <w:color w:val="7F7F7F" w:themeColor="text1" w:themeTint="80"/>
                <w:sz w:val="22"/>
                <w:szCs w:val="22"/>
              </w:rPr>
              <w:t xml:space="preserve">rry more than 1000 persons - </w:t>
            </w:r>
            <w:proofErr w:type="gramStart"/>
            <w:r w:rsidRPr="0020257D" w:rsidR="00487560">
              <w:rPr>
                <w:rFonts w:cs="Arial"/>
                <w:color w:val="7F7F7F" w:themeColor="text1" w:themeTint="80"/>
                <w:sz w:val="22"/>
                <w:szCs w:val="22"/>
              </w:rPr>
              <w:t>£</w:t>
            </w:r>
            <w:r w:rsidRPr="0020257D" w:rsidR="00B54C9D">
              <w:rPr>
                <w:rFonts w:cs="Arial"/>
                <w:color w:val="7F7F7F" w:themeColor="text1" w:themeTint="80"/>
                <w:sz w:val="22"/>
                <w:szCs w:val="22"/>
              </w:rPr>
              <w:t>8</w:t>
            </w:r>
            <w:r w:rsidRPr="0020257D" w:rsidR="00E46738">
              <w:rPr>
                <w:rFonts w:cs="Arial"/>
                <w:color w:val="7F7F7F" w:themeColor="text1" w:themeTint="80"/>
                <w:sz w:val="22"/>
                <w:szCs w:val="22"/>
              </w:rPr>
              <w:t>9</w:t>
            </w:r>
            <w:r w:rsidRPr="0020257D" w:rsidR="0092541E">
              <w:rPr>
                <w:rFonts w:cs="Arial"/>
                <w:color w:val="7F7F7F" w:themeColor="text1" w:themeTint="80"/>
                <w:sz w:val="22"/>
                <w:szCs w:val="22"/>
              </w:rPr>
              <w:t>0</w:t>
            </w:r>
            <w:proofErr w:type="gramEnd"/>
          </w:p>
          <w:p w:rsidRPr="0020257D" w:rsidR="00893F53" w:rsidP="00AC0194" w:rsidRDefault="00893F53" w14:paraId="121D008D" w14:textId="77777777">
            <w:pPr>
              <w:rPr>
                <w:rFonts w:cs="Arial"/>
                <w:color w:val="7F7F7F" w:themeColor="text1" w:themeTint="80"/>
                <w:sz w:val="22"/>
                <w:szCs w:val="22"/>
              </w:rPr>
            </w:pPr>
          </w:p>
          <w:p w:rsidRPr="0020257D" w:rsidR="00893F53" w:rsidP="00AC0194" w:rsidRDefault="00893F53" w14:paraId="7DAAD7B1" w14:textId="77777777">
            <w:pPr>
              <w:rPr>
                <w:rFonts w:cs="Arial"/>
                <w:color w:val="7F7F7F" w:themeColor="text1" w:themeTint="80"/>
                <w:sz w:val="22"/>
                <w:szCs w:val="22"/>
              </w:rPr>
            </w:pPr>
            <w:r w:rsidRPr="0020257D">
              <w:rPr>
                <w:rFonts w:cs="Arial"/>
                <w:color w:val="7F7F7F" w:themeColor="text1" w:themeTint="80"/>
                <w:sz w:val="22"/>
                <w:szCs w:val="22"/>
              </w:rPr>
              <w:t xml:space="preserve">Extra charges may be added for exceptional costs such as launch hire, length journeys to the port or laboratories, out of hour visits and samples </w:t>
            </w:r>
            <w:proofErr w:type="gramStart"/>
            <w:r w:rsidRPr="0020257D">
              <w:rPr>
                <w:rFonts w:cs="Arial"/>
                <w:color w:val="7F7F7F" w:themeColor="text1" w:themeTint="80"/>
                <w:sz w:val="22"/>
                <w:szCs w:val="22"/>
              </w:rPr>
              <w:t>taken</w:t>
            </w:r>
            <w:proofErr w:type="gramEnd"/>
          </w:p>
          <w:p w:rsidRPr="0020257D" w:rsidR="00893F53" w:rsidP="00AC0194" w:rsidRDefault="00893F53" w14:paraId="1E21A387" w14:textId="77777777">
            <w:pPr>
              <w:rPr>
                <w:rFonts w:cs="Arial"/>
                <w:b/>
                <w:color w:val="7F7F7F" w:themeColor="text1" w:themeTint="80"/>
                <w:sz w:val="22"/>
                <w:szCs w:val="22"/>
              </w:rPr>
            </w:pPr>
          </w:p>
        </w:tc>
      </w:tr>
    </w:tbl>
    <w:p w:rsidRPr="00A203DE" w:rsidR="00893F53" w:rsidP="00893F53" w:rsidRDefault="00893F53" w14:paraId="782A82F2" w14:textId="77777777">
      <w:pPr>
        <w:rPr>
          <w:sz w:val="22"/>
          <w:szCs w:val="22"/>
        </w:rPr>
      </w:pPr>
    </w:p>
    <w:p w:rsidRPr="00A203DE" w:rsidR="00893F53" w:rsidP="00893F53" w:rsidRDefault="00893F53" w14:paraId="11EE7461" w14:textId="77777777">
      <w:pPr>
        <w:rPr>
          <w:sz w:val="22"/>
          <w:szCs w:val="22"/>
        </w:rPr>
      </w:pPr>
      <w:r w:rsidRPr="00A203DE">
        <w:rPr>
          <w:sz w:val="22"/>
          <w:szCs w:val="22"/>
        </w:rPr>
        <w:t xml:space="preserve">Extra charges, based on actual costs, may be added for exceptional costs such as launch hire, out-of-hours duty, </w:t>
      </w:r>
      <w:proofErr w:type="gramStart"/>
      <w:r w:rsidRPr="00A203DE">
        <w:rPr>
          <w:sz w:val="22"/>
          <w:szCs w:val="22"/>
        </w:rPr>
        <w:t>travel</w:t>
      </w:r>
      <w:proofErr w:type="gramEnd"/>
      <w:r w:rsidRPr="00A203DE">
        <w:rPr>
          <w:sz w:val="22"/>
          <w:szCs w:val="22"/>
        </w:rPr>
        <w:t xml:space="preserve"> and re-inspections of ships subject to control measures. </w:t>
      </w:r>
    </w:p>
    <w:p w:rsidRPr="00A203DE" w:rsidR="00893F53" w:rsidP="00893F53" w:rsidRDefault="00893F53" w14:paraId="03F36776" w14:textId="77777777">
      <w:pPr>
        <w:rPr>
          <w:sz w:val="22"/>
          <w:szCs w:val="22"/>
        </w:rPr>
      </w:pPr>
    </w:p>
    <w:p w:rsidRPr="00A203DE" w:rsidR="00893F53" w:rsidP="00CD529B" w:rsidRDefault="00893F53" w14:paraId="2BD4D284" w14:textId="77777777">
      <w:pPr>
        <w:pStyle w:val="Header"/>
        <w:tabs>
          <w:tab w:val="left" w:pos="720"/>
        </w:tabs>
        <w:rPr>
          <w:rFonts w:cs="Arial"/>
          <w:i/>
          <w:sz w:val="20"/>
        </w:rPr>
      </w:pPr>
      <w:r w:rsidRPr="00A203DE">
        <w:rPr>
          <w:rFonts w:cs="Arial"/>
          <w:b/>
          <w:bCs/>
        </w:rPr>
        <w:t>*</w:t>
      </w:r>
      <w:r w:rsidRPr="00A203DE">
        <w:rPr>
          <w:rFonts w:ascii="Arial Bold" w:hAnsi="Arial Bold" w:cs="Arial"/>
          <w:b/>
          <w:bCs/>
          <w:i/>
          <w:sz w:val="20"/>
        </w:rPr>
        <w:t xml:space="preserve">Note – </w:t>
      </w:r>
      <w:r w:rsidRPr="00A203DE" w:rsidR="00DF475F">
        <w:rPr>
          <w:rFonts w:ascii="Arial Bold" w:hAnsi="Arial Bold" w:cs="Arial"/>
          <w:b/>
          <w:bCs/>
          <w:i/>
          <w:sz w:val="20"/>
        </w:rPr>
        <w:t xml:space="preserve">Ship sanitation certificate charges are </w:t>
      </w:r>
      <w:r w:rsidRPr="00A203DE">
        <w:rPr>
          <w:rFonts w:ascii="Arial Bold" w:hAnsi="Arial Bold" w:cs="Arial"/>
          <w:b/>
          <w:bCs/>
          <w:i/>
          <w:sz w:val="20"/>
        </w:rPr>
        <w:t xml:space="preserve">set by the Association of Port Health Authorities. </w:t>
      </w:r>
      <w:r w:rsidRPr="00A203DE">
        <w:rPr>
          <w:b/>
          <w:sz w:val="22"/>
          <w:szCs w:val="22"/>
          <w:u w:val="single"/>
        </w:rPr>
        <w:br w:type="page"/>
      </w:r>
    </w:p>
    <w:p w:rsidRPr="00A203DE" w:rsidR="001F65D1" w:rsidP="00893F53" w:rsidRDefault="001F65D1" w14:paraId="0126496D" w14:textId="77777777">
      <w:pPr>
        <w:rPr>
          <w:b/>
          <w:sz w:val="22"/>
          <w:szCs w:val="22"/>
          <w:u w:val="single"/>
        </w:rPr>
      </w:pPr>
    </w:p>
    <w:p w:rsidRPr="00A203DE" w:rsidR="001F65D1" w:rsidP="001F65D1" w:rsidRDefault="001F65D1" w14:paraId="34DB9C50" w14:textId="02637D12">
      <w:pPr>
        <w:rPr>
          <w:b/>
          <w:sz w:val="22"/>
          <w:szCs w:val="22"/>
        </w:rPr>
      </w:pPr>
      <w:r w:rsidRPr="00A203DE">
        <w:rPr>
          <w:b/>
          <w:sz w:val="22"/>
          <w:szCs w:val="22"/>
          <w:u w:val="single"/>
        </w:rPr>
        <w:t>FEES</w:t>
      </w:r>
      <w:r w:rsidR="00000C78">
        <w:rPr>
          <w:b/>
          <w:sz w:val="22"/>
          <w:szCs w:val="22"/>
          <w:u w:val="single"/>
        </w:rPr>
        <w:t xml:space="preserve"> TO UNDERTAKE </w:t>
      </w:r>
      <w:r w:rsidRPr="00A203DE" w:rsidR="002545E0">
        <w:rPr>
          <w:b/>
          <w:sz w:val="22"/>
          <w:szCs w:val="22"/>
          <w:u w:val="single"/>
        </w:rPr>
        <w:t>PRIVATE WATER SAMPLES 20</w:t>
      </w:r>
      <w:r w:rsidRPr="00A203DE" w:rsidR="00AB6127">
        <w:rPr>
          <w:b/>
          <w:sz w:val="22"/>
          <w:szCs w:val="22"/>
          <w:u w:val="single"/>
        </w:rPr>
        <w:t>2</w:t>
      </w:r>
      <w:r w:rsidR="003857B3">
        <w:rPr>
          <w:b/>
          <w:sz w:val="22"/>
          <w:szCs w:val="22"/>
          <w:u w:val="single"/>
        </w:rPr>
        <w:t>5</w:t>
      </w:r>
      <w:r w:rsidRPr="00A203DE" w:rsidR="00E97A32">
        <w:rPr>
          <w:b/>
          <w:sz w:val="22"/>
          <w:szCs w:val="22"/>
          <w:u w:val="single"/>
        </w:rPr>
        <w:t>-2</w:t>
      </w:r>
      <w:r w:rsidR="003857B3">
        <w:rPr>
          <w:b/>
          <w:sz w:val="22"/>
          <w:szCs w:val="22"/>
          <w:u w:val="single"/>
        </w:rPr>
        <w:t>6</w:t>
      </w:r>
      <w:r w:rsidRPr="00A203DE" w:rsidR="0092541E">
        <w:rPr>
          <w:b/>
          <w:sz w:val="22"/>
          <w:szCs w:val="22"/>
          <w:u w:val="single"/>
        </w:rPr>
        <w:t xml:space="preserve"> </w:t>
      </w:r>
    </w:p>
    <w:p w:rsidRPr="00A203DE" w:rsidR="001F65D1" w:rsidP="001F65D1" w:rsidRDefault="001F65D1" w14:paraId="68086800" w14:textId="08A32409">
      <w:pPr>
        <w:rPr>
          <w:sz w:val="22"/>
          <w:szCs w:val="22"/>
        </w:rPr>
      </w:pPr>
      <w:r w:rsidRPr="00FC16F4">
        <w:rPr>
          <w:i/>
          <w:sz w:val="22"/>
          <w:szCs w:val="22"/>
        </w:rPr>
        <w:t xml:space="preserve">Prescribed by </w:t>
      </w:r>
      <w:r w:rsidRPr="00FC16F4" w:rsidR="00000C78">
        <w:rPr>
          <w:i/>
          <w:sz w:val="22"/>
          <w:szCs w:val="22"/>
        </w:rPr>
        <w:t xml:space="preserve">Schedule 6 of </w:t>
      </w:r>
      <w:r w:rsidRPr="00FC16F4">
        <w:rPr>
          <w:i/>
          <w:sz w:val="22"/>
          <w:szCs w:val="22"/>
        </w:rPr>
        <w:t>the</w:t>
      </w:r>
      <w:r w:rsidRPr="00A203DE">
        <w:rPr>
          <w:i/>
          <w:sz w:val="22"/>
          <w:szCs w:val="22"/>
        </w:rPr>
        <w:t xml:space="preserve"> Private Water (Wales) Regulations</w:t>
      </w:r>
      <w:r w:rsidRPr="00A203DE" w:rsidR="00E97A32">
        <w:rPr>
          <w:i/>
          <w:sz w:val="22"/>
          <w:szCs w:val="22"/>
        </w:rPr>
        <w:t xml:space="preserve"> 2017</w:t>
      </w:r>
    </w:p>
    <w:p w:rsidRPr="00A203DE" w:rsidR="001F65D1" w:rsidP="001F65D1" w:rsidRDefault="001F65D1" w14:paraId="258AC385" w14:textId="77777777">
      <w:pPr>
        <w:jc w:val="center"/>
        <w:rPr>
          <w:b/>
          <w:sz w:val="22"/>
          <w:szCs w:val="22"/>
          <w:u w:val="single"/>
        </w:rPr>
      </w:pPr>
    </w:p>
    <w:p w:rsidRPr="0020257D" w:rsidR="001F65D1" w:rsidP="001F65D1" w:rsidRDefault="001F65D1" w14:paraId="577B9CAF" w14:textId="77777777">
      <w:pPr>
        <w:jc w:val="both"/>
        <w:rPr>
          <w:b/>
          <w:sz w:val="22"/>
          <w:szCs w:val="22"/>
          <w:u w:val="single"/>
        </w:rPr>
      </w:pPr>
      <w:r w:rsidRPr="00A203DE">
        <w:rPr>
          <w:b/>
          <w:sz w:val="22"/>
          <w:szCs w:val="22"/>
          <w:u w:val="single"/>
        </w:rPr>
        <w:t>RISK ASSESSMENT</w:t>
      </w:r>
    </w:p>
    <w:p w:rsidRPr="0020257D" w:rsidR="001F65D1" w:rsidP="001F65D1" w:rsidRDefault="001F65D1" w14:paraId="3C36B779" w14:textId="77777777">
      <w:pPr>
        <w:jc w:val="both"/>
        <w:rPr>
          <w:sz w:val="22"/>
          <w:szCs w:val="22"/>
          <w:u w:val="single"/>
        </w:rPr>
      </w:pPr>
    </w:p>
    <w:p w:rsidRPr="0020257D" w:rsidR="000624B6" w:rsidP="001F65D1" w:rsidRDefault="001F65D1" w14:paraId="1A2964E4" w14:textId="5B82FB2B">
      <w:pPr>
        <w:jc w:val="both"/>
        <w:rPr>
          <w:b/>
          <w:sz w:val="22"/>
          <w:szCs w:val="22"/>
        </w:rPr>
      </w:pPr>
      <w:r w:rsidRPr="0020257D">
        <w:rPr>
          <w:sz w:val="22"/>
          <w:szCs w:val="22"/>
        </w:rPr>
        <w:t xml:space="preserve">Risk assessment Fee </w:t>
      </w:r>
      <w:r w:rsidRPr="0020257D">
        <w:rPr>
          <w:sz w:val="22"/>
          <w:szCs w:val="22"/>
        </w:rPr>
        <w:tab/>
      </w:r>
      <w:r w:rsidRPr="0020257D">
        <w:rPr>
          <w:sz w:val="22"/>
          <w:szCs w:val="22"/>
        </w:rPr>
        <w:tab/>
      </w:r>
      <w:r w:rsidRPr="0020257D">
        <w:rPr>
          <w:sz w:val="22"/>
          <w:szCs w:val="22"/>
        </w:rPr>
        <w:tab/>
      </w:r>
      <w:r w:rsidRPr="0020257D">
        <w:rPr>
          <w:sz w:val="22"/>
          <w:szCs w:val="22"/>
        </w:rPr>
        <w:tab/>
      </w:r>
      <w:r w:rsidRPr="0020257D">
        <w:rPr>
          <w:sz w:val="22"/>
          <w:szCs w:val="22"/>
        </w:rPr>
        <w:tab/>
      </w:r>
      <w:r w:rsidRPr="0020257D" w:rsidR="000624B6">
        <w:rPr>
          <w:sz w:val="22"/>
          <w:szCs w:val="22"/>
        </w:rPr>
        <w:t xml:space="preserve"> </w:t>
      </w:r>
      <w:r w:rsidRPr="0020257D" w:rsidR="0029164E">
        <w:rPr>
          <w:rFonts w:cs="Arial"/>
          <w:b/>
          <w:sz w:val="22"/>
          <w:szCs w:val="22"/>
        </w:rPr>
        <w:t xml:space="preserve">£85 </w:t>
      </w:r>
      <w:r w:rsidRPr="0020257D">
        <w:rPr>
          <w:b/>
          <w:sz w:val="22"/>
          <w:szCs w:val="22"/>
        </w:rPr>
        <w:t>per hour up to a statutory maximum of</w:t>
      </w:r>
    </w:p>
    <w:p w:rsidRPr="0020257D" w:rsidR="000624B6" w:rsidP="001F65D1" w:rsidRDefault="000624B6" w14:paraId="411040B1" w14:textId="77777777">
      <w:pPr>
        <w:jc w:val="both"/>
        <w:rPr>
          <w:b/>
          <w:sz w:val="22"/>
          <w:szCs w:val="22"/>
        </w:rPr>
      </w:pPr>
    </w:p>
    <w:p w:rsidRPr="0020257D" w:rsidR="001F65D1" w:rsidP="000624B6" w:rsidRDefault="000624B6" w14:paraId="278E932E" w14:textId="77777777">
      <w:pPr>
        <w:pStyle w:val="ListParagraph"/>
        <w:numPr>
          <w:ilvl w:val="0"/>
          <w:numId w:val="24"/>
        </w:numPr>
        <w:jc w:val="both"/>
        <w:rPr>
          <w:b/>
          <w:sz w:val="22"/>
          <w:szCs w:val="22"/>
        </w:rPr>
      </w:pPr>
      <w:r w:rsidRPr="0020257D">
        <w:rPr>
          <w:b/>
          <w:sz w:val="22"/>
          <w:szCs w:val="22"/>
        </w:rPr>
        <w:t>£700 for commercial premises / public supply (regulation 9 supply)</w:t>
      </w:r>
    </w:p>
    <w:p w:rsidRPr="0020257D" w:rsidR="000624B6" w:rsidP="000624B6" w:rsidRDefault="000624B6" w14:paraId="23B10D20" w14:textId="77777777">
      <w:pPr>
        <w:pStyle w:val="ListParagraph"/>
        <w:numPr>
          <w:ilvl w:val="0"/>
          <w:numId w:val="24"/>
        </w:numPr>
        <w:jc w:val="both"/>
        <w:rPr>
          <w:b/>
          <w:sz w:val="22"/>
          <w:szCs w:val="22"/>
        </w:rPr>
      </w:pPr>
      <w:r w:rsidRPr="0020257D">
        <w:rPr>
          <w:b/>
          <w:sz w:val="22"/>
          <w:szCs w:val="22"/>
        </w:rPr>
        <w:t>£300 for single domestic / rented accommodation (regulation 10 / 11 supply)</w:t>
      </w:r>
    </w:p>
    <w:p w:rsidRPr="0020257D" w:rsidR="001F65D1" w:rsidP="001F65D1" w:rsidRDefault="001F65D1" w14:paraId="5A514E0E" w14:textId="77777777">
      <w:pPr>
        <w:jc w:val="both"/>
        <w:rPr>
          <w:b/>
          <w:sz w:val="22"/>
          <w:szCs w:val="22"/>
          <w:u w:val="single"/>
        </w:rPr>
      </w:pPr>
    </w:p>
    <w:p w:rsidRPr="0020257D" w:rsidR="001F65D1" w:rsidP="001F65D1" w:rsidRDefault="001F65D1" w14:paraId="7C2C4939" w14:textId="77777777">
      <w:pPr>
        <w:jc w:val="both"/>
        <w:rPr>
          <w:b/>
          <w:sz w:val="22"/>
          <w:szCs w:val="22"/>
          <w:u w:val="single"/>
        </w:rPr>
      </w:pPr>
      <w:r w:rsidRPr="0020257D">
        <w:rPr>
          <w:b/>
          <w:sz w:val="22"/>
          <w:szCs w:val="22"/>
          <w:u w:val="single"/>
        </w:rPr>
        <w:t>SAMPLING</w:t>
      </w:r>
    </w:p>
    <w:p w:rsidRPr="0020257D" w:rsidR="001F65D1" w:rsidP="001F65D1" w:rsidRDefault="001F65D1" w14:paraId="4A01FD40" w14:textId="77777777">
      <w:pPr>
        <w:jc w:val="both"/>
        <w:rPr>
          <w:sz w:val="22"/>
          <w:szCs w:val="22"/>
          <w:u w:val="single"/>
        </w:rPr>
      </w:pPr>
    </w:p>
    <w:p w:rsidRPr="0020257D" w:rsidR="001F65D1" w:rsidP="001F65D1" w:rsidRDefault="001F65D1" w14:paraId="495D6FAB" w14:textId="31B98BDA">
      <w:pPr>
        <w:jc w:val="both"/>
        <w:rPr>
          <w:b/>
          <w:sz w:val="22"/>
          <w:szCs w:val="22"/>
        </w:rPr>
      </w:pPr>
      <w:r w:rsidRPr="0020257D">
        <w:rPr>
          <w:sz w:val="22"/>
          <w:szCs w:val="22"/>
        </w:rPr>
        <w:t xml:space="preserve">Cost based on officer time and mileage </w:t>
      </w:r>
      <w:r w:rsidRPr="0020257D">
        <w:rPr>
          <w:sz w:val="22"/>
          <w:szCs w:val="22"/>
        </w:rPr>
        <w:tab/>
      </w:r>
      <w:r w:rsidRPr="0020257D">
        <w:rPr>
          <w:sz w:val="22"/>
          <w:szCs w:val="22"/>
        </w:rPr>
        <w:tab/>
      </w:r>
      <w:r w:rsidRPr="0020257D">
        <w:rPr>
          <w:sz w:val="22"/>
          <w:szCs w:val="22"/>
        </w:rPr>
        <w:tab/>
      </w:r>
      <w:r w:rsidRPr="0020257D" w:rsidR="0029164E">
        <w:rPr>
          <w:rFonts w:cs="Arial"/>
          <w:b/>
          <w:sz w:val="22"/>
          <w:szCs w:val="22"/>
        </w:rPr>
        <w:t xml:space="preserve">£85 </w:t>
      </w:r>
      <w:r w:rsidRPr="0020257D">
        <w:rPr>
          <w:b/>
          <w:sz w:val="22"/>
          <w:szCs w:val="22"/>
        </w:rPr>
        <w:t xml:space="preserve">per hour, up to the statutory maximum of </w:t>
      </w:r>
      <w:proofErr w:type="gramStart"/>
      <w:r w:rsidRPr="0020257D">
        <w:rPr>
          <w:b/>
          <w:sz w:val="22"/>
          <w:szCs w:val="22"/>
        </w:rPr>
        <w:t>£100.00</w:t>
      </w:r>
      <w:proofErr w:type="gramEnd"/>
    </w:p>
    <w:p w:rsidRPr="0020257D" w:rsidR="001F65D1" w:rsidP="001F65D1" w:rsidRDefault="001F65D1" w14:paraId="2091D0C9" w14:textId="77777777">
      <w:pPr>
        <w:jc w:val="both"/>
        <w:rPr>
          <w:b/>
          <w:sz w:val="22"/>
          <w:szCs w:val="22"/>
          <w:u w:val="single"/>
        </w:rPr>
      </w:pPr>
    </w:p>
    <w:p w:rsidRPr="0020257D" w:rsidR="001F65D1" w:rsidP="001F65D1" w:rsidRDefault="001F65D1" w14:paraId="15036472" w14:textId="77777777">
      <w:pPr>
        <w:jc w:val="both"/>
        <w:rPr>
          <w:b/>
          <w:sz w:val="22"/>
          <w:szCs w:val="22"/>
          <w:u w:val="single"/>
        </w:rPr>
      </w:pPr>
      <w:r w:rsidRPr="0020257D">
        <w:rPr>
          <w:b/>
          <w:sz w:val="22"/>
          <w:szCs w:val="22"/>
          <w:u w:val="single"/>
        </w:rPr>
        <w:t>INVESTIGATION</w:t>
      </w:r>
    </w:p>
    <w:p w:rsidRPr="0020257D" w:rsidR="001F65D1" w:rsidP="001F65D1" w:rsidRDefault="001F65D1" w14:paraId="3E313072" w14:textId="77777777">
      <w:pPr>
        <w:jc w:val="both"/>
        <w:rPr>
          <w:sz w:val="22"/>
          <w:szCs w:val="22"/>
          <w:u w:val="single"/>
        </w:rPr>
      </w:pPr>
    </w:p>
    <w:p w:rsidRPr="0020257D" w:rsidR="001F65D1" w:rsidP="001F65D1" w:rsidRDefault="001F65D1" w14:paraId="001C66C0" w14:textId="77777777">
      <w:pPr>
        <w:jc w:val="both"/>
        <w:rPr>
          <w:sz w:val="22"/>
          <w:szCs w:val="22"/>
        </w:rPr>
      </w:pPr>
    </w:p>
    <w:p w:rsidRPr="0020257D" w:rsidR="001F65D1" w:rsidP="001F65D1" w:rsidRDefault="001F65D1" w14:paraId="5C9E855A" w14:textId="1EBD20B3">
      <w:pPr>
        <w:jc w:val="both"/>
        <w:rPr>
          <w:b/>
          <w:sz w:val="22"/>
          <w:szCs w:val="22"/>
        </w:rPr>
      </w:pPr>
      <w:r w:rsidRPr="0020257D">
        <w:rPr>
          <w:sz w:val="22"/>
          <w:szCs w:val="22"/>
        </w:rPr>
        <w:t>Cost based on officer time</w:t>
      </w:r>
      <w:r w:rsidRPr="0020257D">
        <w:rPr>
          <w:sz w:val="22"/>
          <w:szCs w:val="22"/>
        </w:rPr>
        <w:tab/>
      </w:r>
      <w:r w:rsidRPr="0020257D">
        <w:rPr>
          <w:sz w:val="22"/>
          <w:szCs w:val="22"/>
        </w:rPr>
        <w:tab/>
      </w:r>
      <w:r w:rsidRPr="0020257D">
        <w:rPr>
          <w:sz w:val="22"/>
          <w:szCs w:val="22"/>
        </w:rPr>
        <w:tab/>
      </w:r>
      <w:r w:rsidRPr="0020257D">
        <w:rPr>
          <w:sz w:val="22"/>
          <w:szCs w:val="22"/>
        </w:rPr>
        <w:tab/>
      </w:r>
      <w:r w:rsidRPr="0020257D">
        <w:rPr>
          <w:sz w:val="22"/>
          <w:szCs w:val="22"/>
        </w:rPr>
        <w:tab/>
      </w:r>
      <w:r w:rsidRPr="0020257D" w:rsidR="0029164E">
        <w:rPr>
          <w:rFonts w:cs="Arial"/>
          <w:b/>
          <w:sz w:val="22"/>
          <w:szCs w:val="22"/>
        </w:rPr>
        <w:t xml:space="preserve">£85 </w:t>
      </w:r>
      <w:r w:rsidRPr="0020257D">
        <w:rPr>
          <w:b/>
          <w:sz w:val="22"/>
          <w:szCs w:val="22"/>
        </w:rPr>
        <w:t xml:space="preserve">per hour, up to the statutory maximum of </w:t>
      </w:r>
      <w:proofErr w:type="gramStart"/>
      <w:r w:rsidRPr="0020257D">
        <w:rPr>
          <w:b/>
          <w:sz w:val="22"/>
          <w:szCs w:val="22"/>
        </w:rPr>
        <w:t>£</w:t>
      </w:r>
      <w:r w:rsidRPr="0020257D" w:rsidR="000624B6">
        <w:rPr>
          <w:b/>
          <w:sz w:val="22"/>
          <w:szCs w:val="22"/>
        </w:rPr>
        <w:t>25</w:t>
      </w:r>
      <w:r w:rsidRPr="0020257D">
        <w:rPr>
          <w:b/>
          <w:sz w:val="22"/>
          <w:szCs w:val="22"/>
        </w:rPr>
        <w:t>0.00</w:t>
      </w:r>
      <w:proofErr w:type="gramEnd"/>
    </w:p>
    <w:p w:rsidRPr="0020257D" w:rsidR="001F65D1" w:rsidP="001F65D1" w:rsidRDefault="001F65D1" w14:paraId="486EB0FA" w14:textId="77777777">
      <w:pPr>
        <w:jc w:val="both"/>
        <w:rPr>
          <w:b/>
          <w:sz w:val="22"/>
          <w:szCs w:val="22"/>
        </w:rPr>
      </w:pPr>
    </w:p>
    <w:p w:rsidRPr="0020257D" w:rsidR="001F65D1" w:rsidP="001F65D1" w:rsidRDefault="001F65D1" w14:paraId="59884288" w14:textId="77777777">
      <w:pPr>
        <w:jc w:val="both"/>
        <w:rPr>
          <w:b/>
          <w:sz w:val="22"/>
          <w:szCs w:val="22"/>
          <w:u w:val="single"/>
        </w:rPr>
      </w:pPr>
      <w:r w:rsidRPr="0020257D">
        <w:rPr>
          <w:b/>
          <w:sz w:val="22"/>
          <w:szCs w:val="22"/>
          <w:u w:val="single"/>
        </w:rPr>
        <w:t>GRANTING AN AUTHORISATION</w:t>
      </w:r>
    </w:p>
    <w:p w:rsidRPr="0020257D" w:rsidR="001F65D1" w:rsidP="001F65D1" w:rsidRDefault="001F65D1" w14:paraId="5B6D41D5" w14:textId="77777777">
      <w:pPr>
        <w:jc w:val="both"/>
        <w:rPr>
          <w:b/>
          <w:sz w:val="22"/>
          <w:szCs w:val="22"/>
          <w:u w:val="single"/>
        </w:rPr>
      </w:pPr>
    </w:p>
    <w:p w:rsidRPr="0020257D" w:rsidR="001F65D1" w:rsidP="001F65D1" w:rsidRDefault="001F65D1" w14:paraId="09836DD6" w14:textId="022B6595">
      <w:pPr>
        <w:tabs>
          <w:tab w:val="left" w:pos="2835"/>
        </w:tabs>
        <w:jc w:val="both"/>
        <w:rPr>
          <w:b/>
          <w:sz w:val="22"/>
          <w:szCs w:val="22"/>
        </w:rPr>
      </w:pPr>
      <w:r w:rsidRPr="0020257D">
        <w:rPr>
          <w:sz w:val="22"/>
          <w:szCs w:val="22"/>
        </w:rPr>
        <w:t xml:space="preserve">Cost based on officer time </w:t>
      </w:r>
      <w:r w:rsidRPr="0020257D">
        <w:rPr>
          <w:sz w:val="22"/>
          <w:szCs w:val="22"/>
        </w:rPr>
        <w:tab/>
      </w:r>
      <w:r w:rsidRPr="0020257D">
        <w:rPr>
          <w:sz w:val="22"/>
          <w:szCs w:val="22"/>
        </w:rPr>
        <w:tab/>
      </w:r>
      <w:r w:rsidRPr="0020257D">
        <w:rPr>
          <w:sz w:val="22"/>
          <w:szCs w:val="22"/>
        </w:rPr>
        <w:tab/>
      </w:r>
      <w:r w:rsidRPr="0020257D">
        <w:rPr>
          <w:sz w:val="22"/>
          <w:szCs w:val="22"/>
        </w:rPr>
        <w:tab/>
      </w:r>
      <w:r w:rsidRPr="0020257D">
        <w:rPr>
          <w:sz w:val="22"/>
          <w:szCs w:val="22"/>
        </w:rPr>
        <w:tab/>
      </w:r>
      <w:r w:rsidRPr="0020257D">
        <w:rPr>
          <w:sz w:val="22"/>
          <w:szCs w:val="22"/>
        </w:rPr>
        <w:tab/>
      </w:r>
      <w:r w:rsidRPr="0020257D" w:rsidR="0029164E">
        <w:rPr>
          <w:rFonts w:cs="Arial"/>
          <w:b/>
          <w:sz w:val="22"/>
          <w:szCs w:val="22"/>
        </w:rPr>
        <w:t xml:space="preserve">£85 </w:t>
      </w:r>
      <w:r w:rsidRPr="0020257D">
        <w:rPr>
          <w:b/>
          <w:sz w:val="22"/>
          <w:szCs w:val="22"/>
        </w:rPr>
        <w:t xml:space="preserve">per hour, up to the statutory maximum of </w:t>
      </w:r>
      <w:proofErr w:type="gramStart"/>
      <w:r w:rsidRPr="0020257D">
        <w:rPr>
          <w:b/>
          <w:sz w:val="22"/>
          <w:szCs w:val="22"/>
        </w:rPr>
        <w:t>£100.00</w:t>
      </w:r>
      <w:proofErr w:type="gramEnd"/>
      <w:r w:rsidRPr="0020257D">
        <w:rPr>
          <w:b/>
          <w:sz w:val="22"/>
          <w:szCs w:val="22"/>
        </w:rPr>
        <w:t xml:space="preserve"> </w:t>
      </w:r>
    </w:p>
    <w:p w:rsidRPr="003C39E4" w:rsidR="001F65D1" w:rsidP="001F65D1" w:rsidRDefault="001F65D1" w14:paraId="12195BF9" w14:textId="77777777">
      <w:pPr>
        <w:jc w:val="both"/>
        <w:rPr>
          <w:b/>
          <w:sz w:val="22"/>
          <w:szCs w:val="22"/>
        </w:rPr>
      </w:pPr>
    </w:p>
    <w:p w:rsidRPr="00DB33AF" w:rsidR="001F65D1" w:rsidP="001F65D1" w:rsidRDefault="001F65D1" w14:paraId="71EA1FE5" w14:textId="1D4C65D3">
      <w:pPr>
        <w:jc w:val="both"/>
        <w:rPr>
          <w:b/>
          <w:sz w:val="22"/>
          <w:szCs w:val="22"/>
          <w:u w:val="single"/>
        </w:rPr>
      </w:pPr>
      <w:r w:rsidRPr="00DB33AF">
        <w:rPr>
          <w:b/>
          <w:sz w:val="22"/>
          <w:szCs w:val="22"/>
          <w:u w:val="single"/>
        </w:rPr>
        <w:t>ANALYSING A SAMPLE</w:t>
      </w:r>
      <w:r w:rsidRPr="00DB33AF" w:rsidR="00000C78">
        <w:rPr>
          <w:b/>
          <w:sz w:val="22"/>
          <w:szCs w:val="22"/>
          <w:u w:val="single"/>
        </w:rPr>
        <w:t xml:space="preserve"> (</w:t>
      </w:r>
      <w:proofErr w:type="spellStart"/>
      <w:r w:rsidRPr="00DB33AF" w:rsidR="00000C78">
        <w:rPr>
          <w:b/>
          <w:sz w:val="22"/>
          <w:szCs w:val="22"/>
          <w:u w:val="single"/>
        </w:rPr>
        <w:t>excl</w:t>
      </w:r>
      <w:proofErr w:type="spellEnd"/>
      <w:r w:rsidRPr="00DB33AF" w:rsidR="00000C78">
        <w:rPr>
          <w:b/>
          <w:sz w:val="22"/>
          <w:szCs w:val="22"/>
          <w:u w:val="single"/>
        </w:rPr>
        <w:t xml:space="preserve"> Laboratory Costs</w:t>
      </w:r>
      <w:r w:rsidRPr="00DB33AF" w:rsidR="006052CC">
        <w:rPr>
          <w:b/>
          <w:sz w:val="22"/>
          <w:szCs w:val="22"/>
          <w:u w:val="single"/>
        </w:rPr>
        <w:t>*</w:t>
      </w:r>
      <w:r w:rsidRPr="00DB33AF" w:rsidR="00000C78">
        <w:rPr>
          <w:b/>
          <w:sz w:val="22"/>
          <w:szCs w:val="22"/>
          <w:u w:val="single"/>
        </w:rPr>
        <w:t xml:space="preserve">) </w:t>
      </w:r>
    </w:p>
    <w:p w:rsidRPr="00DB33AF" w:rsidR="001F65D1" w:rsidP="001F65D1" w:rsidRDefault="001F65D1" w14:paraId="3DD67620" w14:textId="77777777">
      <w:pPr>
        <w:jc w:val="both"/>
        <w:rPr>
          <w:b/>
          <w:sz w:val="22"/>
          <w:szCs w:val="22"/>
          <w:u w:val="single"/>
        </w:rPr>
      </w:pPr>
    </w:p>
    <w:p w:rsidRPr="0020257D" w:rsidR="001F65D1" w:rsidP="001F65D1" w:rsidRDefault="001F65D1" w14:paraId="677E6CAF" w14:textId="691DF64B">
      <w:pPr>
        <w:jc w:val="both"/>
        <w:rPr>
          <w:b/>
          <w:sz w:val="22"/>
          <w:szCs w:val="22"/>
        </w:rPr>
      </w:pPr>
      <w:r w:rsidRPr="0020257D">
        <w:rPr>
          <w:sz w:val="22"/>
          <w:szCs w:val="22"/>
        </w:rPr>
        <w:t xml:space="preserve">Taken under Regulation </w:t>
      </w:r>
      <w:r w:rsidRPr="0020257D" w:rsidR="00EA77B4">
        <w:rPr>
          <w:sz w:val="22"/>
          <w:szCs w:val="22"/>
        </w:rPr>
        <w:t>10 and 11</w:t>
      </w:r>
      <w:r w:rsidRPr="0020257D">
        <w:rPr>
          <w:sz w:val="22"/>
          <w:szCs w:val="22"/>
        </w:rPr>
        <w:tab/>
      </w:r>
      <w:r w:rsidRPr="0020257D">
        <w:rPr>
          <w:sz w:val="22"/>
          <w:szCs w:val="22"/>
        </w:rPr>
        <w:tab/>
      </w:r>
      <w:r w:rsidRPr="0020257D">
        <w:rPr>
          <w:sz w:val="22"/>
          <w:szCs w:val="22"/>
        </w:rPr>
        <w:tab/>
      </w:r>
      <w:r w:rsidRPr="0020257D">
        <w:rPr>
          <w:sz w:val="22"/>
          <w:szCs w:val="22"/>
        </w:rPr>
        <w:tab/>
      </w:r>
      <w:r w:rsidRPr="0020257D">
        <w:rPr>
          <w:b/>
          <w:sz w:val="22"/>
          <w:szCs w:val="22"/>
        </w:rPr>
        <w:t>£25.00</w:t>
      </w:r>
    </w:p>
    <w:p w:rsidRPr="0020257D" w:rsidR="001F65D1" w:rsidP="001F65D1" w:rsidRDefault="001F65D1" w14:paraId="781C6537" w14:textId="77777777">
      <w:pPr>
        <w:jc w:val="both"/>
        <w:rPr>
          <w:b/>
          <w:sz w:val="22"/>
          <w:szCs w:val="22"/>
        </w:rPr>
      </w:pPr>
    </w:p>
    <w:p w:rsidRPr="0020257D" w:rsidR="001F65D1" w:rsidP="001F65D1" w:rsidRDefault="001F65D1" w14:paraId="7463E18B" w14:textId="77777777">
      <w:pPr>
        <w:jc w:val="both"/>
        <w:rPr>
          <w:b/>
          <w:sz w:val="22"/>
          <w:szCs w:val="22"/>
        </w:rPr>
      </w:pPr>
      <w:r w:rsidRPr="0020257D">
        <w:rPr>
          <w:sz w:val="22"/>
          <w:szCs w:val="22"/>
        </w:rPr>
        <w:t>Taken during check monitoring</w:t>
      </w:r>
      <w:r w:rsidRPr="0020257D">
        <w:rPr>
          <w:sz w:val="22"/>
          <w:szCs w:val="22"/>
        </w:rPr>
        <w:tab/>
      </w:r>
      <w:r w:rsidRPr="0020257D">
        <w:rPr>
          <w:sz w:val="22"/>
          <w:szCs w:val="22"/>
        </w:rPr>
        <w:tab/>
      </w:r>
      <w:r w:rsidRPr="0020257D">
        <w:rPr>
          <w:sz w:val="22"/>
          <w:szCs w:val="22"/>
        </w:rPr>
        <w:tab/>
      </w:r>
      <w:r w:rsidRPr="0020257D">
        <w:rPr>
          <w:sz w:val="22"/>
          <w:szCs w:val="22"/>
        </w:rPr>
        <w:tab/>
      </w:r>
      <w:r w:rsidRPr="0020257D" w:rsidR="000624B6">
        <w:rPr>
          <w:b/>
          <w:sz w:val="22"/>
          <w:szCs w:val="22"/>
        </w:rPr>
        <w:t>£11</w:t>
      </w:r>
      <w:r w:rsidRPr="0020257D">
        <w:rPr>
          <w:b/>
          <w:sz w:val="22"/>
          <w:szCs w:val="22"/>
        </w:rPr>
        <w:t>0.00</w:t>
      </w:r>
    </w:p>
    <w:p w:rsidRPr="0020257D" w:rsidR="001F65D1" w:rsidP="001F65D1" w:rsidRDefault="001F65D1" w14:paraId="36D0875C" w14:textId="77777777">
      <w:pPr>
        <w:jc w:val="both"/>
        <w:rPr>
          <w:sz w:val="22"/>
          <w:szCs w:val="22"/>
        </w:rPr>
      </w:pPr>
    </w:p>
    <w:p w:rsidRPr="00DB33AF" w:rsidR="001F65D1" w:rsidP="001F65D1" w:rsidRDefault="001F65D1" w14:paraId="78E5A39E" w14:textId="77777777">
      <w:pPr>
        <w:jc w:val="both"/>
        <w:rPr>
          <w:b/>
          <w:sz w:val="22"/>
          <w:szCs w:val="22"/>
        </w:rPr>
      </w:pPr>
      <w:r w:rsidRPr="0020257D">
        <w:rPr>
          <w:sz w:val="22"/>
          <w:szCs w:val="22"/>
        </w:rPr>
        <w:t>Taken during audit monitoring</w:t>
      </w:r>
      <w:r w:rsidRPr="0020257D">
        <w:rPr>
          <w:sz w:val="22"/>
          <w:szCs w:val="22"/>
        </w:rPr>
        <w:tab/>
      </w:r>
      <w:r w:rsidRPr="0020257D">
        <w:rPr>
          <w:sz w:val="22"/>
          <w:szCs w:val="22"/>
        </w:rPr>
        <w:tab/>
      </w:r>
      <w:r w:rsidRPr="0020257D">
        <w:rPr>
          <w:sz w:val="22"/>
          <w:szCs w:val="22"/>
        </w:rPr>
        <w:tab/>
      </w:r>
      <w:r w:rsidRPr="0020257D">
        <w:rPr>
          <w:sz w:val="22"/>
          <w:szCs w:val="22"/>
        </w:rPr>
        <w:tab/>
      </w:r>
      <w:r w:rsidRPr="0020257D" w:rsidR="000624B6">
        <w:rPr>
          <w:b/>
          <w:sz w:val="22"/>
          <w:szCs w:val="22"/>
        </w:rPr>
        <w:t>£6</w:t>
      </w:r>
      <w:r w:rsidRPr="0020257D">
        <w:rPr>
          <w:b/>
          <w:sz w:val="22"/>
          <w:szCs w:val="22"/>
        </w:rPr>
        <w:t>00.00</w:t>
      </w:r>
    </w:p>
    <w:p w:rsidRPr="00DB33AF" w:rsidR="001F65D1" w:rsidP="001F65D1" w:rsidRDefault="001F65D1" w14:paraId="1CC2E461" w14:textId="77777777">
      <w:pPr>
        <w:rPr>
          <w:b/>
          <w:sz w:val="22"/>
          <w:szCs w:val="22"/>
        </w:rPr>
      </w:pPr>
    </w:p>
    <w:p w:rsidR="00FC16F4" w:rsidP="001F65D1" w:rsidRDefault="00FC16F4" w14:paraId="4501AA6F" w14:textId="77777777">
      <w:pPr>
        <w:rPr>
          <w:b/>
          <w:sz w:val="22"/>
          <w:szCs w:val="22"/>
        </w:rPr>
      </w:pPr>
    </w:p>
    <w:p w:rsidRPr="00A203DE" w:rsidR="001F65D1" w:rsidP="001F65D1" w:rsidRDefault="001F65D1" w14:paraId="7BC01A00" w14:textId="038FF6F4">
      <w:pPr>
        <w:rPr>
          <w:b/>
          <w:sz w:val="22"/>
          <w:szCs w:val="22"/>
        </w:rPr>
      </w:pPr>
      <w:r w:rsidRPr="00DB33AF">
        <w:rPr>
          <w:b/>
          <w:sz w:val="22"/>
          <w:szCs w:val="22"/>
        </w:rPr>
        <w:t>(</w:t>
      </w:r>
      <w:r w:rsidRPr="00DB33AF" w:rsidR="006052CC">
        <w:rPr>
          <w:b/>
          <w:sz w:val="22"/>
          <w:szCs w:val="22"/>
        </w:rPr>
        <w:t>*</w:t>
      </w:r>
      <w:r w:rsidRPr="00DB33AF" w:rsidR="00000C78">
        <w:rPr>
          <w:b/>
          <w:sz w:val="22"/>
          <w:szCs w:val="22"/>
        </w:rPr>
        <w:t>PLEASE N</w:t>
      </w:r>
      <w:r w:rsidRPr="00DB33AF">
        <w:rPr>
          <w:b/>
          <w:sz w:val="22"/>
          <w:szCs w:val="22"/>
        </w:rPr>
        <w:t xml:space="preserve">OTE THAT THE ACTUAL COST CHARGED WILL BE </w:t>
      </w:r>
      <w:r w:rsidRPr="00DB33AF" w:rsidR="00000C78">
        <w:rPr>
          <w:b/>
          <w:sz w:val="22"/>
          <w:szCs w:val="22"/>
        </w:rPr>
        <w:t xml:space="preserve">SUBJECT TO ADDITIONAL COSTS </w:t>
      </w:r>
      <w:r w:rsidRPr="00DB33AF">
        <w:rPr>
          <w:b/>
          <w:sz w:val="22"/>
          <w:szCs w:val="22"/>
        </w:rPr>
        <w:t>DEPEND</w:t>
      </w:r>
      <w:r w:rsidRPr="00DB33AF" w:rsidR="00FB219E">
        <w:rPr>
          <w:b/>
          <w:sz w:val="22"/>
          <w:szCs w:val="22"/>
        </w:rPr>
        <w:t>E</w:t>
      </w:r>
      <w:r w:rsidRPr="00DB33AF">
        <w:rPr>
          <w:b/>
          <w:sz w:val="22"/>
          <w:szCs w:val="22"/>
        </w:rPr>
        <w:t>NT ON SUITE OF ANALYSIS REQUIRE</w:t>
      </w:r>
      <w:r w:rsidRPr="00DB33AF" w:rsidR="00000C78">
        <w:rPr>
          <w:b/>
          <w:sz w:val="22"/>
          <w:szCs w:val="22"/>
        </w:rPr>
        <w:t>D.</w:t>
      </w:r>
      <w:r w:rsidRPr="00DB33AF">
        <w:rPr>
          <w:b/>
          <w:sz w:val="22"/>
          <w:szCs w:val="22"/>
        </w:rPr>
        <w:t>)</w:t>
      </w:r>
    </w:p>
    <w:p w:rsidRPr="00A203DE" w:rsidR="00893F53" w:rsidP="00893F53" w:rsidRDefault="00893F53" w14:paraId="13B27E1E" w14:textId="77777777">
      <w:pPr>
        <w:rPr>
          <w:b/>
          <w:sz w:val="22"/>
          <w:szCs w:val="22"/>
          <w:u w:val="single"/>
        </w:rPr>
      </w:pPr>
    </w:p>
    <w:p w:rsidR="003C39E4" w:rsidRDefault="003C39E4" w14:paraId="41CE200F" w14:textId="15FB70A3">
      <w:pPr>
        <w:rPr>
          <w:b/>
          <w:szCs w:val="24"/>
          <w:u w:val="single"/>
        </w:rPr>
      </w:pPr>
      <w:r>
        <w:rPr>
          <w:b/>
          <w:szCs w:val="24"/>
          <w:u w:val="single"/>
        </w:rPr>
        <w:br w:type="page"/>
      </w:r>
    </w:p>
    <w:p w:rsidRPr="00A203DE" w:rsidR="00893F53" w:rsidP="00E726BC" w:rsidRDefault="00893F53" w14:paraId="6A1CD6D5" w14:textId="77777777">
      <w:pPr>
        <w:rPr>
          <w:b/>
          <w:szCs w:val="24"/>
          <w:u w:val="single"/>
        </w:rPr>
      </w:pPr>
    </w:p>
    <w:p w:rsidRPr="00A203DE" w:rsidR="00716570" w:rsidP="00E726BC" w:rsidRDefault="006F0F0C" w14:paraId="1BB0BAA4" w14:textId="4A010BE7">
      <w:pPr>
        <w:rPr>
          <w:b/>
          <w:szCs w:val="24"/>
          <w:u w:val="single"/>
        </w:rPr>
      </w:pPr>
      <w:r w:rsidRPr="00A203DE">
        <w:rPr>
          <w:b/>
          <w:szCs w:val="24"/>
          <w:u w:val="single"/>
        </w:rPr>
        <w:t>Petroleum Storage Certificate Fees</w:t>
      </w:r>
      <w:r w:rsidRPr="00A203DE" w:rsidR="00E675BB">
        <w:rPr>
          <w:b/>
          <w:szCs w:val="24"/>
          <w:u w:val="single"/>
        </w:rPr>
        <w:t xml:space="preserve"> 20</w:t>
      </w:r>
      <w:r w:rsidRPr="00A203DE" w:rsidR="00AB6127">
        <w:rPr>
          <w:b/>
          <w:szCs w:val="24"/>
          <w:u w:val="single"/>
        </w:rPr>
        <w:t>2</w:t>
      </w:r>
      <w:r w:rsidR="000C0455">
        <w:rPr>
          <w:b/>
          <w:szCs w:val="24"/>
          <w:u w:val="single"/>
        </w:rPr>
        <w:t>4</w:t>
      </w:r>
      <w:r w:rsidRPr="00A203DE" w:rsidR="00E675BB">
        <w:rPr>
          <w:b/>
          <w:szCs w:val="24"/>
          <w:u w:val="single"/>
        </w:rPr>
        <w:t>-</w:t>
      </w:r>
      <w:r w:rsidRPr="00A203DE" w:rsidR="0042331E">
        <w:rPr>
          <w:b/>
          <w:szCs w:val="24"/>
          <w:u w:val="single"/>
        </w:rPr>
        <w:t>2</w:t>
      </w:r>
      <w:r w:rsidR="000C0455">
        <w:rPr>
          <w:b/>
          <w:szCs w:val="24"/>
          <w:u w:val="single"/>
        </w:rPr>
        <w:t>5</w:t>
      </w:r>
      <w:r w:rsidRPr="00A203DE" w:rsidR="00FE5524">
        <w:rPr>
          <w:b/>
          <w:szCs w:val="24"/>
          <w:u w:val="single"/>
        </w:rPr>
        <w:t xml:space="preserve"> </w:t>
      </w:r>
      <w:r w:rsidR="0020257D">
        <w:rPr>
          <w:b/>
          <w:szCs w:val="24"/>
          <w:u w:val="single"/>
        </w:rPr>
        <w:t>(TBC for 2025-26)</w:t>
      </w:r>
    </w:p>
    <w:p w:rsidRPr="00A203DE" w:rsidR="004A02E3" w:rsidP="00E726BC" w:rsidRDefault="004A02E3" w14:paraId="65F4DB3A" w14:textId="77777777">
      <w:pPr>
        <w:rPr>
          <w:b/>
          <w:szCs w:val="24"/>
          <w:u w:val="single"/>
        </w:rPr>
      </w:pPr>
    </w:p>
    <w:p w:rsidRPr="00A203DE" w:rsidR="00716570" w:rsidP="00716570" w:rsidRDefault="000729A6" w14:paraId="7D8B1C01" w14:textId="2AD2A09F">
      <w:pPr>
        <w:rPr>
          <w:sz w:val="22"/>
          <w:szCs w:val="22"/>
        </w:rPr>
      </w:pPr>
      <w:r w:rsidRPr="00A203DE">
        <w:rPr>
          <w:i/>
          <w:sz w:val="22"/>
          <w:szCs w:val="22"/>
        </w:rPr>
        <w:t xml:space="preserve">Storage under </w:t>
      </w:r>
      <w:r w:rsidRPr="00A203DE">
        <w:rPr>
          <w:i/>
          <w:sz w:val="20"/>
        </w:rPr>
        <w:t xml:space="preserve">the </w:t>
      </w:r>
      <w:r w:rsidRPr="00A203DE">
        <w:rPr>
          <w:i/>
          <w:sz w:val="22"/>
          <w:szCs w:val="22"/>
        </w:rPr>
        <w:t>Petroleum (Consolidation) Regulations 2014</w:t>
      </w:r>
      <w:r w:rsidRPr="00A203DE" w:rsidR="00FE5524">
        <w:rPr>
          <w:i/>
          <w:sz w:val="22"/>
          <w:szCs w:val="22"/>
        </w:rPr>
        <w:t xml:space="preserve">; </w:t>
      </w:r>
      <w:r w:rsidRPr="00A203DE">
        <w:rPr>
          <w:bCs/>
          <w:i/>
          <w:sz w:val="22"/>
          <w:szCs w:val="22"/>
        </w:rPr>
        <w:t>fees</w:t>
      </w:r>
      <w:r w:rsidRPr="00A203DE" w:rsidR="00FE5524">
        <w:rPr>
          <w:bCs/>
          <w:i/>
          <w:sz w:val="22"/>
          <w:szCs w:val="22"/>
        </w:rPr>
        <w:t xml:space="preserve"> p</w:t>
      </w:r>
      <w:r w:rsidRPr="00A203DE" w:rsidR="00716570">
        <w:rPr>
          <w:bCs/>
          <w:i/>
          <w:sz w:val="22"/>
          <w:szCs w:val="22"/>
        </w:rPr>
        <w:t>rescribed</w:t>
      </w:r>
      <w:r w:rsidRPr="00A203DE" w:rsidR="00716570">
        <w:rPr>
          <w:i/>
          <w:sz w:val="22"/>
          <w:szCs w:val="22"/>
        </w:rPr>
        <w:t xml:space="preserve"> by the Health and Safety and Nuclear (Fees) Regulations 20</w:t>
      </w:r>
      <w:r w:rsidRPr="00A203DE">
        <w:rPr>
          <w:i/>
          <w:sz w:val="22"/>
          <w:szCs w:val="22"/>
        </w:rPr>
        <w:t>2</w:t>
      </w:r>
      <w:r w:rsidR="0046255D">
        <w:rPr>
          <w:i/>
          <w:sz w:val="22"/>
          <w:szCs w:val="22"/>
        </w:rPr>
        <w:t>4</w:t>
      </w:r>
    </w:p>
    <w:p w:rsidRPr="00A203DE" w:rsidR="00E726BC" w:rsidP="00E726BC" w:rsidRDefault="00E726BC" w14:paraId="5CBE4DB2" w14:textId="77777777">
      <w:pPr>
        <w:rPr>
          <w:b/>
          <w:sz w:val="22"/>
          <w:szCs w:val="22"/>
        </w:rPr>
      </w:pPr>
    </w:p>
    <w:p w:rsidRPr="00A203DE" w:rsidR="00F01175" w:rsidP="00E726BC" w:rsidRDefault="00F01175" w14:paraId="0BB77EE8" w14:textId="77777777">
      <w:pPr>
        <w:rPr>
          <w:b/>
          <w:sz w:val="22"/>
          <w:szCs w:val="22"/>
        </w:rPr>
      </w:pPr>
    </w:p>
    <w:tbl>
      <w:tblPr>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43"/>
        <w:gridCol w:w="4253"/>
        <w:gridCol w:w="4111"/>
        <w:gridCol w:w="4110"/>
      </w:tblGrid>
      <w:tr w:rsidRPr="00A203DE" w:rsidR="00B665AC" w:rsidTr="00536477" w14:paraId="1F5BA442" w14:textId="77777777">
        <w:tc>
          <w:tcPr>
            <w:tcW w:w="2943" w:type="dxa"/>
            <w:tcBorders>
              <w:right w:val="single" w:color="auto" w:sz="4" w:space="0"/>
            </w:tcBorders>
            <w:shd w:val="clear" w:color="auto" w:fill="F2F2F2" w:themeFill="background1" w:themeFillShade="F2"/>
          </w:tcPr>
          <w:p w:rsidRPr="00FA3B9B" w:rsidR="00B665AC" w:rsidP="00B665AC" w:rsidRDefault="00B665AC" w14:paraId="198C4A93" w14:textId="77777777">
            <w:pPr>
              <w:spacing w:before="60" w:after="60" w:line="0" w:lineRule="atLeast"/>
              <w:rPr>
                <w:b/>
                <w:sz w:val="22"/>
                <w:szCs w:val="22"/>
              </w:rPr>
            </w:pPr>
            <w:r w:rsidRPr="00FA3B9B">
              <w:rPr>
                <w:b/>
                <w:sz w:val="22"/>
                <w:szCs w:val="22"/>
              </w:rPr>
              <w:t>Duration of Certificate</w:t>
            </w:r>
          </w:p>
        </w:tc>
        <w:tc>
          <w:tcPr>
            <w:tcW w:w="4253" w:type="dxa"/>
            <w:tcBorders>
              <w:left w:val="single" w:color="auto" w:sz="4" w:space="0"/>
              <w:right w:val="single" w:color="auto" w:sz="4" w:space="0"/>
            </w:tcBorders>
            <w:shd w:val="clear" w:color="auto" w:fill="F2F2F2" w:themeFill="background1" w:themeFillShade="F2"/>
          </w:tcPr>
          <w:p w:rsidRPr="00FA3B9B" w:rsidR="00B665AC" w:rsidP="00B665AC" w:rsidRDefault="00B665AC" w14:paraId="36159709" w14:textId="03079509">
            <w:pPr>
              <w:tabs>
                <w:tab w:val="left" w:pos="1168"/>
              </w:tabs>
              <w:spacing w:before="60" w:after="60" w:line="0" w:lineRule="atLeast"/>
              <w:jc w:val="center"/>
              <w:rPr>
                <w:b/>
                <w:sz w:val="22"/>
                <w:szCs w:val="22"/>
              </w:rPr>
            </w:pPr>
            <w:r w:rsidRPr="00FA3B9B">
              <w:rPr>
                <w:b/>
                <w:sz w:val="22"/>
                <w:szCs w:val="22"/>
              </w:rPr>
              <w:t>Band ‘A’: Petroleum Spirit not exceeding 2,500 litres</w:t>
            </w:r>
            <w:r w:rsidRPr="00FA3B9B" w:rsidR="000729A6">
              <w:rPr>
                <w:b/>
                <w:sz w:val="22"/>
                <w:szCs w:val="22"/>
              </w:rPr>
              <w:t xml:space="preserve"> </w:t>
            </w:r>
          </w:p>
        </w:tc>
        <w:tc>
          <w:tcPr>
            <w:tcW w:w="4111" w:type="dxa"/>
            <w:tcBorders>
              <w:left w:val="single" w:color="auto" w:sz="4" w:space="0"/>
              <w:right w:val="single" w:color="auto" w:sz="4" w:space="0"/>
            </w:tcBorders>
            <w:shd w:val="clear" w:color="auto" w:fill="F2F2F2" w:themeFill="background1" w:themeFillShade="F2"/>
          </w:tcPr>
          <w:p w:rsidRPr="00FA3B9B" w:rsidR="00B665AC" w:rsidP="009A48DC" w:rsidRDefault="00B665AC" w14:paraId="754FFF7F" w14:textId="6D68C3DC">
            <w:pPr>
              <w:tabs>
                <w:tab w:val="left" w:pos="1168"/>
              </w:tabs>
              <w:spacing w:before="60" w:after="60" w:line="0" w:lineRule="atLeast"/>
              <w:jc w:val="center"/>
              <w:rPr>
                <w:b/>
                <w:sz w:val="22"/>
                <w:szCs w:val="22"/>
              </w:rPr>
            </w:pPr>
            <w:r w:rsidRPr="00FA3B9B">
              <w:rPr>
                <w:b/>
                <w:sz w:val="22"/>
                <w:szCs w:val="22"/>
              </w:rPr>
              <w:t>Band ‘B’: Petrol exceeding 2,500 but not 50,000 litres</w:t>
            </w:r>
          </w:p>
        </w:tc>
        <w:tc>
          <w:tcPr>
            <w:tcW w:w="4110" w:type="dxa"/>
            <w:tcBorders>
              <w:left w:val="single" w:color="auto" w:sz="4" w:space="0"/>
              <w:right w:val="single" w:color="auto" w:sz="4" w:space="0"/>
            </w:tcBorders>
            <w:shd w:val="clear" w:color="auto" w:fill="F2F2F2" w:themeFill="background1" w:themeFillShade="F2"/>
          </w:tcPr>
          <w:p w:rsidR="0046255D" w:rsidP="009A48DC" w:rsidRDefault="00B665AC" w14:paraId="5B06D53F" w14:textId="77777777">
            <w:pPr>
              <w:tabs>
                <w:tab w:val="left" w:pos="1168"/>
              </w:tabs>
              <w:spacing w:before="60" w:after="60" w:line="0" w:lineRule="atLeast"/>
              <w:jc w:val="center"/>
              <w:rPr>
                <w:b/>
                <w:sz w:val="22"/>
                <w:szCs w:val="22"/>
              </w:rPr>
            </w:pPr>
            <w:r w:rsidRPr="00FA3B9B">
              <w:rPr>
                <w:b/>
                <w:sz w:val="22"/>
                <w:szCs w:val="22"/>
              </w:rPr>
              <w:t xml:space="preserve">Band ‘C’: Petrol </w:t>
            </w:r>
            <w:proofErr w:type="gramStart"/>
            <w:r w:rsidRPr="00FA3B9B">
              <w:rPr>
                <w:b/>
                <w:sz w:val="22"/>
                <w:szCs w:val="22"/>
              </w:rPr>
              <w:t>exceeding</w:t>
            </w:r>
            <w:proofErr w:type="gramEnd"/>
            <w:r w:rsidRPr="00FA3B9B">
              <w:rPr>
                <w:b/>
                <w:sz w:val="22"/>
                <w:szCs w:val="22"/>
              </w:rPr>
              <w:t xml:space="preserve">  </w:t>
            </w:r>
          </w:p>
          <w:p w:rsidRPr="00FA3B9B" w:rsidR="00B665AC" w:rsidP="009A48DC" w:rsidRDefault="00B665AC" w14:paraId="19099311" w14:textId="050CE701">
            <w:pPr>
              <w:tabs>
                <w:tab w:val="left" w:pos="1168"/>
              </w:tabs>
              <w:spacing w:before="60" w:after="60" w:line="0" w:lineRule="atLeast"/>
              <w:jc w:val="center"/>
              <w:rPr>
                <w:b/>
                <w:sz w:val="22"/>
                <w:szCs w:val="22"/>
              </w:rPr>
            </w:pPr>
            <w:r w:rsidRPr="00FA3B9B">
              <w:rPr>
                <w:b/>
                <w:sz w:val="22"/>
                <w:szCs w:val="22"/>
              </w:rPr>
              <w:t xml:space="preserve">     50,000 litres</w:t>
            </w:r>
          </w:p>
        </w:tc>
      </w:tr>
      <w:tr w:rsidRPr="00E46738" w:rsidR="00B665AC" w:rsidTr="00B665AC" w14:paraId="6919B455" w14:textId="77777777">
        <w:tc>
          <w:tcPr>
            <w:tcW w:w="2943" w:type="dxa"/>
            <w:tcBorders>
              <w:right w:val="single" w:color="auto" w:sz="4" w:space="0"/>
            </w:tcBorders>
            <w:shd w:val="clear" w:color="auto" w:fill="auto"/>
          </w:tcPr>
          <w:p w:rsidRPr="00FA3B9B" w:rsidR="00E04E7D" w:rsidP="009A48DC" w:rsidRDefault="00E04E7D" w14:paraId="19B92A7B" w14:textId="77777777">
            <w:pPr>
              <w:spacing w:before="60" w:after="60" w:line="0" w:lineRule="atLeast"/>
              <w:rPr>
                <w:sz w:val="8"/>
                <w:szCs w:val="8"/>
              </w:rPr>
            </w:pPr>
          </w:p>
          <w:p w:rsidRPr="00E46738" w:rsidR="00B665AC" w:rsidP="009A48DC" w:rsidRDefault="00E04E7D" w14:paraId="6F9F747E" w14:textId="77777777">
            <w:pPr>
              <w:spacing w:before="60" w:after="60" w:line="0" w:lineRule="atLeast"/>
              <w:rPr>
                <w:sz w:val="22"/>
                <w:szCs w:val="22"/>
              </w:rPr>
            </w:pPr>
            <w:r w:rsidRPr="00E46738">
              <w:rPr>
                <w:sz w:val="22"/>
                <w:szCs w:val="22"/>
              </w:rPr>
              <w:t xml:space="preserve">a) </w:t>
            </w:r>
            <w:r w:rsidRPr="00E46738" w:rsidR="00B665AC">
              <w:rPr>
                <w:sz w:val="22"/>
                <w:szCs w:val="22"/>
              </w:rPr>
              <w:t>1 Year Fee</w:t>
            </w:r>
          </w:p>
          <w:p w:rsidRPr="00E46738" w:rsidR="00E04E7D" w:rsidP="009A48DC" w:rsidRDefault="00E04E7D" w14:paraId="5344EE5F" w14:textId="77777777">
            <w:pPr>
              <w:spacing w:before="60" w:after="60" w:line="0" w:lineRule="atLeast"/>
              <w:rPr>
                <w:sz w:val="8"/>
                <w:szCs w:val="8"/>
              </w:rPr>
            </w:pPr>
          </w:p>
        </w:tc>
        <w:tc>
          <w:tcPr>
            <w:tcW w:w="4253" w:type="dxa"/>
            <w:tcBorders>
              <w:left w:val="single" w:color="auto" w:sz="4" w:space="0"/>
              <w:right w:val="single" w:color="auto" w:sz="4" w:space="0"/>
            </w:tcBorders>
            <w:shd w:val="clear" w:color="auto" w:fill="auto"/>
          </w:tcPr>
          <w:p w:rsidRPr="00E46738" w:rsidR="00E04E7D" w:rsidP="00B665AC" w:rsidRDefault="00E04E7D" w14:paraId="1679A23C" w14:textId="77777777">
            <w:pPr>
              <w:tabs>
                <w:tab w:val="decimal" w:pos="743"/>
                <w:tab w:val="decimal" w:pos="2019"/>
              </w:tabs>
              <w:spacing w:before="60" w:after="60" w:line="0" w:lineRule="atLeast"/>
              <w:ind w:right="316"/>
              <w:jc w:val="center"/>
              <w:rPr>
                <w:b/>
                <w:sz w:val="8"/>
                <w:szCs w:val="8"/>
              </w:rPr>
            </w:pPr>
          </w:p>
          <w:p w:rsidRPr="00E46738" w:rsidR="00B665AC" w:rsidP="00B665AC" w:rsidRDefault="00B665AC" w14:paraId="5351849A" w14:textId="331D6ABD">
            <w:pPr>
              <w:tabs>
                <w:tab w:val="decimal" w:pos="743"/>
                <w:tab w:val="decimal" w:pos="2019"/>
              </w:tabs>
              <w:spacing w:before="60" w:after="60" w:line="0" w:lineRule="atLeast"/>
              <w:ind w:right="316"/>
              <w:jc w:val="center"/>
              <w:rPr>
                <w:b/>
                <w:sz w:val="22"/>
                <w:szCs w:val="22"/>
              </w:rPr>
            </w:pPr>
            <w:r w:rsidRPr="00E46738">
              <w:rPr>
                <w:b/>
                <w:sz w:val="22"/>
                <w:szCs w:val="22"/>
              </w:rPr>
              <w:t>£4</w:t>
            </w:r>
            <w:r w:rsidRPr="00E46738" w:rsidR="0046255D">
              <w:rPr>
                <w:b/>
                <w:sz w:val="22"/>
                <w:szCs w:val="22"/>
              </w:rPr>
              <w:t>8</w:t>
            </w:r>
            <w:r w:rsidRPr="00E46738">
              <w:rPr>
                <w:b/>
                <w:sz w:val="22"/>
                <w:szCs w:val="22"/>
              </w:rPr>
              <w:t>.00</w:t>
            </w:r>
          </w:p>
          <w:p w:rsidRPr="00E46738" w:rsidR="00E04E7D" w:rsidP="00B665AC" w:rsidRDefault="00E04E7D" w14:paraId="7958F99C" w14:textId="77777777">
            <w:pPr>
              <w:tabs>
                <w:tab w:val="decimal" w:pos="743"/>
                <w:tab w:val="decimal" w:pos="2019"/>
              </w:tabs>
              <w:spacing w:before="60" w:after="60" w:line="0" w:lineRule="atLeast"/>
              <w:ind w:right="316"/>
              <w:jc w:val="center"/>
              <w:rPr>
                <w:b/>
                <w:sz w:val="8"/>
                <w:szCs w:val="8"/>
              </w:rPr>
            </w:pPr>
          </w:p>
        </w:tc>
        <w:tc>
          <w:tcPr>
            <w:tcW w:w="4111" w:type="dxa"/>
            <w:tcBorders>
              <w:left w:val="single" w:color="auto" w:sz="4" w:space="0"/>
              <w:right w:val="single" w:color="auto" w:sz="4" w:space="0"/>
            </w:tcBorders>
          </w:tcPr>
          <w:p w:rsidRPr="00E46738" w:rsidR="00E04E7D" w:rsidP="00B665AC" w:rsidRDefault="00E04E7D" w14:paraId="656CC490" w14:textId="77777777">
            <w:pPr>
              <w:tabs>
                <w:tab w:val="decimal" w:pos="743"/>
                <w:tab w:val="decimal" w:pos="2019"/>
              </w:tabs>
              <w:spacing w:before="60" w:after="60" w:line="0" w:lineRule="atLeast"/>
              <w:ind w:right="316"/>
              <w:jc w:val="center"/>
              <w:rPr>
                <w:b/>
                <w:sz w:val="8"/>
                <w:szCs w:val="8"/>
              </w:rPr>
            </w:pPr>
          </w:p>
          <w:p w:rsidRPr="00E46738" w:rsidR="00B665AC" w:rsidP="0042331E" w:rsidRDefault="00B665AC" w14:paraId="18BDC1ED" w14:textId="0405C10A">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42331E">
              <w:rPr>
                <w:b/>
                <w:sz w:val="22"/>
                <w:szCs w:val="22"/>
              </w:rPr>
              <w:t>6</w:t>
            </w:r>
            <w:r w:rsidRPr="00E46738" w:rsidR="0046255D">
              <w:rPr>
                <w:b/>
                <w:sz w:val="22"/>
                <w:szCs w:val="22"/>
              </w:rPr>
              <w:t>5</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42C54D01" w14:textId="77777777">
            <w:pPr>
              <w:tabs>
                <w:tab w:val="decimal" w:pos="743"/>
                <w:tab w:val="decimal" w:pos="2019"/>
              </w:tabs>
              <w:spacing w:before="60" w:after="60" w:line="0" w:lineRule="atLeast"/>
              <w:ind w:right="316"/>
              <w:jc w:val="center"/>
              <w:rPr>
                <w:b/>
                <w:sz w:val="8"/>
                <w:szCs w:val="8"/>
              </w:rPr>
            </w:pPr>
          </w:p>
          <w:p w:rsidRPr="00E46738" w:rsidR="00B665AC" w:rsidP="0042331E" w:rsidRDefault="00B665AC" w14:paraId="26280A23" w14:textId="71DE5311">
            <w:pPr>
              <w:tabs>
                <w:tab w:val="decimal" w:pos="743"/>
                <w:tab w:val="decimal" w:pos="2019"/>
              </w:tabs>
              <w:spacing w:before="60" w:after="60" w:line="0" w:lineRule="atLeast"/>
              <w:ind w:right="316"/>
              <w:jc w:val="center"/>
              <w:rPr>
                <w:b/>
                <w:sz w:val="22"/>
                <w:szCs w:val="22"/>
              </w:rPr>
            </w:pPr>
            <w:r w:rsidRPr="00E46738">
              <w:rPr>
                <w:b/>
                <w:sz w:val="22"/>
                <w:szCs w:val="22"/>
              </w:rPr>
              <w:t>£1</w:t>
            </w:r>
            <w:r w:rsidRPr="00E46738" w:rsidR="000C0455">
              <w:rPr>
                <w:b/>
                <w:sz w:val="22"/>
                <w:szCs w:val="22"/>
              </w:rPr>
              <w:t>3</w:t>
            </w:r>
            <w:r w:rsidRPr="00E46738" w:rsidR="0046255D">
              <w:rPr>
                <w:b/>
                <w:sz w:val="22"/>
                <w:szCs w:val="22"/>
              </w:rPr>
              <w:t>7</w:t>
            </w:r>
            <w:r w:rsidRPr="00E46738">
              <w:rPr>
                <w:b/>
                <w:sz w:val="22"/>
                <w:szCs w:val="22"/>
              </w:rPr>
              <w:t>.00</w:t>
            </w:r>
          </w:p>
        </w:tc>
      </w:tr>
      <w:tr w:rsidRPr="00E46738" w:rsidR="00B665AC" w:rsidTr="00B665AC" w14:paraId="77FB01B6" w14:textId="77777777">
        <w:tc>
          <w:tcPr>
            <w:tcW w:w="2943" w:type="dxa"/>
            <w:tcBorders>
              <w:right w:val="single" w:color="auto" w:sz="4" w:space="0"/>
            </w:tcBorders>
            <w:shd w:val="clear" w:color="auto" w:fill="auto"/>
          </w:tcPr>
          <w:p w:rsidRPr="00E46738" w:rsidR="00E04E7D" w:rsidP="009A48DC" w:rsidRDefault="00E04E7D" w14:paraId="1A2815FF" w14:textId="77777777">
            <w:pPr>
              <w:spacing w:before="60" w:after="60" w:line="0" w:lineRule="atLeast"/>
              <w:rPr>
                <w:sz w:val="10"/>
                <w:szCs w:val="10"/>
              </w:rPr>
            </w:pPr>
          </w:p>
          <w:p w:rsidRPr="00E46738" w:rsidR="00B665AC" w:rsidP="009A48DC" w:rsidRDefault="00B665AC" w14:paraId="0EE08772" w14:textId="77777777">
            <w:pPr>
              <w:spacing w:before="60" w:after="60" w:line="0" w:lineRule="atLeast"/>
              <w:rPr>
                <w:sz w:val="22"/>
                <w:szCs w:val="22"/>
              </w:rPr>
            </w:pPr>
            <w:r w:rsidRPr="00E46738">
              <w:rPr>
                <w:sz w:val="22"/>
                <w:szCs w:val="22"/>
              </w:rPr>
              <w:t>(b) 2 Year Fee</w:t>
            </w:r>
          </w:p>
          <w:p w:rsidRPr="00E46738" w:rsidR="00E04E7D" w:rsidP="009A48DC" w:rsidRDefault="00E04E7D" w14:paraId="56B8CF8B" w14:textId="77777777">
            <w:pPr>
              <w:spacing w:before="60" w:after="60" w:line="0" w:lineRule="atLeast"/>
              <w:rPr>
                <w:sz w:val="8"/>
                <w:szCs w:val="8"/>
              </w:rPr>
            </w:pPr>
          </w:p>
        </w:tc>
        <w:tc>
          <w:tcPr>
            <w:tcW w:w="4253" w:type="dxa"/>
            <w:tcBorders>
              <w:left w:val="single" w:color="auto" w:sz="4" w:space="0"/>
              <w:right w:val="single" w:color="auto" w:sz="4" w:space="0"/>
            </w:tcBorders>
            <w:shd w:val="clear" w:color="auto" w:fill="auto"/>
          </w:tcPr>
          <w:p w:rsidRPr="00E46738" w:rsidR="00E04E7D" w:rsidP="00B665AC" w:rsidRDefault="00E04E7D" w14:paraId="0AFEEB01" w14:textId="77777777">
            <w:pPr>
              <w:tabs>
                <w:tab w:val="decimal" w:pos="743"/>
                <w:tab w:val="decimal" w:pos="2019"/>
              </w:tabs>
              <w:spacing w:before="60" w:after="60" w:line="0" w:lineRule="atLeast"/>
              <w:ind w:right="316"/>
              <w:jc w:val="center"/>
              <w:rPr>
                <w:b/>
                <w:sz w:val="8"/>
                <w:szCs w:val="8"/>
              </w:rPr>
            </w:pPr>
          </w:p>
          <w:p w:rsidRPr="00E46738" w:rsidR="00B665AC" w:rsidP="00B665AC" w:rsidRDefault="00B665AC" w14:paraId="708A413A" w14:textId="32998D71">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0729A6">
              <w:rPr>
                <w:b/>
                <w:sz w:val="22"/>
                <w:szCs w:val="22"/>
              </w:rPr>
              <w:t>9</w:t>
            </w:r>
            <w:r w:rsidRPr="00E46738" w:rsidR="0046255D">
              <w:rPr>
                <w:b/>
                <w:sz w:val="22"/>
                <w:szCs w:val="22"/>
              </w:rPr>
              <w:t>6</w:t>
            </w:r>
            <w:r w:rsidRPr="00E46738">
              <w:rPr>
                <w:b/>
                <w:sz w:val="22"/>
                <w:szCs w:val="22"/>
              </w:rPr>
              <w:t>.00</w:t>
            </w:r>
          </w:p>
          <w:p w:rsidRPr="00E46738" w:rsidR="00E04E7D" w:rsidP="00B665AC" w:rsidRDefault="00E04E7D" w14:paraId="02F5534C" w14:textId="77777777">
            <w:pPr>
              <w:tabs>
                <w:tab w:val="decimal" w:pos="743"/>
                <w:tab w:val="decimal" w:pos="2019"/>
              </w:tabs>
              <w:spacing w:before="60" w:after="60" w:line="0" w:lineRule="atLeast"/>
              <w:ind w:right="316"/>
              <w:jc w:val="center"/>
              <w:rPr>
                <w:b/>
                <w:sz w:val="8"/>
                <w:szCs w:val="8"/>
              </w:rPr>
            </w:pPr>
          </w:p>
        </w:tc>
        <w:tc>
          <w:tcPr>
            <w:tcW w:w="4111" w:type="dxa"/>
            <w:tcBorders>
              <w:left w:val="single" w:color="auto" w:sz="4" w:space="0"/>
              <w:right w:val="single" w:color="auto" w:sz="4" w:space="0"/>
            </w:tcBorders>
          </w:tcPr>
          <w:p w:rsidRPr="00E46738" w:rsidR="00E04E7D" w:rsidP="00B665AC" w:rsidRDefault="00E04E7D" w14:paraId="18893C97" w14:textId="77777777">
            <w:pPr>
              <w:tabs>
                <w:tab w:val="decimal" w:pos="743"/>
                <w:tab w:val="decimal" w:pos="2019"/>
              </w:tabs>
              <w:spacing w:before="60" w:after="60" w:line="0" w:lineRule="atLeast"/>
              <w:ind w:right="316"/>
              <w:jc w:val="center"/>
              <w:rPr>
                <w:b/>
                <w:sz w:val="8"/>
                <w:szCs w:val="8"/>
              </w:rPr>
            </w:pPr>
          </w:p>
          <w:p w:rsidRPr="00E46738" w:rsidR="00B665AC" w:rsidP="0042331E" w:rsidRDefault="00B665AC" w14:paraId="63E62640" w14:textId="359F71A1">
            <w:pPr>
              <w:tabs>
                <w:tab w:val="decimal" w:pos="743"/>
                <w:tab w:val="decimal" w:pos="2019"/>
              </w:tabs>
              <w:spacing w:before="60" w:after="60" w:line="0" w:lineRule="atLeast"/>
              <w:ind w:right="316"/>
              <w:jc w:val="center"/>
              <w:rPr>
                <w:b/>
                <w:sz w:val="22"/>
                <w:szCs w:val="22"/>
              </w:rPr>
            </w:pPr>
            <w:r w:rsidRPr="00E46738">
              <w:rPr>
                <w:b/>
                <w:sz w:val="22"/>
                <w:szCs w:val="22"/>
              </w:rPr>
              <w:t>£1</w:t>
            </w:r>
            <w:r w:rsidRPr="00E46738" w:rsidR="0046255D">
              <w:rPr>
                <w:b/>
                <w:sz w:val="22"/>
                <w:szCs w:val="22"/>
              </w:rPr>
              <w:t>30</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0F565B57" w14:textId="77777777">
            <w:pPr>
              <w:tabs>
                <w:tab w:val="decimal" w:pos="743"/>
                <w:tab w:val="decimal" w:pos="2019"/>
              </w:tabs>
              <w:spacing w:before="60" w:after="60" w:line="0" w:lineRule="atLeast"/>
              <w:ind w:right="316"/>
              <w:jc w:val="center"/>
              <w:rPr>
                <w:b/>
                <w:sz w:val="8"/>
                <w:szCs w:val="8"/>
              </w:rPr>
            </w:pPr>
          </w:p>
          <w:p w:rsidRPr="00E46738" w:rsidR="00B665AC" w:rsidP="0042331E" w:rsidRDefault="00B665AC" w14:paraId="7EFAD645" w14:textId="1B26F5A4">
            <w:pPr>
              <w:tabs>
                <w:tab w:val="decimal" w:pos="743"/>
                <w:tab w:val="decimal" w:pos="2019"/>
              </w:tabs>
              <w:spacing w:before="60" w:after="60" w:line="0" w:lineRule="atLeast"/>
              <w:ind w:right="316"/>
              <w:jc w:val="center"/>
              <w:rPr>
                <w:b/>
                <w:sz w:val="22"/>
                <w:szCs w:val="22"/>
              </w:rPr>
            </w:pPr>
            <w:r w:rsidRPr="00E46738">
              <w:rPr>
                <w:b/>
                <w:sz w:val="22"/>
                <w:szCs w:val="22"/>
              </w:rPr>
              <w:t>£2</w:t>
            </w:r>
            <w:r w:rsidRPr="00E46738" w:rsidR="00E46738">
              <w:rPr>
                <w:b/>
                <w:sz w:val="22"/>
                <w:szCs w:val="22"/>
              </w:rPr>
              <w:t>74</w:t>
            </w:r>
            <w:r w:rsidRPr="00E46738">
              <w:rPr>
                <w:b/>
                <w:sz w:val="22"/>
                <w:szCs w:val="22"/>
              </w:rPr>
              <w:t>.00</w:t>
            </w:r>
          </w:p>
        </w:tc>
      </w:tr>
      <w:tr w:rsidRPr="00E46738" w:rsidR="00B665AC" w:rsidTr="00B665AC" w14:paraId="6CBBD1BF" w14:textId="77777777">
        <w:tc>
          <w:tcPr>
            <w:tcW w:w="2943" w:type="dxa"/>
            <w:tcBorders>
              <w:right w:val="single" w:color="auto" w:sz="4" w:space="0"/>
            </w:tcBorders>
            <w:shd w:val="clear" w:color="auto" w:fill="auto"/>
          </w:tcPr>
          <w:p w:rsidRPr="00E46738" w:rsidR="00E04E7D" w:rsidP="009A48DC" w:rsidRDefault="00E04E7D" w14:paraId="737D8BA4" w14:textId="77777777">
            <w:pPr>
              <w:spacing w:before="60" w:after="60" w:line="0" w:lineRule="atLeast"/>
              <w:rPr>
                <w:sz w:val="8"/>
                <w:szCs w:val="8"/>
              </w:rPr>
            </w:pPr>
          </w:p>
          <w:p w:rsidRPr="00E46738" w:rsidR="00B665AC" w:rsidP="009A48DC" w:rsidRDefault="00B665AC" w14:paraId="3262FB67" w14:textId="77777777">
            <w:pPr>
              <w:spacing w:before="60" w:after="60" w:line="0" w:lineRule="atLeast"/>
              <w:rPr>
                <w:sz w:val="22"/>
                <w:szCs w:val="22"/>
              </w:rPr>
            </w:pPr>
            <w:r w:rsidRPr="00E46738">
              <w:rPr>
                <w:sz w:val="22"/>
                <w:szCs w:val="22"/>
              </w:rPr>
              <w:t>(c) 3 Year Fee</w:t>
            </w:r>
          </w:p>
        </w:tc>
        <w:tc>
          <w:tcPr>
            <w:tcW w:w="4253" w:type="dxa"/>
            <w:tcBorders>
              <w:left w:val="single" w:color="auto" w:sz="4" w:space="0"/>
              <w:right w:val="single" w:color="auto" w:sz="4" w:space="0"/>
            </w:tcBorders>
            <w:shd w:val="clear" w:color="auto" w:fill="auto"/>
          </w:tcPr>
          <w:p w:rsidRPr="00E46738" w:rsidR="00E04E7D" w:rsidP="00B665AC" w:rsidRDefault="00E04E7D" w14:paraId="1A537CC1" w14:textId="77777777">
            <w:pPr>
              <w:tabs>
                <w:tab w:val="decimal" w:pos="743"/>
                <w:tab w:val="decimal" w:pos="2019"/>
              </w:tabs>
              <w:spacing w:before="60" w:after="60" w:line="0" w:lineRule="atLeast"/>
              <w:ind w:right="316"/>
              <w:jc w:val="center"/>
              <w:rPr>
                <w:b/>
                <w:sz w:val="8"/>
                <w:szCs w:val="8"/>
              </w:rPr>
            </w:pPr>
          </w:p>
          <w:p w:rsidRPr="00E46738" w:rsidR="00B665AC" w:rsidP="00B665AC" w:rsidRDefault="00B665AC" w14:paraId="0FE5C5E4" w14:textId="45A198D0">
            <w:pPr>
              <w:tabs>
                <w:tab w:val="decimal" w:pos="743"/>
                <w:tab w:val="decimal" w:pos="2019"/>
              </w:tabs>
              <w:spacing w:before="60" w:after="60" w:line="0" w:lineRule="atLeast"/>
              <w:ind w:right="316"/>
              <w:jc w:val="center"/>
              <w:rPr>
                <w:b/>
                <w:sz w:val="22"/>
                <w:szCs w:val="22"/>
              </w:rPr>
            </w:pPr>
            <w:r w:rsidRPr="00E46738">
              <w:rPr>
                <w:b/>
                <w:sz w:val="22"/>
                <w:szCs w:val="22"/>
              </w:rPr>
              <w:t>£1</w:t>
            </w:r>
            <w:r w:rsidRPr="00E46738" w:rsidR="0046255D">
              <w:rPr>
                <w:b/>
                <w:sz w:val="22"/>
                <w:szCs w:val="22"/>
              </w:rPr>
              <w:t>44</w:t>
            </w:r>
            <w:r w:rsidRPr="00E46738">
              <w:rPr>
                <w:b/>
                <w:sz w:val="22"/>
                <w:szCs w:val="22"/>
              </w:rPr>
              <w:t>.00</w:t>
            </w:r>
          </w:p>
          <w:p w:rsidRPr="00E46738" w:rsidR="00E04E7D" w:rsidP="00B665AC" w:rsidRDefault="00E04E7D" w14:paraId="7CE58421" w14:textId="77777777">
            <w:pPr>
              <w:tabs>
                <w:tab w:val="decimal" w:pos="743"/>
                <w:tab w:val="decimal" w:pos="2019"/>
              </w:tabs>
              <w:spacing w:before="60" w:after="60" w:line="0" w:lineRule="atLeast"/>
              <w:ind w:right="316"/>
              <w:jc w:val="center"/>
              <w:rPr>
                <w:b/>
                <w:sz w:val="8"/>
                <w:szCs w:val="8"/>
              </w:rPr>
            </w:pPr>
          </w:p>
          <w:p w:rsidRPr="00E46738" w:rsidR="00795430" w:rsidP="00B665AC" w:rsidRDefault="00795430" w14:paraId="0C0AF10F" w14:textId="77777777">
            <w:pPr>
              <w:tabs>
                <w:tab w:val="decimal" w:pos="743"/>
                <w:tab w:val="decimal" w:pos="2019"/>
              </w:tabs>
              <w:spacing w:before="60" w:after="60" w:line="0" w:lineRule="atLeast"/>
              <w:ind w:right="316"/>
              <w:jc w:val="center"/>
              <w:rPr>
                <w:b/>
                <w:sz w:val="8"/>
                <w:szCs w:val="8"/>
              </w:rPr>
            </w:pPr>
          </w:p>
        </w:tc>
        <w:tc>
          <w:tcPr>
            <w:tcW w:w="4111" w:type="dxa"/>
            <w:tcBorders>
              <w:left w:val="single" w:color="auto" w:sz="4" w:space="0"/>
              <w:right w:val="single" w:color="auto" w:sz="4" w:space="0"/>
            </w:tcBorders>
          </w:tcPr>
          <w:p w:rsidRPr="00E46738" w:rsidR="00E04E7D" w:rsidP="00B665AC" w:rsidRDefault="00E04E7D" w14:paraId="1ACE84B9" w14:textId="77777777">
            <w:pPr>
              <w:tabs>
                <w:tab w:val="decimal" w:pos="743"/>
                <w:tab w:val="decimal" w:pos="2019"/>
              </w:tabs>
              <w:spacing w:before="60" w:after="60" w:line="0" w:lineRule="atLeast"/>
              <w:ind w:right="316"/>
              <w:jc w:val="center"/>
              <w:rPr>
                <w:b/>
                <w:sz w:val="8"/>
                <w:szCs w:val="8"/>
              </w:rPr>
            </w:pPr>
          </w:p>
          <w:p w:rsidRPr="00E46738" w:rsidR="00B665AC" w:rsidP="0042331E" w:rsidRDefault="00B665AC" w14:paraId="7FC6707D" w14:textId="77D168D5">
            <w:pPr>
              <w:tabs>
                <w:tab w:val="decimal" w:pos="743"/>
                <w:tab w:val="decimal" w:pos="2019"/>
              </w:tabs>
              <w:spacing w:before="60" w:after="60" w:line="0" w:lineRule="atLeast"/>
              <w:ind w:right="316"/>
              <w:jc w:val="center"/>
              <w:rPr>
                <w:b/>
                <w:sz w:val="22"/>
                <w:szCs w:val="22"/>
              </w:rPr>
            </w:pPr>
            <w:r w:rsidRPr="00E46738">
              <w:rPr>
                <w:b/>
                <w:sz w:val="22"/>
                <w:szCs w:val="22"/>
              </w:rPr>
              <w:t>£1</w:t>
            </w:r>
            <w:r w:rsidRPr="00E46738" w:rsidR="0046255D">
              <w:rPr>
                <w:b/>
                <w:sz w:val="22"/>
                <w:szCs w:val="22"/>
              </w:rPr>
              <w:t>95</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7AD66FF4" w14:textId="77777777">
            <w:pPr>
              <w:tabs>
                <w:tab w:val="decimal" w:pos="743"/>
                <w:tab w:val="decimal" w:pos="2019"/>
              </w:tabs>
              <w:spacing w:before="60" w:after="60" w:line="0" w:lineRule="atLeast"/>
              <w:ind w:right="316"/>
              <w:jc w:val="center"/>
              <w:rPr>
                <w:b/>
                <w:sz w:val="8"/>
                <w:szCs w:val="8"/>
              </w:rPr>
            </w:pPr>
          </w:p>
          <w:p w:rsidRPr="00E46738" w:rsidR="00B665AC" w:rsidP="0042331E" w:rsidRDefault="00B665AC" w14:paraId="0F91F049" w14:textId="61E55AA1">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E46738">
              <w:rPr>
                <w:b/>
                <w:sz w:val="22"/>
                <w:szCs w:val="22"/>
              </w:rPr>
              <w:t>411</w:t>
            </w:r>
            <w:r w:rsidRPr="00E46738">
              <w:rPr>
                <w:b/>
                <w:sz w:val="22"/>
                <w:szCs w:val="22"/>
              </w:rPr>
              <w:t>.00</w:t>
            </w:r>
          </w:p>
        </w:tc>
      </w:tr>
      <w:tr w:rsidRPr="00E46738" w:rsidR="00B665AC" w:rsidTr="00B665AC" w14:paraId="2C280FFB" w14:textId="77777777">
        <w:tc>
          <w:tcPr>
            <w:tcW w:w="2943" w:type="dxa"/>
            <w:tcBorders>
              <w:right w:val="single" w:color="auto" w:sz="4" w:space="0"/>
            </w:tcBorders>
            <w:shd w:val="clear" w:color="auto" w:fill="auto"/>
          </w:tcPr>
          <w:p w:rsidRPr="00E46738" w:rsidR="00E04E7D" w:rsidP="009A48DC" w:rsidRDefault="00E04E7D" w14:paraId="7C6A732F" w14:textId="77777777">
            <w:pPr>
              <w:spacing w:before="60" w:after="60" w:line="0" w:lineRule="atLeast"/>
              <w:rPr>
                <w:sz w:val="8"/>
                <w:szCs w:val="8"/>
              </w:rPr>
            </w:pPr>
          </w:p>
          <w:p w:rsidRPr="00E46738" w:rsidR="00B665AC" w:rsidP="009A48DC" w:rsidRDefault="00B665AC" w14:paraId="1AD1DA5F" w14:textId="77777777">
            <w:pPr>
              <w:spacing w:before="60" w:after="60" w:line="0" w:lineRule="atLeast"/>
              <w:rPr>
                <w:sz w:val="22"/>
                <w:szCs w:val="22"/>
              </w:rPr>
            </w:pPr>
            <w:r w:rsidRPr="00E46738">
              <w:rPr>
                <w:sz w:val="22"/>
                <w:szCs w:val="22"/>
              </w:rPr>
              <w:t>(d) 4 Year Fee</w:t>
            </w:r>
          </w:p>
        </w:tc>
        <w:tc>
          <w:tcPr>
            <w:tcW w:w="4253" w:type="dxa"/>
            <w:tcBorders>
              <w:left w:val="single" w:color="auto" w:sz="4" w:space="0"/>
              <w:right w:val="single" w:color="auto" w:sz="4" w:space="0"/>
            </w:tcBorders>
            <w:shd w:val="clear" w:color="auto" w:fill="auto"/>
          </w:tcPr>
          <w:p w:rsidRPr="00E46738" w:rsidR="00E04E7D" w:rsidP="00B665AC" w:rsidRDefault="00E04E7D" w14:paraId="7FB33192" w14:textId="77777777">
            <w:pPr>
              <w:tabs>
                <w:tab w:val="left" w:pos="884"/>
              </w:tabs>
              <w:spacing w:before="60" w:after="60" w:line="0" w:lineRule="atLeast"/>
              <w:ind w:right="317"/>
              <w:jc w:val="center"/>
              <w:rPr>
                <w:b/>
                <w:sz w:val="8"/>
                <w:szCs w:val="8"/>
              </w:rPr>
            </w:pPr>
          </w:p>
          <w:p w:rsidRPr="00E46738" w:rsidR="00B665AC" w:rsidP="00B665AC" w:rsidRDefault="00B665AC" w14:paraId="18819DAF" w14:textId="61E3B605">
            <w:pPr>
              <w:tabs>
                <w:tab w:val="left" w:pos="884"/>
              </w:tabs>
              <w:spacing w:before="60" w:after="60" w:line="0" w:lineRule="atLeast"/>
              <w:ind w:right="317"/>
              <w:jc w:val="center"/>
              <w:rPr>
                <w:b/>
                <w:sz w:val="22"/>
                <w:szCs w:val="22"/>
              </w:rPr>
            </w:pPr>
            <w:r w:rsidRPr="00E46738">
              <w:rPr>
                <w:b/>
                <w:sz w:val="22"/>
                <w:szCs w:val="22"/>
              </w:rPr>
              <w:t>£1</w:t>
            </w:r>
            <w:r w:rsidRPr="00E46738" w:rsidR="0046255D">
              <w:rPr>
                <w:b/>
                <w:sz w:val="22"/>
                <w:szCs w:val="22"/>
              </w:rPr>
              <w:t>92</w:t>
            </w:r>
            <w:r w:rsidRPr="00E46738">
              <w:rPr>
                <w:b/>
                <w:sz w:val="22"/>
                <w:szCs w:val="22"/>
              </w:rPr>
              <w:t>.00</w:t>
            </w:r>
          </w:p>
          <w:p w:rsidRPr="00E46738" w:rsidR="00E04E7D" w:rsidP="00B665AC" w:rsidRDefault="00E04E7D" w14:paraId="3F8B0EED" w14:textId="77777777">
            <w:pPr>
              <w:tabs>
                <w:tab w:val="left" w:pos="884"/>
              </w:tabs>
              <w:spacing w:before="60" w:after="60" w:line="0" w:lineRule="atLeast"/>
              <w:ind w:right="317"/>
              <w:jc w:val="center"/>
              <w:rPr>
                <w:b/>
                <w:sz w:val="8"/>
                <w:szCs w:val="8"/>
              </w:rPr>
            </w:pPr>
          </w:p>
        </w:tc>
        <w:tc>
          <w:tcPr>
            <w:tcW w:w="4111" w:type="dxa"/>
            <w:tcBorders>
              <w:left w:val="single" w:color="auto" w:sz="4" w:space="0"/>
              <w:right w:val="single" w:color="auto" w:sz="4" w:space="0"/>
            </w:tcBorders>
          </w:tcPr>
          <w:p w:rsidRPr="00E46738" w:rsidR="00E04E7D" w:rsidP="00B665AC" w:rsidRDefault="00E04E7D" w14:paraId="54C87775" w14:textId="77777777">
            <w:pPr>
              <w:tabs>
                <w:tab w:val="decimal" w:pos="743"/>
                <w:tab w:val="decimal" w:pos="2019"/>
              </w:tabs>
              <w:spacing w:before="60" w:after="60" w:line="0" w:lineRule="atLeast"/>
              <w:ind w:right="316"/>
              <w:jc w:val="center"/>
              <w:rPr>
                <w:b/>
                <w:sz w:val="8"/>
                <w:szCs w:val="8"/>
              </w:rPr>
            </w:pPr>
          </w:p>
          <w:p w:rsidRPr="00E46738" w:rsidR="00B665AC" w:rsidP="0042331E" w:rsidRDefault="00B665AC" w14:paraId="299BA9C8" w14:textId="5809F6CD">
            <w:pPr>
              <w:tabs>
                <w:tab w:val="decimal" w:pos="743"/>
                <w:tab w:val="decimal" w:pos="2019"/>
              </w:tabs>
              <w:spacing w:before="60" w:after="60" w:line="0" w:lineRule="atLeast"/>
              <w:ind w:right="316"/>
              <w:jc w:val="center"/>
              <w:rPr>
                <w:b/>
                <w:sz w:val="22"/>
                <w:szCs w:val="22"/>
              </w:rPr>
            </w:pPr>
            <w:r w:rsidRPr="00E46738">
              <w:rPr>
                <w:b/>
                <w:sz w:val="22"/>
                <w:szCs w:val="22"/>
              </w:rPr>
              <w:t>£2</w:t>
            </w:r>
            <w:r w:rsidRPr="00E46738" w:rsidR="0046255D">
              <w:rPr>
                <w:b/>
                <w:sz w:val="22"/>
                <w:szCs w:val="22"/>
              </w:rPr>
              <w:t>60</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53CD352C" w14:textId="77777777">
            <w:pPr>
              <w:tabs>
                <w:tab w:val="decimal" w:pos="743"/>
                <w:tab w:val="decimal" w:pos="2019"/>
              </w:tabs>
              <w:spacing w:before="60" w:after="60" w:line="0" w:lineRule="atLeast"/>
              <w:ind w:right="316"/>
              <w:jc w:val="center"/>
              <w:rPr>
                <w:b/>
                <w:sz w:val="8"/>
                <w:szCs w:val="8"/>
              </w:rPr>
            </w:pPr>
          </w:p>
          <w:p w:rsidRPr="00E46738" w:rsidR="00B665AC" w:rsidP="0042331E" w:rsidRDefault="00B665AC" w14:paraId="027DB8D2" w14:textId="4D350CA6">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42331E">
              <w:rPr>
                <w:b/>
                <w:sz w:val="22"/>
                <w:szCs w:val="22"/>
              </w:rPr>
              <w:t>5</w:t>
            </w:r>
            <w:r w:rsidRPr="00E46738" w:rsidR="000C0455">
              <w:rPr>
                <w:b/>
                <w:sz w:val="22"/>
                <w:szCs w:val="22"/>
              </w:rPr>
              <w:t>4</w:t>
            </w:r>
            <w:r w:rsidRPr="00E46738" w:rsidR="00E46738">
              <w:rPr>
                <w:b/>
                <w:sz w:val="22"/>
                <w:szCs w:val="22"/>
              </w:rPr>
              <w:t>8</w:t>
            </w:r>
            <w:r w:rsidRPr="00E46738">
              <w:rPr>
                <w:b/>
                <w:sz w:val="22"/>
                <w:szCs w:val="22"/>
              </w:rPr>
              <w:t>.00</w:t>
            </w:r>
          </w:p>
        </w:tc>
      </w:tr>
      <w:tr w:rsidRPr="00E46738" w:rsidR="00B665AC" w:rsidTr="00B665AC" w14:paraId="7C85746E" w14:textId="77777777">
        <w:tc>
          <w:tcPr>
            <w:tcW w:w="2943" w:type="dxa"/>
            <w:tcBorders>
              <w:right w:val="single" w:color="auto" w:sz="4" w:space="0"/>
            </w:tcBorders>
            <w:shd w:val="clear" w:color="auto" w:fill="auto"/>
          </w:tcPr>
          <w:p w:rsidRPr="00E46738" w:rsidR="00E04E7D" w:rsidP="009A48DC" w:rsidRDefault="00E04E7D" w14:paraId="17F9D2CD" w14:textId="77777777">
            <w:pPr>
              <w:spacing w:before="60" w:after="60" w:line="0" w:lineRule="atLeast"/>
              <w:rPr>
                <w:sz w:val="8"/>
                <w:szCs w:val="8"/>
              </w:rPr>
            </w:pPr>
          </w:p>
          <w:p w:rsidRPr="00E46738" w:rsidR="00B665AC" w:rsidP="009A48DC" w:rsidRDefault="00B665AC" w14:paraId="6618B8F2" w14:textId="77777777">
            <w:pPr>
              <w:spacing w:before="60" w:after="60" w:line="0" w:lineRule="atLeast"/>
              <w:rPr>
                <w:sz w:val="22"/>
                <w:szCs w:val="22"/>
              </w:rPr>
            </w:pPr>
            <w:r w:rsidRPr="00E46738">
              <w:rPr>
                <w:sz w:val="22"/>
                <w:szCs w:val="22"/>
              </w:rPr>
              <w:t>(e) 5 Year Fee</w:t>
            </w:r>
          </w:p>
        </w:tc>
        <w:tc>
          <w:tcPr>
            <w:tcW w:w="4253" w:type="dxa"/>
            <w:tcBorders>
              <w:left w:val="single" w:color="auto" w:sz="4" w:space="0"/>
              <w:right w:val="single" w:color="auto" w:sz="4" w:space="0"/>
            </w:tcBorders>
            <w:shd w:val="clear" w:color="auto" w:fill="auto"/>
          </w:tcPr>
          <w:p w:rsidRPr="00E46738" w:rsidR="00E04E7D" w:rsidP="00B665AC" w:rsidRDefault="00E04E7D" w14:paraId="5D7BF7C6" w14:textId="77777777">
            <w:pPr>
              <w:tabs>
                <w:tab w:val="left" w:pos="884"/>
              </w:tabs>
              <w:spacing w:before="60" w:after="60" w:line="0" w:lineRule="atLeast"/>
              <w:ind w:right="317"/>
              <w:jc w:val="center"/>
              <w:rPr>
                <w:b/>
                <w:sz w:val="8"/>
                <w:szCs w:val="8"/>
              </w:rPr>
            </w:pPr>
          </w:p>
          <w:p w:rsidRPr="00E46738" w:rsidR="00B665AC" w:rsidP="00B665AC" w:rsidRDefault="0042331E" w14:paraId="77DD5B4A" w14:textId="3ABA4E40">
            <w:pPr>
              <w:tabs>
                <w:tab w:val="left" w:pos="884"/>
              </w:tabs>
              <w:spacing w:before="60" w:after="60" w:line="0" w:lineRule="atLeast"/>
              <w:ind w:right="317"/>
              <w:jc w:val="center"/>
              <w:rPr>
                <w:b/>
                <w:sz w:val="22"/>
                <w:szCs w:val="22"/>
              </w:rPr>
            </w:pPr>
            <w:r w:rsidRPr="00E46738">
              <w:rPr>
                <w:b/>
                <w:sz w:val="22"/>
                <w:szCs w:val="22"/>
              </w:rPr>
              <w:t>£2</w:t>
            </w:r>
            <w:r w:rsidRPr="00E46738" w:rsidR="0046255D">
              <w:rPr>
                <w:b/>
                <w:sz w:val="22"/>
                <w:szCs w:val="22"/>
              </w:rPr>
              <w:t>4</w:t>
            </w:r>
            <w:r w:rsidRPr="00E46738" w:rsidR="000C0455">
              <w:rPr>
                <w:b/>
                <w:sz w:val="22"/>
                <w:szCs w:val="22"/>
              </w:rPr>
              <w:t>0</w:t>
            </w:r>
            <w:r w:rsidRPr="00E46738" w:rsidR="00B665AC">
              <w:rPr>
                <w:b/>
                <w:sz w:val="22"/>
                <w:szCs w:val="22"/>
              </w:rPr>
              <w:t>.00</w:t>
            </w:r>
          </w:p>
        </w:tc>
        <w:tc>
          <w:tcPr>
            <w:tcW w:w="4111" w:type="dxa"/>
            <w:tcBorders>
              <w:left w:val="single" w:color="auto" w:sz="4" w:space="0"/>
              <w:right w:val="single" w:color="auto" w:sz="4" w:space="0"/>
            </w:tcBorders>
          </w:tcPr>
          <w:p w:rsidRPr="00E46738" w:rsidR="00E04E7D" w:rsidP="00B665AC" w:rsidRDefault="00E04E7D" w14:paraId="02042976"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74B745D7" w14:textId="3F2F323C">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42331E">
              <w:rPr>
                <w:b/>
                <w:sz w:val="22"/>
                <w:szCs w:val="22"/>
              </w:rPr>
              <w:t>3</w:t>
            </w:r>
            <w:r w:rsidRPr="00E46738" w:rsidR="0046255D">
              <w:rPr>
                <w:b/>
                <w:sz w:val="22"/>
                <w:szCs w:val="22"/>
              </w:rPr>
              <w:t>25</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35FF4F3B"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1E8F5A3C" w14:textId="50693E25">
            <w:pPr>
              <w:tabs>
                <w:tab w:val="decimal" w:pos="743"/>
                <w:tab w:val="decimal" w:pos="2019"/>
              </w:tabs>
              <w:spacing w:before="60" w:after="60" w:line="0" w:lineRule="atLeast"/>
              <w:ind w:right="316"/>
              <w:jc w:val="center"/>
              <w:rPr>
                <w:b/>
                <w:sz w:val="22"/>
                <w:szCs w:val="22"/>
              </w:rPr>
            </w:pPr>
            <w:r w:rsidRPr="00E46738">
              <w:rPr>
                <w:b/>
                <w:sz w:val="22"/>
                <w:szCs w:val="22"/>
              </w:rPr>
              <w:t>£6</w:t>
            </w:r>
            <w:r w:rsidRPr="00E46738" w:rsidR="00E46738">
              <w:rPr>
                <w:b/>
                <w:sz w:val="22"/>
                <w:szCs w:val="22"/>
              </w:rPr>
              <w:t>8</w:t>
            </w:r>
            <w:r w:rsidRPr="00E46738" w:rsidR="000C0455">
              <w:rPr>
                <w:b/>
                <w:sz w:val="22"/>
                <w:szCs w:val="22"/>
              </w:rPr>
              <w:t>5</w:t>
            </w:r>
            <w:r w:rsidRPr="00E46738">
              <w:rPr>
                <w:b/>
                <w:sz w:val="22"/>
                <w:szCs w:val="22"/>
              </w:rPr>
              <w:t>.00</w:t>
            </w:r>
          </w:p>
        </w:tc>
      </w:tr>
      <w:tr w:rsidRPr="00E46738" w:rsidR="00B665AC" w:rsidTr="00B665AC" w14:paraId="5B60F3A6" w14:textId="77777777">
        <w:tc>
          <w:tcPr>
            <w:tcW w:w="2943" w:type="dxa"/>
            <w:tcBorders>
              <w:right w:val="single" w:color="auto" w:sz="4" w:space="0"/>
            </w:tcBorders>
            <w:shd w:val="clear" w:color="auto" w:fill="auto"/>
          </w:tcPr>
          <w:p w:rsidRPr="00E46738" w:rsidR="00E04E7D" w:rsidP="009A48DC" w:rsidRDefault="00E04E7D" w14:paraId="26D0887D" w14:textId="77777777">
            <w:pPr>
              <w:spacing w:before="60" w:after="60" w:line="0" w:lineRule="atLeast"/>
              <w:rPr>
                <w:sz w:val="8"/>
                <w:szCs w:val="8"/>
              </w:rPr>
            </w:pPr>
          </w:p>
          <w:p w:rsidRPr="00E46738" w:rsidR="00B665AC" w:rsidP="009A48DC" w:rsidRDefault="00B665AC" w14:paraId="2910E5E0" w14:textId="77777777">
            <w:pPr>
              <w:spacing w:before="60" w:after="60" w:line="0" w:lineRule="atLeast"/>
              <w:rPr>
                <w:sz w:val="22"/>
                <w:szCs w:val="22"/>
              </w:rPr>
            </w:pPr>
            <w:r w:rsidRPr="00E46738">
              <w:rPr>
                <w:sz w:val="22"/>
                <w:szCs w:val="22"/>
              </w:rPr>
              <w:t>(f)  6 Year Fee</w:t>
            </w:r>
          </w:p>
        </w:tc>
        <w:tc>
          <w:tcPr>
            <w:tcW w:w="4253" w:type="dxa"/>
            <w:tcBorders>
              <w:left w:val="single" w:color="auto" w:sz="4" w:space="0"/>
              <w:right w:val="single" w:color="auto" w:sz="4" w:space="0"/>
            </w:tcBorders>
            <w:shd w:val="clear" w:color="auto" w:fill="auto"/>
          </w:tcPr>
          <w:p w:rsidRPr="00E46738" w:rsidR="00E04E7D" w:rsidP="00B665AC" w:rsidRDefault="00E04E7D" w14:paraId="084F7A46" w14:textId="77777777">
            <w:pPr>
              <w:tabs>
                <w:tab w:val="left" w:pos="884"/>
              </w:tabs>
              <w:spacing w:before="60" w:after="60" w:line="0" w:lineRule="atLeast"/>
              <w:ind w:right="317"/>
              <w:jc w:val="center"/>
              <w:rPr>
                <w:b/>
                <w:sz w:val="8"/>
                <w:szCs w:val="8"/>
              </w:rPr>
            </w:pPr>
          </w:p>
          <w:p w:rsidRPr="00E46738" w:rsidR="00B665AC" w:rsidP="0042331E" w:rsidRDefault="0042331E" w14:paraId="6C12963C" w14:textId="2BE7CC82">
            <w:pPr>
              <w:tabs>
                <w:tab w:val="left" w:pos="884"/>
              </w:tabs>
              <w:spacing w:before="60" w:after="60" w:line="0" w:lineRule="atLeast"/>
              <w:ind w:right="317"/>
              <w:jc w:val="center"/>
              <w:rPr>
                <w:b/>
                <w:sz w:val="22"/>
                <w:szCs w:val="22"/>
              </w:rPr>
            </w:pPr>
            <w:r w:rsidRPr="00E46738">
              <w:rPr>
                <w:b/>
                <w:sz w:val="22"/>
                <w:szCs w:val="22"/>
              </w:rPr>
              <w:t>£2</w:t>
            </w:r>
            <w:r w:rsidRPr="00E46738" w:rsidR="0046255D">
              <w:rPr>
                <w:b/>
                <w:sz w:val="22"/>
                <w:szCs w:val="22"/>
              </w:rPr>
              <w:t>88</w:t>
            </w:r>
            <w:r w:rsidRPr="00E46738" w:rsidR="00B665AC">
              <w:rPr>
                <w:b/>
                <w:sz w:val="22"/>
                <w:szCs w:val="22"/>
              </w:rPr>
              <w:t>.00</w:t>
            </w:r>
          </w:p>
        </w:tc>
        <w:tc>
          <w:tcPr>
            <w:tcW w:w="4111" w:type="dxa"/>
            <w:tcBorders>
              <w:left w:val="single" w:color="auto" w:sz="4" w:space="0"/>
              <w:right w:val="single" w:color="auto" w:sz="4" w:space="0"/>
            </w:tcBorders>
          </w:tcPr>
          <w:p w:rsidRPr="00E46738" w:rsidR="00E04E7D" w:rsidP="00B665AC" w:rsidRDefault="00E04E7D" w14:paraId="201A6E97"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311154D3" w14:textId="2B52B100">
            <w:pPr>
              <w:tabs>
                <w:tab w:val="decimal" w:pos="743"/>
                <w:tab w:val="decimal" w:pos="2019"/>
              </w:tabs>
              <w:spacing w:before="60" w:after="60" w:line="0" w:lineRule="atLeast"/>
              <w:ind w:right="316"/>
              <w:jc w:val="center"/>
              <w:rPr>
                <w:b/>
                <w:sz w:val="22"/>
                <w:szCs w:val="22"/>
              </w:rPr>
            </w:pPr>
            <w:r w:rsidRPr="00E46738">
              <w:rPr>
                <w:b/>
                <w:sz w:val="22"/>
                <w:szCs w:val="22"/>
              </w:rPr>
              <w:t>£3</w:t>
            </w:r>
            <w:r w:rsidRPr="00E46738" w:rsidR="00E46738">
              <w:rPr>
                <w:b/>
                <w:sz w:val="22"/>
                <w:szCs w:val="22"/>
              </w:rPr>
              <w:t>90</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00EFDE73" w14:textId="77777777">
            <w:pPr>
              <w:tabs>
                <w:tab w:val="decimal" w:pos="743"/>
                <w:tab w:val="decimal" w:pos="2019"/>
              </w:tabs>
              <w:spacing w:before="60" w:after="60" w:line="0" w:lineRule="atLeast"/>
              <w:ind w:right="316"/>
              <w:jc w:val="center"/>
              <w:rPr>
                <w:b/>
                <w:sz w:val="22"/>
                <w:szCs w:val="22"/>
              </w:rPr>
            </w:pPr>
          </w:p>
          <w:p w:rsidRPr="00E46738" w:rsidR="00B665AC" w:rsidP="00B665AC" w:rsidRDefault="0042331E" w14:paraId="0D35934F" w14:textId="622DB837">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E46738">
              <w:rPr>
                <w:b/>
                <w:sz w:val="22"/>
                <w:szCs w:val="22"/>
              </w:rPr>
              <w:t>822</w:t>
            </w:r>
            <w:r w:rsidRPr="00E46738" w:rsidR="00B665AC">
              <w:rPr>
                <w:b/>
                <w:sz w:val="22"/>
                <w:szCs w:val="22"/>
              </w:rPr>
              <w:t>.00</w:t>
            </w:r>
          </w:p>
        </w:tc>
      </w:tr>
      <w:tr w:rsidRPr="00E46738" w:rsidR="00B665AC" w:rsidTr="00B665AC" w14:paraId="43331BF8" w14:textId="77777777">
        <w:tc>
          <w:tcPr>
            <w:tcW w:w="2943" w:type="dxa"/>
            <w:tcBorders>
              <w:right w:val="single" w:color="auto" w:sz="4" w:space="0"/>
            </w:tcBorders>
            <w:shd w:val="clear" w:color="auto" w:fill="auto"/>
          </w:tcPr>
          <w:p w:rsidRPr="00E46738" w:rsidR="00E04E7D" w:rsidP="009A48DC" w:rsidRDefault="00E04E7D" w14:paraId="31700441" w14:textId="77777777">
            <w:pPr>
              <w:spacing w:before="60" w:after="60" w:line="0" w:lineRule="atLeast"/>
              <w:rPr>
                <w:sz w:val="8"/>
                <w:szCs w:val="8"/>
              </w:rPr>
            </w:pPr>
          </w:p>
          <w:p w:rsidRPr="00E46738" w:rsidR="00B665AC" w:rsidP="009A48DC" w:rsidRDefault="00B665AC" w14:paraId="316004C9" w14:textId="77777777">
            <w:pPr>
              <w:spacing w:before="60" w:after="60" w:line="0" w:lineRule="atLeast"/>
              <w:rPr>
                <w:sz w:val="22"/>
                <w:szCs w:val="22"/>
              </w:rPr>
            </w:pPr>
            <w:r w:rsidRPr="00E46738">
              <w:rPr>
                <w:sz w:val="22"/>
                <w:szCs w:val="22"/>
              </w:rPr>
              <w:t>(g) 7 Year Fee</w:t>
            </w:r>
          </w:p>
        </w:tc>
        <w:tc>
          <w:tcPr>
            <w:tcW w:w="4253" w:type="dxa"/>
            <w:tcBorders>
              <w:left w:val="single" w:color="auto" w:sz="4" w:space="0"/>
              <w:right w:val="single" w:color="auto" w:sz="4" w:space="0"/>
            </w:tcBorders>
            <w:shd w:val="clear" w:color="auto" w:fill="auto"/>
          </w:tcPr>
          <w:p w:rsidRPr="00E46738" w:rsidR="00E04E7D" w:rsidP="00B665AC" w:rsidRDefault="00E04E7D" w14:paraId="4BA45E52" w14:textId="77777777">
            <w:pPr>
              <w:tabs>
                <w:tab w:val="left" w:pos="884"/>
              </w:tabs>
              <w:spacing w:before="60" w:after="60" w:line="0" w:lineRule="atLeast"/>
              <w:ind w:right="317"/>
              <w:jc w:val="center"/>
              <w:rPr>
                <w:b/>
                <w:sz w:val="8"/>
                <w:szCs w:val="8"/>
              </w:rPr>
            </w:pPr>
          </w:p>
          <w:p w:rsidRPr="00E46738" w:rsidR="00B665AC" w:rsidP="0042331E" w:rsidRDefault="0042331E" w14:paraId="7BC35EAE" w14:textId="39FF3B09">
            <w:pPr>
              <w:tabs>
                <w:tab w:val="left" w:pos="884"/>
              </w:tabs>
              <w:spacing w:before="60" w:after="60" w:line="0" w:lineRule="atLeast"/>
              <w:ind w:right="317"/>
              <w:jc w:val="center"/>
              <w:rPr>
                <w:b/>
                <w:sz w:val="22"/>
                <w:szCs w:val="22"/>
              </w:rPr>
            </w:pPr>
            <w:r w:rsidRPr="00E46738">
              <w:rPr>
                <w:b/>
                <w:sz w:val="22"/>
                <w:szCs w:val="22"/>
              </w:rPr>
              <w:t>£3</w:t>
            </w:r>
            <w:r w:rsidRPr="00E46738" w:rsidR="0046255D">
              <w:rPr>
                <w:b/>
                <w:sz w:val="22"/>
                <w:szCs w:val="22"/>
              </w:rPr>
              <w:t>36</w:t>
            </w:r>
            <w:r w:rsidRPr="00E46738" w:rsidR="00B665AC">
              <w:rPr>
                <w:b/>
                <w:sz w:val="22"/>
                <w:szCs w:val="22"/>
              </w:rPr>
              <w:t>.00</w:t>
            </w:r>
          </w:p>
        </w:tc>
        <w:tc>
          <w:tcPr>
            <w:tcW w:w="4111" w:type="dxa"/>
            <w:tcBorders>
              <w:left w:val="single" w:color="auto" w:sz="4" w:space="0"/>
              <w:right w:val="single" w:color="auto" w:sz="4" w:space="0"/>
            </w:tcBorders>
          </w:tcPr>
          <w:p w:rsidRPr="00E46738" w:rsidR="00E04E7D" w:rsidP="00B665AC" w:rsidRDefault="00E04E7D" w14:paraId="111432D3"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4EEE74A2" w14:textId="1ADEB368">
            <w:pPr>
              <w:tabs>
                <w:tab w:val="decimal" w:pos="743"/>
                <w:tab w:val="decimal" w:pos="2019"/>
              </w:tabs>
              <w:spacing w:before="60" w:after="60" w:line="0" w:lineRule="atLeast"/>
              <w:ind w:right="316"/>
              <w:jc w:val="center"/>
              <w:rPr>
                <w:b/>
                <w:sz w:val="22"/>
                <w:szCs w:val="22"/>
              </w:rPr>
            </w:pPr>
            <w:r w:rsidRPr="00E46738">
              <w:rPr>
                <w:b/>
                <w:sz w:val="22"/>
                <w:szCs w:val="22"/>
              </w:rPr>
              <w:t>£4</w:t>
            </w:r>
            <w:r w:rsidRPr="00E46738" w:rsidR="00E46738">
              <w:rPr>
                <w:b/>
                <w:sz w:val="22"/>
                <w:szCs w:val="22"/>
              </w:rPr>
              <w:t>55</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2CFD5C98"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0ED602B9" w14:textId="08B89CC5">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0C0455">
              <w:rPr>
                <w:b/>
                <w:sz w:val="22"/>
                <w:szCs w:val="22"/>
              </w:rPr>
              <w:t>9</w:t>
            </w:r>
            <w:r w:rsidRPr="00E46738" w:rsidR="00E46738">
              <w:rPr>
                <w:b/>
                <w:sz w:val="22"/>
                <w:szCs w:val="22"/>
              </w:rPr>
              <w:t>59</w:t>
            </w:r>
            <w:r w:rsidRPr="00E46738">
              <w:rPr>
                <w:b/>
                <w:sz w:val="22"/>
                <w:szCs w:val="22"/>
              </w:rPr>
              <w:t>.00</w:t>
            </w:r>
          </w:p>
        </w:tc>
      </w:tr>
      <w:tr w:rsidRPr="00E46738" w:rsidR="00B665AC" w:rsidTr="00B665AC" w14:paraId="6AA0A23C" w14:textId="77777777">
        <w:tc>
          <w:tcPr>
            <w:tcW w:w="2943" w:type="dxa"/>
            <w:tcBorders>
              <w:right w:val="single" w:color="auto" w:sz="4" w:space="0"/>
            </w:tcBorders>
            <w:shd w:val="clear" w:color="auto" w:fill="auto"/>
          </w:tcPr>
          <w:p w:rsidRPr="00E46738" w:rsidR="00E04E7D" w:rsidP="009A48DC" w:rsidRDefault="00E04E7D" w14:paraId="1AC4CBBE" w14:textId="77777777">
            <w:pPr>
              <w:spacing w:before="60" w:after="60" w:line="0" w:lineRule="atLeast"/>
              <w:rPr>
                <w:sz w:val="8"/>
                <w:szCs w:val="8"/>
              </w:rPr>
            </w:pPr>
          </w:p>
          <w:p w:rsidRPr="00E46738" w:rsidR="00B665AC" w:rsidP="009A48DC" w:rsidRDefault="00B665AC" w14:paraId="0AC8F8EA" w14:textId="77777777">
            <w:pPr>
              <w:spacing w:before="60" w:after="60" w:line="0" w:lineRule="atLeast"/>
              <w:rPr>
                <w:sz w:val="22"/>
                <w:szCs w:val="22"/>
              </w:rPr>
            </w:pPr>
            <w:r w:rsidRPr="00E46738">
              <w:rPr>
                <w:sz w:val="22"/>
                <w:szCs w:val="22"/>
              </w:rPr>
              <w:t>(h) 8 Year Fee</w:t>
            </w:r>
          </w:p>
        </w:tc>
        <w:tc>
          <w:tcPr>
            <w:tcW w:w="4253" w:type="dxa"/>
            <w:tcBorders>
              <w:left w:val="single" w:color="auto" w:sz="4" w:space="0"/>
              <w:right w:val="single" w:color="auto" w:sz="4" w:space="0"/>
            </w:tcBorders>
            <w:shd w:val="clear" w:color="auto" w:fill="auto"/>
          </w:tcPr>
          <w:p w:rsidRPr="00E46738" w:rsidR="00E04E7D" w:rsidP="00D91535" w:rsidRDefault="00E04E7D" w14:paraId="5B01E805" w14:textId="77777777">
            <w:pPr>
              <w:tabs>
                <w:tab w:val="left" w:pos="884"/>
              </w:tabs>
              <w:spacing w:before="60" w:after="60" w:line="0" w:lineRule="atLeast"/>
              <w:ind w:right="317"/>
              <w:rPr>
                <w:b/>
                <w:sz w:val="22"/>
                <w:szCs w:val="22"/>
              </w:rPr>
            </w:pPr>
          </w:p>
          <w:p w:rsidRPr="00E46738" w:rsidR="00B665AC" w:rsidP="0042331E" w:rsidRDefault="0042331E" w14:paraId="732EFECD" w14:textId="61068065">
            <w:pPr>
              <w:tabs>
                <w:tab w:val="left" w:pos="884"/>
              </w:tabs>
              <w:spacing w:before="60" w:after="60" w:line="0" w:lineRule="atLeast"/>
              <w:ind w:right="317"/>
              <w:jc w:val="center"/>
              <w:rPr>
                <w:b/>
                <w:sz w:val="22"/>
                <w:szCs w:val="22"/>
              </w:rPr>
            </w:pPr>
            <w:r w:rsidRPr="00E46738">
              <w:rPr>
                <w:b/>
                <w:sz w:val="22"/>
                <w:szCs w:val="22"/>
              </w:rPr>
              <w:t>£3</w:t>
            </w:r>
            <w:r w:rsidRPr="00E46738" w:rsidR="0046255D">
              <w:rPr>
                <w:b/>
                <w:sz w:val="22"/>
                <w:szCs w:val="22"/>
              </w:rPr>
              <w:t>84</w:t>
            </w:r>
            <w:r w:rsidRPr="00E46738">
              <w:rPr>
                <w:b/>
                <w:sz w:val="22"/>
                <w:szCs w:val="22"/>
              </w:rPr>
              <w:t>.</w:t>
            </w:r>
            <w:r w:rsidRPr="00E46738" w:rsidR="00B665AC">
              <w:rPr>
                <w:b/>
                <w:sz w:val="22"/>
                <w:szCs w:val="22"/>
              </w:rPr>
              <w:t>00</w:t>
            </w:r>
          </w:p>
        </w:tc>
        <w:tc>
          <w:tcPr>
            <w:tcW w:w="4111" w:type="dxa"/>
            <w:tcBorders>
              <w:left w:val="single" w:color="auto" w:sz="4" w:space="0"/>
              <w:right w:val="single" w:color="auto" w:sz="4" w:space="0"/>
            </w:tcBorders>
          </w:tcPr>
          <w:p w:rsidRPr="00E46738" w:rsidR="00E04E7D" w:rsidP="00B665AC" w:rsidRDefault="00E04E7D" w14:paraId="6CF1E965"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1793A953" w14:textId="2A923B32">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E46738">
              <w:rPr>
                <w:b/>
                <w:sz w:val="22"/>
                <w:szCs w:val="22"/>
              </w:rPr>
              <w:t>520</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16D3A2B5"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5015AD27" w14:textId="2C4F22B7">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42331E">
              <w:rPr>
                <w:b/>
                <w:sz w:val="22"/>
                <w:szCs w:val="22"/>
              </w:rPr>
              <w:t>10</w:t>
            </w:r>
            <w:r w:rsidRPr="00E46738" w:rsidR="00E46738">
              <w:rPr>
                <w:b/>
                <w:sz w:val="22"/>
                <w:szCs w:val="22"/>
              </w:rPr>
              <w:t>96</w:t>
            </w:r>
            <w:r w:rsidRPr="00E46738">
              <w:rPr>
                <w:b/>
                <w:sz w:val="22"/>
                <w:szCs w:val="22"/>
              </w:rPr>
              <w:t>.00</w:t>
            </w:r>
          </w:p>
        </w:tc>
      </w:tr>
      <w:tr w:rsidRPr="00E46738" w:rsidR="00B665AC" w:rsidTr="00B665AC" w14:paraId="2266EF0E" w14:textId="77777777">
        <w:tc>
          <w:tcPr>
            <w:tcW w:w="2943" w:type="dxa"/>
            <w:tcBorders>
              <w:right w:val="single" w:color="auto" w:sz="4" w:space="0"/>
            </w:tcBorders>
            <w:shd w:val="clear" w:color="auto" w:fill="auto"/>
          </w:tcPr>
          <w:p w:rsidRPr="00E46738" w:rsidR="00E04E7D" w:rsidP="009A48DC" w:rsidRDefault="00E04E7D" w14:paraId="2F7CB54F" w14:textId="77777777">
            <w:pPr>
              <w:spacing w:before="60" w:after="60" w:line="0" w:lineRule="atLeast"/>
              <w:rPr>
                <w:sz w:val="8"/>
                <w:szCs w:val="8"/>
              </w:rPr>
            </w:pPr>
          </w:p>
          <w:p w:rsidRPr="00E46738" w:rsidR="00B665AC" w:rsidP="009A48DC" w:rsidRDefault="00B665AC" w14:paraId="5E44658C" w14:textId="77777777">
            <w:pPr>
              <w:spacing w:before="60" w:after="60" w:line="0" w:lineRule="atLeast"/>
              <w:rPr>
                <w:sz w:val="22"/>
                <w:szCs w:val="22"/>
              </w:rPr>
            </w:pPr>
            <w:r w:rsidRPr="00E46738">
              <w:rPr>
                <w:sz w:val="22"/>
                <w:szCs w:val="22"/>
              </w:rPr>
              <w:t>(</w:t>
            </w:r>
            <w:proofErr w:type="spellStart"/>
            <w:r w:rsidRPr="00E46738">
              <w:rPr>
                <w:sz w:val="22"/>
                <w:szCs w:val="22"/>
              </w:rPr>
              <w:t>i</w:t>
            </w:r>
            <w:proofErr w:type="spellEnd"/>
            <w:r w:rsidRPr="00E46738">
              <w:rPr>
                <w:sz w:val="22"/>
                <w:szCs w:val="22"/>
              </w:rPr>
              <w:t>)  9 Year Fee</w:t>
            </w:r>
          </w:p>
        </w:tc>
        <w:tc>
          <w:tcPr>
            <w:tcW w:w="4253" w:type="dxa"/>
            <w:tcBorders>
              <w:left w:val="single" w:color="auto" w:sz="4" w:space="0"/>
              <w:right w:val="single" w:color="auto" w:sz="4" w:space="0"/>
            </w:tcBorders>
            <w:shd w:val="clear" w:color="auto" w:fill="auto"/>
          </w:tcPr>
          <w:p w:rsidRPr="00E46738" w:rsidR="00E04E7D" w:rsidP="00B665AC" w:rsidRDefault="00E04E7D" w14:paraId="00F8A180" w14:textId="77777777">
            <w:pPr>
              <w:tabs>
                <w:tab w:val="left" w:pos="884"/>
              </w:tabs>
              <w:spacing w:before="60" w:after="60" w:line="0" w:lineRule="atLeast"/>
              <w:ind w:right="317"/>
              <w:jc w:val="center"/>
              <w:rPr>
                <w:b/>
                <w:sz w:val="22"/>
                <w:szCs w:val="22"/>
              </w:rPr>
            </w:pPr>
          </w:p>
          <w:p w:rsidRPr="00E46738" w:rsidR="00B665AC" w:rsidP="0042331E" w:rsidRDefault="0042331E" w14:paraId="5D5865B8" w14:textId="7CEF58E1">
            <w:pPr>
              <w:tabs>
                <w:tab w:val="left" w:pos="884"/>
              </w:tabs>
              <w:spacing w:before="60" w:after="60" w:line="0" w:lineRule="atLeast"/>
              <w:ind w:right="317"/>
              <w:jc w:val="center"/>
              <w:rPr>
                <w:b/>
                <w:sz w:val="22"/>
                <w:szCs w:val="22"/>
              </w:rPr>
            </w:pPr>
            <w:r w:rsidRPr="00E46738">
              <w:rPr>
                <w:b/>
                <w:sz w:val="22"/>
                <w:szCs w:val="22"/>
              </w:rPr>
              <w:t>£</w:t>
            </w:r>
            <w:r w:rsidRPr="00E46738" w:rsidR="00FE5524">
              <w:rPr>
                <w:b/>
                <w:sz w:val="22"/>
                <w:szCs w:val="22"/>
              </w:rPr>
              <w:t>4</w:t>
            </w:r>
            <w:r w:rsidRPr="00E46738" w:rsidR="0046255D">
              <w:rPr>
                <w:b/>
                <w:sz w:val="22"/>
                <w:szCs w:val="22"/>
              </w:rPr>
              <w:t>32</w:t>
            </w:r>
            <w:r w:rsidRPr="00E46738" w:rsidR="00B665AC">
              <w:rPr>
                <w:b/>
                <w:sz w:val="22"/>
                <w:szCs w:val="22"/>
              </w:rPr>
              <w:t>.00</w:t>
            </w:r>
          </w:p>
        </w:tc>
        <w:tc>
          <w:tcPr>
            <w:tcW w:w="4111" w:type="dxa"/>
            <w:tcBorders>
              <w:left w:val="single" w:color="auto" w:sz="4" w:space="0"/>
              <w:right w:val="single" w:color="auto" w:sz="4" w:space="0"/>
            </w:tcBorders>
          </w:tcPr>
          <w:p w:rsidRPr="00E46738" w:rsidR="00E04E7D" w:rsidP="00B665AC" w:rsidRDefault="00E04E7D" w14:paraId="234322DB"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619CF6C9" w14:textId="5B849E31">
            <w:pPr>
              <w:tabs>
                <w:tab w:val="decimal" w:pos="743"/>
                <w:tab w:val="decimal" w:pos="2019"/>
              </w:tabs>
              <w:spacing w:before="60" w:after="60" w:line="0" w:lineRule="atLeast"/>
              <w:ind w:right="316"/>
              <w:jc w:val="center"/>
              <w:rPr>
                <w:b/>
                <w:sz w:val="22"/>
                <w:szCs w:val="22"/>
              </w:rPr>
            </w:pPr>
            <w:r w:rsidRPr="00E46738">
              <w:rPr>
                <w:b/>
                <w:sz w:val="22"/>
                <w:szCs w:val="22"/>
              </w:rPr>
              <w:t>£5</w:t>
            </w:r>
            <w:r w:rsidRPr="00E46738" w:rsidR="000C0455">
              <w:rPr>
                <w:b/>
                <w:sz w:val="22"/>
                <w:szCs w:val="22"/>
              </w:rPr>
              <w:t>8</w:t>
            </w:r>
            <w:r w:rsidRPr="00E46738" w:rsidR="00E46738">
              <w:rPr>
                <w:b/>
                <w:sz w:val="22"/>
                <w:szCs w:val="22"/>
              </w:rPr>
              <w:t>5</w:t>
            </w:r>
            <w:r w:rsidRPr="00E46738">
              <w:rPr>
                <w:b/>
                <w:sz w:val="22"/>
                <w:szCs w:val="22"/>
              </w:rPr>
              <w:t>.00</w:t>
            </w:r>
          </w:p>
        </w:tc>
        <w:tc>
          <w:tcPr>
            <w:tcW w:w="4110" w:type="dxa"/>
            <w:tcBorders>
              <w:left w:val="single" w:color="auto" w:sz="4" w:space="0"/>
              <w:right w:val="single" w:color="auto" w:sz="4" w:space="0"/>
            </w:tcBorders>
          </w:tcPr>
          <w:p w:rsidRPr="00E46738" w:rsidR="00E04E7D" w:rsidP="00E04E7D" w:rsidRDefault="00E04E7D" w14:paraId="5DB464F2"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6C916F47" w14:textId="497296CC">
            <w:pPr>
              <w:tabs>
                <w:tab w:val="decimal" w:pos="743"/>
                <w:tab w:val="decimal" w:pos="2019"/>
              </w:tabs>
              <w:spacing w:before="60" w:after="60" w:line="0" w:lineRule="atLeast"/>
              <w:ind w:right="316"/>
              <w:jc w:val="center"/>
              <w:rPr>
                <w:b/>
                <w:sz w:val="22"/>
                <w:szCs w:val="22"/>
              </w:rPr>
            </w:pPr>
            <w:r w:rsidRPr="00E46738">
              <w:rPr>
                <w:b/>
                <w:sz w:val="22"/>
                <w:szCs w:val="22"/>
              </w:rPr>
              <w:t>£1</w:t>
            </w:r>
            <w:r w:rsidRPr="00E46738" w:rsidR="00E46738">
              <w:rPr>
                <w:b/>
                <w:sz w:val="22"/>
                <w:szCs w:val="22"/>
              </w:rPr>
              <w:t>233</w:t>
            </w:r>
            <w:r w:rsidRPr="00E46738">
              <w:rPr>
                <w:b/>
                <w:sz w:val="22"/>
                <w:szCs w:val="22"/>
              </w:rPr>
              <w:t>.00</w:t>
            </w:r>
          </w:p>
        </w:tc>
      </w:tr>
      <w:tr w:rsidRPr="00A203DE" w:rsidR="00B665AC" w:rsidTr="00B665AC" w14:paraId="49BC8195" w14:textId="77777777">
        <w:tc>
          <w:tcPr>
            <w:tcW w:w="2943" w:type="dxa"/>
            <w:tcBorders>
              <w:right w:val="single" w:color="auto" w:sz="4" w:space="0"/>
            </w:tcBorders>
            <w:shd w:val="clear" w:color="auto" w:fill="auto"/>
          </w:tcPr>
          <w:p w:rsidRPr="00E46738" w:rsidR="00E04E7D" w:rsidP="009A48DC" w:rsidRDefault="00E04E7D" w14:paraId="61EDB417" w14:textId="77777777">
            <w:pPr>
              <w:spacing w:before="60" w:after="60" w:line="0" w:lineRule="atLeast"/>
              <w:rPr>
                <w:sz w:val="8"/>
                <w:szCs w:val="8"/>
              </w:rPr>
            </w:pPr>
          </w:p>
          <w:p w:rsidRPr="00E46738" w:rsidR="00B665AC" w:rsidP="009A48DC" w:rsidRDefault="00B665AC" w14:paraId="7722C58C" w14:textId="77777777">
            <w:pPr>
              <w:spacing w:before="60" w:after="60" w:line="0" w:lineRule="atLeast"/>
              <w:rPr>
                <w:sz w:val="22"/>
                <w:szCs w:val="22"/>
              </w:rPr>
            </w:pPr>
            <w:r w:rsidRPr="00E46738">
              <w:rPr>
                <w:sz w:val="22"/>
                <w:szCs w:val="22"/>
              </w:rPr>
              <w:t>(j) 10 Year Fee</w:t>
            </w:r>
          </w:p>
        </w:tc>
        <w:tc>
          <w:tcPr>
            <w:tcW w:w="4253" w:type="dxa"/>
            <w:tcBorders>
              <w:left w:val="single" w:color="auto" w:sz="4" w:space="0"/>
              <w:right w:val="single" w:color="auto" w:sz="4" w:space="0"/>
            </w:tcBorders>
            <w:shd w:val="clear" w:color="auto" w:fill="auto"/>
          </w:tcPr>
          <w:p w:rsidRPr="00E46738" w:rsidR="00E04E7D" w:rsidP="00B665AC" w:rsidRDefault="00E04E7D" w14:paraId="0C017AFB" w14:textId="77777777">
            <w:pPr>
              <w:tabs>
                <w:tab w:val="left" w:pos="884"/>
              </w:tabs>
              <w:spacing w:before="60" w:after="60" w:line="0" w:lineRule="atLeast"/>
              <w:ind w:right="317"/>
              <w:jc w:val="center"/>
              <w:rPr>
                <w:b/>
                <w:sz w:val="22"/>
                <w:szCs w:val="22"/>
              </w:rPr>
            </w:pPr>
          </w:p>
          <w:p w:rsidRPr="00E46738" w:rsidR="00B665AC" w:rsidP="0042331E" w:rsidRDefault="00B665AC" w14:paraId="2FD7B10C" w14:textId="5C269A18">
            <w:pPr>
              <w:tabs>
                <w:tab w:val="left" w:pos="884"/>
              </w:tabs>
              <w:spacing w:before="60" w:after="60" w:line="0" w:lineRule="atLeast"/>
              <w:ind w:right="317"/>
              <w:jc w:val="center"/>
              <w:rPr>
                <w:b/>
                <w:sz w:val="22"/>
                <w:szCs w:val="22"/>
              </w:rPr>
            </w:pPr>
            <w:r w:rsidRPr="00E46738">
              <w:rPr>
                <w:b/>
                <w:sz w:val="22"/>
                <w:szCs w:val="22"/>
              </w:rPr>
              <w:t>£4</w:t>
            </w:r>
            <w:r w:rsidRPr="00E46738" w:rsidR="0046255D">
              <w:rPr>
                <w:b/>
                <w:sz w:val="22"/>
                <w:szCs w:val="22"/>
              </w:rPr>
              <w:t>8</w:t>
            </w:r>
            <w:r w:rsidRPr="00E46738" w:rsidR="00FE5524">
              <w:rPr>
                <w:b/>
                <w:sz w:val="22"/>
                <w:szCs w:val="22"/>
              </w:rPr>
              <w:t>0</w:t>
            </w:r>
            <w:r w:rsidRPr="00E46738">
              <w:rPr>
                <w:b/>
                <w:sz w:val="22"/>
                <w:szCs w:val="22"/>
              </w:rPr>
              <w:t>.00</w:t>
            </w:r>
          </w:p>
        </w:tc>
        <w:tc>
          <w:tcPr>
            <w:tcW w:w="4111" w:type="dxa"/>
            <w:tcBorders>
              <w:left w:val="single" w:color="auto" w:sz="4" w:space="0"/>
              <w:right w:val="single" w:color="auto" w:sz="4" w:space="0"/>
            </w:tcBorders>
          </w:tcPr>
          <w:p w:rsidRPr="00E46738" w:rsidR="00E04E7D" w:rsidP="00B665AC" w:rsidRDefault="00E04E7D" w14:paraId="00AFE63D"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77207392" w14:textId="19AC1C0B">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42331E">
              <w:rPr>
                <w:b/>
                <w:sz w:val="22"/>
                <w:szCs w:val="22"/>
              </w:rPr>
              <w:t>6</w:t>
            </w:r>
            <w:r w:rsidRPr="00E46738" w:rsidR="00E46738">
              <w:rPr>
                <w:b/>
                <w:sz w:val="22"/>
                <w:szCs w:val="22"/>
              </w:rPr>
              <w:t>5</w:t>
            </w:r>
            <w:r w:rsidRPr="00E46738" w:rsidR="0042331E">
              <w:rPr>
                <w:b/>
                <w:sz w:val="22"/>
                <w:szCs w:val="22"/>
              </w:rPr>
              <w:t>0</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32FE97D6" w14:textId="77777777">
            <w:pPr>
              <w:tabs>
                <w:tab w:val="decimal" w:pos="743"/>
                <w:tab w:val="decimal" w:pos="2019"/>
              </w:tabs>
              <w:spacing w:before="60" w:after="60" w:line="0" w:lineRule="atLeast"/>
              <w:ind w:right="316"/>
              <w:jc w:val="center"/>
              <w:rPr>
                <w:b/>
                <w:sz w:val="22"/>
                <w:szCs w:val="22"/>
              </w:rPr>
            </w:pPr>
          </w:p>
          <w:p w:rsidRPr="00FC16F4" w:rsidR="00B665AC" w:rsidP="00B665AC" w:rsidRDefault="0042331E" w14:paraId="6C13AC0E" w14:textId="1960E305">
            <w:pPr>
              <w:tabs>
                <w:tab w:val="decimal" w:pos="743"/>
                <w:tab w:val="decimal" w:pos="2019"/>
              </w:tabs>
              <w:spacing w:before="60" w:after="60" w:line="0" w:lineRule="atLeast"/>
              <w:ind w:right="316"/>
              <w:jc w:val="center"/>
              <w:rPr>
                <w:b/>
                <w:sz w:val="22"/>
                <w:szCs w:val="22"/>
              </w:rPr>
            </w:pPr>
            <w:r w:rsidRPr="00E46738">
              <w:rPr>
                <w:b/>
                <w:sz w:val="22"/>
                <w:szCs w:val="22"/>
              </w:rPr>
              <w:t>£1</w:t>
            </w:r>
            <w:r w:rsidRPr="00E46738" w:rsidR="000C0455">
              <w:rPr>
                <w:b/>
                <w:sz w:val="22"/>
                <w:szCs w:val="22"/>
              </w:rPr>
              <w:t>3</w:t>
            </w:r>
            <w:r w:rsidRPr="00E46738" w:rsidR="00E46738">
              <w:rPr>
                <w:b/>
                <w:sz w:val="22"/>
                <w:szCs w:val="22"/>
              </w:rPr>
              <w:t>7</w:t>
            </w:r>
            <w:r w:rsidRPr="00E46738" w:rsidR="00B665AC">
              <w:rPr>
                <w:b/>
                <w:sz w:val="22"/>
                <w:szCs w:val="22"/>
              </w:rPr>
              <w:t>0.00</w:t>
            </w:r>
          </w:p>
        </w:tc>
      </w:tr>
    </w:tbl>
    <w:p w:rsidRPr="00A203DE" w:rsidR="00E726BC" w:rsidP="00E726BC" w:rsidRDefault="00E726BC" w14:paraId="5FC40B91" w14:textId="77777777">
      <w:pPr>
        <w:rPr>
          <w:color w:val="7F7F7F" w:themeColor="text1" w:themeTint="80"/>
          <w:sz w:val="22"/>
          <w:szCs w:val="22"/>
        </w:rPr>
      </w:pPr>
    </w:p>
    <w:p w:rsidRPr="00FA3B9B" w:rsidR="00481CF5" w:rsidP="00481CF5" w:rsidRDefault="00481CF5" w14:paraId="7EFC9CBA" w14:textId="5E899D32">
      <w:pPr>
        <w:spacing w:before="60" w:after="60" w:line="0" w:lineRule="atLeast"/>
        <w:rPr>
          <w:b/>
          <w:szCs w:val="24"/>
          <w:u w:val="single"/>
        </w:rPr>
      </w:pPr>
      <w:r w:rsidRPr="00FA3B9B">
        <w:rPr>
          <w:b/>
          <w:szCs w:val="24"/>
          <w:u w:val="single"/>
        </w:rPr>
        <w:t>Fee</w:t>
      </w:r>
      <w:r w:rsidRPr="00FA3B9B" w:rsidR="00D13C8C">
        <w:rPr>
          <w:b/>
          <w:szCs w:val="24"/>
          <w:u w:val="single"/>
        </w:rPr>
        <w:t>s</w:t>
      </w:r>
      <w:r w:rsidRPr="00FA3B9B">
        <w:rPr>
          <w:b/>
          <w:szCs w:val="24"/>
          <w:u w:val="single"/>
        </w:rPr>
        <w:t xml:space="preserve"> payable in respect of applications for the granting and transfer of Explosives Licences</w:t>
      </w:r>
      <w:r w:rsidR="0020257D">
        <w:rPr>
          <w:b/>
          <w:szCs w:val="24"/>
          <w:u w:val="single"/>
        </w:rPr>
        <w:t xml:space="preserve"> (TBC for 2025-26)</w:t>
      </w:r>
    </w:p>
    <w:p w:rsidRPr="00FA3B9B" w:rsidR="00E47C8B" w:rsidP="00481CF5" w:rsidRDefault="00E47C8B" w14:paraId="3C1590B8" w14:textId="77777777">
      <w:pPr>
        <w:spacing w:before="60" w:after="60" w:line="0" w:lineRule="atLeast"/>
        <w:rPr>
          <w:b/>
          <w:sz w:val="16"/>
          <w:szCs w:val="16"/>
          <w:u w:val="single"/>
        </w:rPr>
      </w:pPr>
    </w:p>
    <w:p w:rsidRPr="00FA3B9B" w:rsidR="00E47C8B" w:rsidP="00E47C8B" w:rsidRDefault="00E47C8B" w14:paraId="225DB425" w14:textId="20A9B7E4">
      <w:pPr>
        <w:rPr>
          <w:iCs/>
          <w:szCs w:val="24"/>
        </w:rPr>
      </w:pPr>
      <w:r w:rsidRPr="00FA3B9B">
        <w:rPr>
          <w:i/>
          <w:sz w:val="22"/>
          <w:szCs w:val="22"/>
        </w:rPr>
        <w:t>Prescribed by the Health and Safety and Nuclear (Fees) Regulations 20</w:t>
      </w:r>
      <w:r w:rsidRPr="00FA3B9B" w:rsidR="003E35D5">
        <w:rPr>
          <w:i/>
          <w:sz w:val="22"/>
          <w:szCs w:val="22"/>
        </w:rPr>
        <w:t>2</w:t>
      </w:r>
      <w:r w:rsidR="0046255D">
        <w:rPr>
          <w:i/>
          <w:sz w:val="22"/>
          <w:szCs w:val="22"/>
        </w:rPr>
        <w:t>4</w:t>
      </w:r>
      <w:r w:rsidRPr="00FA3B9B" w:rsidR="003E35D5">
        <w:rPr>
          <w:i/>
          <w:sz w:val="22"/>
          <w:szCs w:val="22"/>
        </w:rPr>
        <w:t xml:space="preserve"> </w:t>
      </w:r>
    </w:p>
    <w:p w:rsidRPr="00FA3B9B" w:rsidR="00481CF5" w:rsidP="00E726BC" w:rsidRDefault="00481CF5" w14:paraId="7FD4A5FC" w14:textId="77777777">
      <w:pPr>
        <w:rPr>
          <w:sz w:val="16"/>
          <w:szCs w:val="16"/>
        </w:rPr>
      </w:pPr>
    </w:p>
    <w:tbl>
      <w:tblPr>
        <w:tblStyle w:val="TableGrid"/>
        <w:tblW w:w="0" w:type="auto"/>
        <w:tblLook w:val="04A0" w:firstRow="1" w:lastRow="0" w:firstColumn="1" w:lastColumn="0" w:noHBand="0" w:noVBand="1"/>
      </w:tblPr>
      <w:tblGrid>
        <w:gridCol w:w="5778"/>
        <w:gridCol w:w="2552"/>
        <w:gridCol w:w="3097"/>
      </w:tblGrid>
      <w:tr w:rsidRPr="00FA3B9B" w:rsidR="00FA3B9B" w:rsidTr="00536477" w14:paraId="61A9A4D7" w14:textId="77777777">
        <w:tc>
          <w:tcPr>
            <w:tcW w:w="5778" w:type="dxa"/>
            <w:shd w:val="clear" w:color="auto" w:fill="F2F2F2" w:themeFill="background1" w:themeFillShade="F2"/>
          </w:tcPr>
          <w:p w:rsidRPr="00FA3B9B" w:rsidR="00481CF5" w:rsidP="00E726BC" w:rsidRDefault="00481CF5" w14:paraId="1BF0BDBE" w14:textId="77777777">
            <w:pPr>
              <w:rPr>
                <w:b/>
                <w:sz w:val="22"/>
                <w:szCs w:val="22"/>
              </w:rPr>
            </w:pPr>
          </w:p>
          <w:p w:rsidRPr="00FA3B9B" w:rsidR="00481CF5" w:rsidP="00E726BC" w:rsidRDefault="00481CF5" w14:paraId="7DABEBF9" w14:textId="77777777">
            <w:pPr>
              <w:rPr>
                <w:b/>
                <w:sz w:val="22"/>
                <w:szCs w:val="22"/>
              </w:rPr>
            </w:pPr>
            <w:r w:rsidRPr="00FA3B9B">
              <w:rPr>
                <w:b/>
                <w:sz w:val="22"/>
                <w:szCs w:val="22"/>
              </w:rPr>
              <w:t>Type of application</w:t>
            </w:r>
          </w:p>
        </w:tc>
        <w:tc>
          <w:tcPr>
            <w:tcW w:w="2552" w:type="dxa"/>
            <w:shd w:val="clear" w:color="auto" w:fill="F2F2F2" w:themeFill="background1" w:themeFillShade="F2"/>
          </w:tcPr>
          <w:p w:rsidRPr="00FA3B9B" w:rsidR="00481CF5" w:rsidP="00E726BC" w:rsidRDefault="00481CF5" w14:paraId="4788BA60" w14:textId="77777777">
            <w:pPr>
              <w:rPr>
                <w:b/>
                <w:sz w:val="22"/>
                <w:szCs w:val="22"/>
              </w:rPr>
            </w:pPr>
          </w:p>
          <w:p w:rsidRPr="00FA3B9B" w:rsidR="00481CF5" w:rsidP="00E726BC" w:rsidRDefault="00481CF5" w14:paraId="6362C5B9" w14:textId="77777777">
            <w:pPr>
              <w:rPr>
                <w:b/>
                <w:sz w:val="22"/>
                <w:szCs w:val="22"/>
              </w:rPr>
            </w:pPr>
            <w:r w:rsidRPr="00FA3B9B">
              <w:rPr>
                <w:b/>
                <w:sz w:val="22"/>
                <w:szCs w:val="22"/>
              </w:rPr>
              <w:t>Duration</w:t>
            </w:r>
          </w:p>
        </w:tc>
        <w:tc>
          <w:tcPr>
            <w:tcW w:w="3097" w:type="dxa"/>
            <w:shd w:val="clear" w:color="auto" w:fill="F2F2F2" w:themeFill="background1" w:themeFillShade="F2"/>
          </w:tcPr>
          <w:p w:rsidRPr="00FA3B9B" w:rsidR="00481CF5" w:rsidP="00E726BC" w:rsidRDefault="00481CF5" w14:paraId="5F4823AB" w14:textId="77777777">
            <w:pPr>
              <w:rPr>
                <w:b/>
                <w:sz w:val="22"/>
                <w:szCs w:val="22"/>
              </w:rPr>
            </w:pPr>
          </w:p>
          <w:p w:rsidRPr="00FA3B9B" w:rsidR="00481CF5" w:rsidP="00B20026" w:rsidRDefault="00B20026" w14:paraId="6D8D52AD" w14:textId="0105FE35">
            <w:pPr>
              <w:rPr>
                <w:b/>
                <w:sz w:val="22"/>
                <w:szCs w:val="22"/>
              </w:rPr>
            </w:pPr>
            <w:r w:rsidRPr="00FA3B9B">
              <w:rPr>
                <w:b/>
                <w:sz w:val="22"/>
                <w:szCs w:val="22"/>
              </w:rPr>
              <w:t>Fee 202</w:t>
            </w:r>
            <w:r w:rsidR="000C0455">
              <w:rPr>
                <w:b/>
                <w:sz w:val="22"/>
                <w:szCs w:val="22"/>
              </w:rPr>
              <w:t>4</w:t>
            </w:r>
            <w:r w:rsidRPr="00FA3B9B" w:rsidR="00E675BB">
              <w:rPr>
                <w:b/>
                <w:sz w:val="22"/>
                <w:szCs w:val="22"/>
              </w:rPr>
              <w:t>-</w:t>
            </w:r>
            <w:r w:rsidRPr="00FA3B9B" w:rsidR="00E47C8B">
              <w:rPr>
                <w:b/>
                <w:sz w:val="22"/>
                <w:szCs w:val="22"/>
              </w:rPr>
              <w:t>2</w:t>
            </w:r>
            <w:r w:rsidR="000C0455">
              <w:rPr>
                <w:b/>
                <w:sz w:val="22"/>
                <w:szCs w:val="22"/>
              </w:rPr>
              <w:t>5</w:t>
            </w:r>
          </w:p>
        </w:tc>
      </w:tr>
      <w:tr w:rsidRPr="00E46738" w:rsidR="00FA3B9B" w:rsidTr="00481CF5" w14:paraId="68AF55A5" w14:textId="77777777">
        <w:tc>
          <w:tcPr>
            <w:tcW w:w="5778" w:type="dxa"/>
            <w:vMerge w:val="restart"/>
          </w:tcPr>
          <w:p w:rsidRPr="00FA3B9B" w:rsidR="00481CF5" w:rsidP="00E726BC" w:rsidRDefault="00481CF5" w14:paraId="4425BED2" w14:textId="77777777">
            <w:pPr>
              <w:rPr>
                <w:rFonts w:cs="Arial"/>
                <w:sz w:val="22"/>
                <w:szCs w:val="22"/>
              </w:rPr>
            </w:pPr>
          </w:p>
          <w:p w:rsidRPr="00E46738" w:rsidR="00481CF5" w:rsidP="00E726BC" w:rsidRDefault="00481CF5" w14:paraId="77165BA6" w14:textId="77777777">
            <w:pPr>
              <w:rPr>
                <w:sz w:val="22"/>
                <w:szCs w:val="22"/>
              </w:rPr>
            </w:pPr>
            <w:r w:rsidRPr="00E46738">
              <w:rPr>
                <w:rFonts w:cs="Arial"/>
                <w:sz w:val="22"/>
                <w:szCs w:val="22"/>
              </w:rPr>
              <w:t>Licence to store explosives where, by virtue of regulation 27 of, and Schedule 5 to, the 2014 Regulations, a minimum separation distance of greater than 0 metres is prescribed</w:t>
            </w:r>
          </w:p>
        </w:tc>
        <w:tc>
          <w:tcPr>
            <w:tcW w:w="2552" w:type="dxa"/>
            <w:vAlign w:val="center"/>
          </w:tcPr>
          <w:p w:rsidRPr="00E46738" w:rsidR="00481CF5" w:rsidP="00A00BD8" w:rsidRDefault="00481CF5" w14:paraId="2FC6D595" w14:textId="77777777">
            <w:pPr>
              <w:spacing w:line="400" w:lineRule="atLeast"/>
              <w:rPr>
                <w:rFonts w:eastAsia="Calibri" w:cs="Arial"/>
                <w:sz w:val="22"/>
                <w:szCs w:val="22"/>
              </w:rPr>
            </w:pPr>
            <w:r w:rsidRPr="00E46738">
              <w:rPr>
                <w:rFonts w:cs="Arial"/>
                <w:sz w:val="22"/>
                <w:szCs w:val="22"/>
              </w:rPr>
              <w:t>1 year</w:t>
            </w:r>
          </w:p>
        </w:tc>
        <w:tc>
          <w:tcPr>
            <w:tcW w:w="3097" w:type="dxa"/>
            <w:vAlign w:val="center"/>
          </w:tcPr>
          <w:p w:rsidRPr="00E46738" w:rsidR="00481CF5" w:rsidP="00A00BD8" w:rsidRDefault="003E35D5" w14:paraId="79FC8CB8" w14:textId="1B2E677E">
            <w:pPr>
              <w:spacing w:line="400" w:lineRule="atLeast"/>
              <w:rPr>
                <w:rFonts w:eastAsia="Calibri" w:cs="Arial"/>
                <w:sz w:val="22"/>
                <w:szCs w:val="22"/>
              </w:rPr>
            </w:pPr>
            <w:r w:rsidRPr="00E46738">
              <w:rPr>
                <w:rFonts w:cs="Arial"/>
                <w:sz w:val="22"/>
                <w:szCs w:val="22"/>
              </w:rPr>
              <w:t>£</w:t>
            </w:r>
            <w:r w:rsidRPr="00E46738" w:rsidR="0046255D">
              <w:rPr>
                <w:rFonts w:cs="Arial"/>
                <w:sz w:val="22"/>
                <w:szCs w:val="22"/>
              </w:rPr>
              <w:t>202</w:t>
            </w:r>
          </w:p>
        </w:tc>
      </w:tr>
      <w:tr w:rsidRPr="00E46738" w:rsidR="00FA3B9B" w:rsidTr="00481CF5" w14:paraId="6DBE9967" w14:textId="77777777">
        <w:tc>
          <w:tcPr>
            <w:tcW w:w="5778" w:type="dxa"/>
            <w:vMerge/>
          </w:tcPr>
          <w:p w:rsidRPr="00E46738" w:rsidR="00481CF5" w:rsidP="00E726BC" w:rsidRDefault="00481CF5" w14:paraId="29757CE0" w14:textId="77777777">
            <w:pPr>
              <w:rPr>
                <w:sz w:val="22"/>
                <w:szCs w:val="22"/>
              </w:rPr>
            </w:pPr>
          </w:p>
        </w:tc>
        <w:tc>
          <w:tcPr>
            <w:tcW w:w="2552" w:type="dxa"/>
            <w:vAlign w:val="center"/>
          </w:tcPr>
          <w:p w:rsidRPr="00E46738" w:rsidR="00481CF5" w:rsidP="00A00BD8" w:rsidRDefault="00481CF5" w14:paraId="1B44605D" w14:textId="77777777">
            <w:pPr>
              <w:spacing w:line="400" w:lineRule="atLeast"/>
              <w:rPr>
                <w:rFonts w:eastAsia="Calibri" w:cs="Arial"/>
                <w:sz w:val="22"/>
                <w:szCs w:val="22"/>
              </w:rPr>
            </w:pPr>
            <w:r w:rsidRPr="00E46738">
              <w:rPr>
                <w:rFonts w:cs="Arial"/>
                <w:sz w:val="22"/>
                <w:szCs w:val="22"/>
              </w:rPr>
              <w:t xml:space="preserve">2 years </w:t>
            </w:r>
          </w:p>
        </w:tc>
        <w:tc>
          <w:tcPr>
            <w:tcW w:w="3097" w:type="dxa"/>
            <w:vAlign w:val="center"/>
          </w:tcPr>
          <w:p w:rsidRPr="00E46738" w:rsidR="00481CF5" w:rsidP="00A00BD8" w:rsidRDefault="003E35D5" w14:paraId="29319219" w14:textId="07165052">
            <w:pPr>
              <w:spacing w:line="400" w:lineRule="atLeast"/>
              <w:rPr>
                <w:rFonts w:eastAsia="Calibri" w:cs="Arial"/>
                <w:sz w:val="22"/>
                <w:szCs w:val="22"/>
              </w:rPr>
            </w:pPr>
            <w:r w:rsidRPr="00E46738">
              <w:rPr>
                <w:rFonts w:cs="Arial"/>
                <w:sz w:val="22"/>
                <w:szCs w:val="22"/>
              </w:rPr>
              <w:t>£2</w:t>
            </w:r>
            <w:r w:rsidRPr="00E46738" w:rsidR="0046255D">
              <w:rPr>
                <w:rFonts w:cs="Arial"/>
                <w:sz w:val="22"/>
                <w:szCs w:val="22"/>
              </w:rPr>
              <w:t>66</w:t>
            </w:r>
          </w:p>
        </w:tc>
      </w:tr>
      <w:tr w:rsidRPr="00E46738" w:rsidR="00FA3B9B" w:rsidTr="00481CF5" w14:paraId="047FD767" w14:textId="77777777">
        <w:tc>
          <w:tcPr>
            <w:tcW w:w="5778" w:type="dxa"/>
            <w:vMerge/>
          </w:tcPr>
          <w:p w:rsidRPr="00E46738" w:rsidR="00481CF5" w:rsidP="00E726BC" w:rsidRDefault="00481CF5" w14:paraId="440FF9D5" w14:textId="77777777">
            <w:pPr>
              <w:rPr>
                <w:sz w:val="22"/>
                <w:szCs w:val="22"/>
              </w:rPr>
            </w:pPr>
          </w:p>
        </w:tc>
        <w:tc>
          <w:tcPr>
            <w:tcW w:w="2552" w:type="dxa"/>
            <w:vAlign w:val="center"/>
          </w:tcPr>
          <w:p w:rsidRPr="00E46738" w:rsidR="00481CF5" w:rsidP="00A00BD8" w:rsidRDefault="00481CF5" w14:paraId="33F02C22" w14:textId="77777777">
            <w:pPr>
              <w:spacing w:line="400" w:lineRule="atLeast"/>
              <w:rPr>
                <w:rFonts w:eastAsia="Calibri" w:cs="Arial"/>
                <w:sz w:val="22"/>
                <w:szCs w:val="22"/>
              </w:rPr>
            </w:pPr>
            <w:r w:rsidRPr="00E46738">
              <w:rPr>
                <w:rFonts w:cs="Arial"/>
                <w:sz w:val="22"/>
                <w:szCs w:val="22"/>
              </w:rPr>
              <w:t xml:space="preserve">3 years </w:t>
            </w:r>
          </w:p>
        </w:tc>
        <w:tc>
          <w:tcPr>
            <w:tcW w:w="3097" w:type="dxa"/>
            <w:vAlign w:val="center"/>
          </w:tcPr>
          <w:p w:rsidRPr="00E46738" w:rsidR="00481CF5" w:rsidP="00A00BD8" w:rsidRDefault="003E35D5" w14:paraId="1FD9E055" w14:textId="66938B03">
            <w:pPr>
              <w:spacing w:line="400" w:lineRule="atLeast"/>
              <w:rPr>
                <w:rFonts w:eastAsia="Calibri" w:cs="Arial"/>
                <w:sz w:val="22"/>
                <w:szCs w:val="22"/>
              </w:rPr>
            </w:pPr>
            <w:r w:rsidRPr="00E46738">
              <w:rPr>
                <w:rFonts w:cs="Arial"/>
                <w:sz w:val="22"/>
                <w:szCs w:val="22"/>
              </w:rPr>
              <w:t>£3</w:t>
            </w:r>
            <w:r w:rsidRPr="00E46738" w:rsidR="0046255D">
              <w:rPr>
                <w:rFonts w:cs="Arial"/>
                <w:sz w:val="22"/>
                <w:szCs w:val="22"/>
              </w:rPr>
              <w:t>33</w:t>
            </w:r>
          </w:p>
        </w:tc>
      </w:tr>
      <w:tr w:rsidRPr="00E46738" w:rsidR="00FA3B9B" w:rsidTr="00481CF5" w14:paraId="69711AD3" w14:textId="77777777">
        <w:tc>
          <w:tcPr>
            <w:tcW w:w="5778" w:type="dxa"/>
            <w:vMerge/>
          </w:tcPr>
          <w:p w:rsidRPr="00E46738" w:rsidR="00481CF5" w:rsidP="00E726BC" w:rsidRDefault="00481CF5" w14:paraId="37773893" w14:textId="77777777">
            <w:pPr>
              <w:rPr>
                <w:sz w:val="22"/>
                <w:szCs w:val="22"/>
              </w:rPr>
            </w:pPr>
          </w:p>
        </w:tc>
        <w:tc>
          <w:tcPr>
            <w:tcW w:w="2552" w:type="dxa"/>
            <w:vAlign w:val="center"/>
          </w:tcPr>
          <w:p w:rsidRPr="00E46738" w:rsidR="00481CF5" w:rsidP="00A00BD8" w:rsidRDefault="00481CF5" w14:paraId="73C2350B" w14:textId="77777777">
            <w:pPr>
              <w:spacing w:line="400" w:lineRule="atLeast"/>
              <w:rPr>
                <w:rFonts w:eastAsia="Calibri" w:cs="Arial"/>
                <w:sz w:val="22"/>
                <w:szCs w:val="22"/>
              </w:rPr>
            </w:pPr>
            <w:r w:rsidRPr="00E46738">
              <w:rPr>
                <w:rFonts w:cs="Arial"/>
                <w:sz w:val="22"/>
                <w:szCs w:val="22"/>
              </w:rPr>
              <w:t xml:space="preserve">4 years </w:t>
            </w:r>
          </w:p>
        </w:tc>
        <w:tc>
          <w:tcPr>
            <w:tcW w:w="3097" w:type="dxa"/>
            <w:vAlign w:val="center"/>
          </w:tcPr>
          <w:p w:rsidRPr="00E46738" w:rsidR="00481CF5" w:rsidP="00A00BD8" w:rsidRDefault="003E35D5" w14:paraId="7C79D86F" w14:textId="01D70D11">
            <w:pPr>
              <w:spacing w:line="400" w:lineRule="atLeast"/>
              <w:rPr>
                <w:rFonts w:eastAsia="Calibri" w:cs="Arial"/>
                <w:sz w:val="22"/>
                <w:szCs w:val="22"/>
              </w:rPr>
            </w:pPr>
            <w:r w:rsidRPr="00E46738">
              <w:rPr>
                <w:rFonts w:cs="Arial"/>
                <w:sz w:val="22"/>
                <w:szCs w:val="22"/>
              </w:rPr>
              <w:t>£</w:t>
            </w:r>
            <w:r w:rsidRPr="00E46738" w:rsidR="0046255D">
              <w:rPr>
                <w:rFonts w:cs="Arial"/>
                <w:sz w:val="22"/>
                <w:szCs w:val="22"/>
              </w:rPr>
              <w:t>409</w:t>
            </w:r>
          </w:p>
        </w:tc>
      </w:tr>
      <w:tr w:rsidRPr="00E46738" w:rsidR="00FA3B9B" w:rsidTr="00481CF5" w14:paraId="1186F598" w14:textId="77777777">
        <w:tc>
          <w:tcPr>
            <w:tcW w:w="5778" w:type="dxa"/>
            <w:vMerge/>
          </w:tcPr>
          <w:p w:rsidRPr="00E46738" w:rsidR="00481CF5" w:rsidP="00E726BC" w:rsidRDefault="00481CF5" w14:paraId="331EFE46" w14:textId="77777777">
            <w:pPr>
              <w:rPr>
                <w:sz w:val="22"/>
                <w:szCs w:val="22"/>
              </w:rPr>
            </w:pPr>
          </w:p>
        </w:tc>
        <w:tc>
          <w:tcPr>
            <w:tcW w:w="2552" w:type="dxa"/>
            <w:vAlign w:val="center"/>
          </w:tcPr>
          <w:p w:rsidRPr="00E46738" w:rsidR="00481CF5" w:rsidP="00A00BD8" w:rsidRDefault="00481CF5" w14:paraId="470D934E" w14:textId="77777777">
            <w:pPr>
              <w:spacing w:line="400" w:lineRule="atLeast"/>
              <w:rPr>
                <w:rFonts w:eastAsia="Calibri" w:cs="Arial"/>
                <w:sz w:val="22"/>
                <w:szCs w:val="22"/>
              </w:rPr>
            </w:pPr>
            <w:r w:rsidRPr="00E46738">
              <w:rPr>
                <w:rFonts w:cs="Arial"/>
                <w:sz w:val="22"/>
                <w:szCs w:val="22"/>
              </w:rPr>
              <w:t xml:space="preserve">5 years </w:t>
            </w:r>
          </w:p>
        </w:tc>
        <w:tc>
          <w:tcPr>
            <w:tcW w:w="3097" w:type="dxa"/>
            <w:vAlign w:val="center"/>
          </w:tcPr>
          <w:p w:rsidRPr="00E46738" w:rsidR="00481CF5" w:rsidP="00A00BD8" w:rsidRDefault="003E35D5" w14:paraId="6ED8E2F0" w14:textId="630B91AF">
            <w:pPr>
              <w:spacing w:line="400" w:lineRule="atLeast"/>
              <w:rPr>
                <w:rFonts w:eastAsia="Calibri" w:cs="Arial"/>
                <w:sz w:val="22"/>
                <w:szCs w:val="22"/>
              </w:rPr>
            </w:pPr>
            <w:r w:rsidRPr="00E46738">
              <w:rPr>
                <w:rFonts w:cs="Arial"/>
                <w:sz w:val="22"/>
                <w:szCs w:val="22"/>
              </w:rPr>
              <w:t>£4</w:t>
            </w:r>
            <w:r w:rsidRPr="00E46738" w:rsidR="0046255D">
              <w:rPr>
                <w:rFonts w:cs="Arial"/>
                <w:sz w:val="22"/>
                <w:szCs w:val="22"/>
              </w:rPr>
              <w:t>63</w:t>
            </w:r>
          </w:p>
        </w:tc>
      </w:tr>
      <w:tr w:rsidRPr="00E46738" w:rsidR="00FA3B9B" w:rsidTr="00A00BD8" w14:paraId="13AF1453" w14:textId="77777777">
        <w:tc>
          <w:tcPr>
            <w:tcW w:w="5778" w:type="dxa"/>
            <w:vMerge w:val="restart"/>
          </w:tcPr>
          <w:p w:rsidRPr="00E46738" w:rsidR="00481CF5" w:rsidP="00E726BC" w:rsidRDefault="00481CF5" w14:paraId="01888AFC" w14:textId="77777777">
            <w:pPr>
              <w:rPr>
                <w:rFonts w:cs="Arial"/>
                <w:sz w:val="22"/>
                <w:szCs w:val="22"/>
              </w:rPr>
            </w:pPr>
          </w:p>
          <w:p w:rsidRPr="00E46738" w:rsidR="00481CF5" w:rsidP="00E726BC" w:rsidRDefault="00481CF5" w14:paraId="6E4892F3" w14:textId="77777777">
            <w:pPr>
              <w:rPr>
                <w:sz w:val="22"/>
                <w:szCs w:val="22"/>
              </w:rPr>
            </w:pPr>
            <w:r w:rsidRPr="00E46738">
              <w:rPr>
                <w:rFonts w:cs="Arial"/>
                <w:sz w:val="22"/>
                <w:szCs w:val="22"/>
              </w:rPr>
              <w:t>Renewal of licence to store explosives where a minimum separation distance of greater than 0 metres is prescribed</w:t>
            </w:r>
          </w:p>
        </w:tc>
        <w:tc>
          <w:tcPr>
            <w:tcW w:w="2552" w:type="dxa"/>
            <w:vAlign w:val="center"/>
          </w:tcPr>
          <w:p w:rsidRPr="00E46738" w:rsidR="00481CF5" w:rsidP="00A00BD8" w:rsidRDefault="00481CF5" w14:paraId="713A7753" w14:textId="77777777">
            <w:pPr>
              <w:spacing w:line="400" w:lineRule="atLeast"/>
              <w:rPr>
                <w:rFonts w:eastAsia="Calibri" w:cs="Arial"/>
                <w:sz w:val="22"/>
                <w:szCs w:val="22"/>
              </w:rPr>
            </w:pPr>
            <w:r w:rsidRPr="00E46738">
              <w:rPr>
                <w:rFonts w:cs="Arial"/>
                <w:sz w:val="22"/>
                <w:szCs w:val="22"/>
              </w:rPr>
              <w:t xml:space="preserve">1 year </w:t>
            </w:r>
          </w:p>
        </w:tc>
        <w:tc>
          <w:tcPr>
            <w:tcW w:w="3097" w:type="dxa"/>
            <w:vAlign w:val="center"/>
          </w:tcPr>
          <w:p w:rsidRPr="00E46738" w:rsidR="00481CF5" w:rsidP="00A00BD8" w:rsidRDefault="003E35D5" w14:paraId="6B00AB0D" w14:textId="5903D4CB">
            <w:pPr>
              <w:spacing w:line="400" w:lineRule="atLeast"/>
              <w:rPr>
                <w:rFonts w:eastAsia="Calibri" w:cs="Arial"/>
                <w:sz w:val="22"/>
                <w:szCs w:val="22"/>
              </w:rPr>
            </w:pPr>
            <w:r w:rsidRPr="00E46738">
              <w:rPr>
                <w:rFonts w:cs="Arial"/>
                <w:sz w:val="22"/>
                <w:szCs w:val="22"/>
              </w:rPr>
              <w:t>£</w:t>
            </w:r>
            <w:r w:rsidRPr="00E46738" w:rsidR="000C0455">
              <w:rPr>
                <w:rFonts w:cs="Arial"/>
                <w:sz w:val="22"/>
                <w:szCs w:val="22"/>
              </w:rPr>
              <w:t>9</w:t>
            </w:r>
            <w:r w:rsidRPr="00E46738" w:rsidR="0046255D">
              <w:rPr>
                <w:rFonts w:cs="Arial"/>
                <w:sz w:val="22"/>
                <w:szCs w:val="22"/>
              </w:rPr>
              <w:t>4</w:t>
            </w:r>
          </w:p>
        </w:tc>
      </w:tr>
      <w:tr w:rsidRPr="00E46738" w:rsidR="00FA3B9B" w:rsidTr="00A00BD8" w14:paraId="65FF8832" w14:textId="77777777">
        <w:tc>
          <w:tcPr>
            <w:tcW w:w="5778" w:type="dxa"/>
            <w:vMerge/>
          </w:tcPr>
          <w:p w:rsidRPr="00E46738" w:rsidR="00481CF5" w:rsidP="00E726BC" w:rsidRDefault="00481CF5" w14:paraId="3EAB7EB5" w14:textId="77777777">
            <w:pPr>
              <w:rPr>
                <w:sz w:val="22"/>
                <w:szCs w:val="22"/>
              </w:rPr>
            </w:pPr>
          </w:p>
        </w:tc>
        <w:tc>
          <w:tcPr>
            <w:tcW w:w="2552" w:type="dxa"/>
            <w:vAlign w:val="center"/>
          </w:tcPr>
          <w:p w:rsidRPr="00E46738" w:rsidR="00481CF5" w:rsidP="00A00BD8" w:rsidRDefault="00481CF5" w14:paraId="5428B554" w14:textId="77777777">
            <w:pPr>
              <w:spacing w:line="400" w:lineRule="atLeast"/>
              <w:rPr>
                <w:rFonts w:eastAsia="Calibri" w:cs="Arial"/>
                <w:sz w:val="22"/>
                <w:szCs w:val="22"/>
              </w:rPr>
            </w:pPr>
            <w:r w:rsidRPr="00E46738">
              <w:rPr>
                <w:rFonts w:cs="Arial"/>
                <w:sz w:val="22"/>
                <w:szCs w:val="22"/>
              </w:rPr>
              <w:t xml:space="preserve">2 years </w:t>
            </w:r>
          </w:p>
        </w:tc>
        <w:tc>
          <w:tcPr>
            <w:tcW w:w="3097" w:type="dxa"/>
            <w:vAlign w:val="center"/>
          </w:tcPr>
          <w:p w:rsidRPr="00E46738" w:rsidR="00481CF5" w:rsidP="00A00BD8" w:rsidRDefault="003E35D5" w14:paraId="38C12D9C" w14:textId="764B336B">
            <w:pPr>
              <w:spacing w:line="400" w:lineRule="atLeast"/>
              <w:rPr>
                <w:rFonts w:eastAsia="Calibri" w:cs="Arial"/>
                <w:sz w:val="22"/>
                <w:szCs w:val="22"/>
              </w:rPr>
            </w:pPr>
            <w:r w:rsidRPr="00E46738">
              <w:rPr>
                <w:rFonts w:cs="Arial"/>
                <w:sz w:val="22"/>
                <w:szCs w:val="22"/>
              </w:rPr>
              <w:t>£1</w:t>
            </w:r>
            <w:r w:rsidRPr="00E46738" w:rsidR="0046255D">
              <w:rPr>
                <w:rFonts w:cs="Arial"/>
                <w:sz w:val="22"/>
                <w:szCs w:val="22"/>
              </w:rPr>
              <w:t>61</w:t>
            </w:r>
          </w:p>
        </w:tc>
      </w:tr>
      <w:tr w:rsidRPr="00E46738" w:rsidR="00FA3B9B" w:rsidTr="00A00BD8" w14:paraId="4B5668EE" w14:textId="77777777">
        <w:tc>
          <w:tcPr>
            <w:tcW w:w="5778" w:type="dxa"/>
            <w:vMerge/>
          </w:tcPr>
          <w:p w:rsidRPr="00E46738" w:rsidR="00481CF5" w:rsidP="00E726BC" w:rsidRDefault="00481CF5" w14:paraId="1718CDCB" w14:textId="77777777">
            <w:pPr>
              <w:rPr>
                <w:sz w:val="22"/>
                <w:szCs w:val="22"/>
              </w:rPr>
            </w:pPr>
          </w:p>
        </w:tc>
        <w:tc>
          <w:tcPr>
            <w:tcW w:w="2552" w:type="dxa"/>
            <w:vAlign w:val="center"/>
          </w:tcPr>
          <w:p w:rsidRPr="00E46738" w:rsidR="00481CF5" w:rsidP="00A00BD8" w:rsidRDefault="00481CF5" w14:paraId="2D9BA03E" w14:textId="77777777">
            <w:pPr>
              <w:spacing w:line="400" w:lineRule="atLeast"/>
              <w:rPr>
                <w:rFonts w:eastAsia="Calibri" w:cs="Arial"/>
                <w:sz w:val="22"/>
                <w:szCs w:val="22"/>
              </w:rPr>
            </w:pPr>
            <w:r w:rsidRPr="00E46738">
              <w:rPr>
                <w:rFonts w:cs="Arial"/>
                <w:sz w:val="22"/>
                <w:szCs w:val="22"/>
              </w:rPr>
              <w:t xml:space="preserve">3 years </w:t>
            </w:r>
          </w:p>
        </w:tc>
        <w:tc>
          <w:tcPr>
            <w:tcW w:w="3097" w:type="dxa"/>
            <w:vAlign w:val="center"/>
          </w:tcPr>
          <w:p w:rsidRPr="00E46738" w:rsidR="00481CF5" w:rsidP="00A00BD8" w:rsidRDefault="003E35D5" w14:paraId="465F268A" w14:textId="537BE2E0">
            <w:pPr>
              <w:spacing w:line="400" w:lineRule="atLeast"/>
              <w:rPr>
                <w:rFonts w:eastAsia="Calibri" w:cs="Arial"/>
                <w:sz w:val="22"/>
                <w:szCs w:val="22"/>
              </w:rPr>
            </w:pPr>
            <w:r w:rsidRPr="00E46738">
              <w:rPr>
                <w:rFonts w:cs="Arial"/>
                <w:sz w:val="22"/>
                <w:szCs w:val="22"/>
              </w:rPr>
              <w:t>£2</w:t>
            </w:r>
            <w:r w:rsidRPr="00E46738" w:rsidR="0046255D">
              <w:rPr>
                <w:rFonts w:cs="Arial"/>
                <w:sz w:val="22"/>
                <w:szCs w:val="22"/>
              </w:rPr>
              <w:t>26</w:t>
            </w:r>
          </w:p>
        </w:tc>
      </w:tr>
      <w:tr w:rsidRPr="00E46738" w:rsidR="00FA3B9B" w:rsidTr="00A00BD8" w14:paraId="7EFC8656" w14:textId="77777777">
        <w:tc>
          <w:tcPr>
            <w:tcW w:w="5778" w:type="dxa"/>
            <w:vMerge/>
          </w:tcPr>
          <w:p w:rsidRPr="00E46738" w:rsidR="00481CF5" w:rsidP="00E726BC" w:rsidRDefault="00481CF5" w14:paraId="4D044269" w14:textId="77777777">
            <w:pPr>
              <w:rPr>
                <w:sz w:val="22"/>
                <w:szCs w:val="22"/>
              </w:rPr>
            </w:pPr>
          </w:p>
        </w:tc>
        <w:tc>
          <w:tcPr>
            <w:tcW w:w="2552" w:type="dxa"/>
            <w:vAlign w:val="center"/>
          </w:tcPr>
          <w:p w:rsidRPr="00E46738" w:rsidR="00481CF5" w:rsidP="00A00BD8" w:rsidRDefault="00481CF5" w14:paraId="377488B7" w14:textId="77777777">
            <w:pPr>
              <w:spacing w:line="400" w:lineRule="atLeast"/>
              <w:rPr>
                <w:rFonts w:eastAsia="Calibri" w:cs="Arial"/>
                <w:sz w:val="22"/>
                <w:szCs w:val="22"/>
              </w:rPr>
            </w:pPr>
            <w:r w:rsidRPr="00E46738">
              <w:rPr>
                <w:rFonts w:cs="Arial"/>
                <w:sz w:val="22"/>
                <w:szCs w:val="22"/>
              </w:rPr>
              <w:t xml:space="preserve">4 years </w:t>
            </w:r>
          </w:p>
        </w:tc>
        <w:tc>
          <w:tcPr>
            <w:tcW w:w="3097" w:type="dxa"/>
            <w:vAlign w:val="center"/>
          </w:tcPr>
          <w:p w:rsidRPr="00E46738" w:rsidR="00481CF5" w:rsidP="00A00BD8" w:rsidRDefault="003E35D5" w14:paraId="0CADB4C4" w14:textId="0657B8B4">
            <w:pPr>
              <w:spacing w:line="400" w:lineRule="atLeast"/>
              <w:rPr>
                <w:rFonts w:eastAsia="Calibri" w:cs="Arial"/>
                <w:sz w:val="22"/>
                <w:szCs w:val="22"/>
              </w:rPr>
            </w:pPr>
            <w:r w:rsidRPr="00E46738">
              <w:rPr>
                <w:rFonts w:cs="Arial"/>
                <w:sz w:val="22"/>
                <w:szCs w:val="22"/>
              </w:rPr>
              <w:t>£2</w:t>
            </w:r>
            <w:r w:rsidRPr="00E46738" w:rsidR="0046255D">
              <w:rPr>
                <w:rFonts w:cs="Arial"/>
                <w:sz w:val="22"/>
                <w:szCs w:val="22"/>
              </w:rPr>
              <w:t>91</w:t>
            </w:r>
          </w:p>
        </w:tc>
      </w:tr>
      <w:tr w:rsidRPr="00E46738" w:rsidR="00FA3B9B" w:rsidTr="00A00BD8" w14:paraId="348772C4" w14:textId="77777777">
        <w:tc>
          <w:tcPr>
            <w:tcW w:w="5778" w:type="dxa"/>
            <w:vMerge/>
          </w:tcPr>
          <w:p w:rsidRPr="00E46738" w:rsidR="00481CF5" w:rsidP="00E726BC" w:rsidRDefault="00481CF5" w14:paraId="38BA87DB" w14:textId="77777777">
            <w:pPr>
              <w:rPr>
                <w:sz w:val="22"/>
                <w:szCs w:val="22"/>
              </w:rPr>
            </w:pPr>
          </w:p>
        </w:tc>
        <w:tc>
          <w:tcPr>
            <w:tcW w:w="2552" w:type="dxa"/>
            <w:vAlign w:val="center"/>
          </w:tcPr>
          <w:p w:rsidRPr="00E46738" w:rsidR="00481CF5" w:rsidP="00A00BD8" w:rsidRDefault="00481CF5" w14:paraId="66FAA4B6" w14:textId="77777777">
            <w:pPr>
              <w:spacing w:line="400" w:lineRule="atLeast"/>
              <w:rPr>
                <w:rFonts w:eastAsia="Calibri" w:cs="Arial"/>
                <w:sz w:val="22"/>
                <w:szCs w:val="22"/>
              </w:rPr>
            </w:pPr>
            <w:r w:rsidRPr="00E46738">
              <w:rPr>
                <w:rFonts w:cs="Arial"/>
                <w:sz w:val="22"/>
                <w:szCs w:val="22"/>
              </w:rPr>
              <w:t xml:space="preserve">5 years </w:t>
            </w:r>
          </w:p>
        </w:tc>
        <w:tc>
          <w:tcPr>
            <w:tcW w:w="3097" w:type="dxa"/>
            <w:vAlign w:val="center"/>
          </w:tcPr>
          <w:p w:rsidRPr="00E46738" w:rsidR="00481CF5" w:rsidP="00A00BD8" w:rsidRDefault="003E35D5" w14:paraId="388DD740" w14:textId="4B2F7514">
            <w:pPr>
              <w:spacing w:line="400" w:lineRule="atLeast"/>
              <w:rPr>
                <w:rFonts w:eastAsia="Calibri" w:cs="Arial"/>
                <w:sz w:val="22"/>
                <w:szCs w:val="22"/>
              </w:rPr>
            </w:pPr>
            <w:r w:rsidRPr="00E46738">
              <w:rPr>
                <w:rFonts w:cs="Arial"/>
                <w:sz w:val="22"/>
                <w:szCs w:val="22"/>
              </w:rPr>
              <w:t>£3</w:t>
            </w:r>
            <w:r w:rsidRPr="00E46738" w:rsidR="0046255D">
              <w:rPr>
                <w:rFonts w:cs="Arial"/>
                <w:sz w:val="22"/>
                <w:szCs w:val="22"/>
              </w:rPr>
              <w:t>57</w:t>
            </w:r>
          </w:p>
        </w:tc>
      </w:tr>
      <w:tr w:rsidRPr="00E46738" w:rsidR="00FA3B9B" w:rsidTr="00A00BD8" w14:paraId="01573400" w14:textId="77777777">
        <w:tc>
          <w:tcPr>
            <w:tcW w:w="5778" w:type="dxa"/>
            <w:vMerge w:val="restart"/>
          </w:tcPr>
          <w:p w:rsidRPr="00E46738" w:rsidR="00481CF5" w:rsidP="00E726BC" w:rsidRDefault="00481CF5" w14:paraId="4B4A8BBD" w14:textId="77777777">
            <w:pPr>
              <w:rPr>
                <w:sz w:val="22"/>
                <w:szCs w:val="22"/>
              </w:rPr>
            </w:pPr>
          </w:p>
          <w:p w:rsidRPr="00E46738" w:rsidR="00481CF5" w:rsidP="00E726BC" w:rsidRDefault="00481CF5" w14:paraId="05DFB6E4" w14:textId="77777777">
            <w:pPr>
              <w:rPr>
                <w:sz w:val="22"/>
                <w:szCs w:val="22"/>
              </w:rPr>
            </w:pPr>
            <w:r w:rsidRPr="00E46738">
              <w:rPr>
                <w:rFonts w:cs="Arial"/>
                <w:sz w:val="22"/>
                <w:szCs w:val="22"/>
              </w:rPr>
              <w:t>Licence to store explosives where no minimum separation distance or a 0 metres minimum separation distance is prescribed</w:t>
            </w:r>
          </w:p>
        </w:tc>
        <w:tc>
          <w:tcPr>
            <w:tcW w:w="2552" w:type="dxa"/>
            <w:vAlign w:val="center"/>
          </w:tcPr>
          <w:p w:rsidRPr="00E46738" w:rsidR="00481CF5" w:rsidP="00A00BD8" w:rsidRDefault="00481CF5" w14:paraId="72780B83" w14:textId="77777777">
            <w:pPr>
              <w:spacing w:line="400" w:lineRule="atLeast"/>
              <w:rPr>
                <w:rFonts w:eastAsia="Calibri" w:cs="Arial"/>
                <w:sz w:val="22"/>
                <w:szCs w:val="22"/>
              </w:rPr>
            </w:pPr>
            <w:r w:rsidRPr="00E46738">
              <w:rPr>
                <w:rFonts w:cs="Arial"/>
                <w:sz w:val="22"/>
                <w:szCs w:val="22"/>
              </w:rPr>
              <w:t xml:space="preserve">1 year </w:t>
            </w:r>
          </w:p>
        </w:tc>
        <w:tc>
          <w:tcPr>
            <w:tcW w:w="3097" w:type="dxa"/>
            <w:vAlign w:val="center"/>
          </w:tcPr>
          <w:p w:rsidRPr="00E46738" w:rsidR="00481CF5" w:rsidP="00A00BD8" w:rsidRDefault="003E35D5" w14:paraId="025E93C2" w14:textId="3C5878F7">
            <w:pPr>
              <w:spacing w:line="400" w:lineRule="atLeast"/>
              <w:rPr>
                <w:rFonts w:eastAsia="Calibri" w:cs="Arial"/>
                <w:sz w:val="22"/>
                <w:szCs w:val="22"/>
              </w:rPr>
            </w:pPr>
            <w:r w:rsidRPr="00E46738">
              <w:rPr>
                <w:rFonts w:cs="Arial"/>
                <w:sz w:val="22"/>
                <w:szCs w:val="22"/>
              </w:rPr>
              <w:t>£1</w:t>
            </w:r>
            <w:r w:rsidRPr="00E46738" w:rsidR="0046255D">
              <w:rPr>
                <w:rFonts w:cs="Arial"/>
                <w:sz w:val="22"/>
                <w:szCs w:val="22"/>
              </w:rPr>
              <w:t>19</w:t>
            </w:r>
          </w:p>
        </w:tc>
      </w:tr>
      <w:tr w:rsidRPr="00E46738" w:rsidR="00FA3B9B" w:rsidTr="00A00BD8" w14:paraId="68F8CA3E" w14:textId="77777777">
        <w:tc>
          <w:tcPr>
            <w:tcW w:w="5778" w:type="dxa"/>
            <w:vMerge/>
          </w:tcPr>
          <w:p w:rsidRPr="00E46738" w:rsidR="00481CF5" w:rsidP="00E726BC" w:rsidRDefault="00481CF5" w14:paraId="09729229" w14:textId="77777777">
            <w:pPr>
              <w:rPr>
                <w:sz w:val="22"/>
                <w:szCs w:val="22"/>
              </w:rPr>
            </w:pPr>
          </w:p>
        </w:tc>
        <w:tc>
          <w:tcPr>
            <w:tcW w:w="2552" w:type="dxa"/>
            <w:vAlign w:val="center"/>
          </w:tcPr>
          <w:p w:rsidRPr="00E46738" w:rsidR="00481CF5" w:rsidP="00A00BD8" w:rsidRDefault="00481CF5" w14:paraId="0B5DF52D" w14:textId="77777777">
            <w:pPr>
              <w:spacing w:line="400" w:lineRule="atLeast"/>
              <w:rPr>
                <w:rFonts w:eastAsia="Calibri" w:cs="Arial"/>
                <w:sz w:val="22"/>
                <w:szCs w:val="22"/>
              </w:rPr>
            </w:pPr>
            <w:r w:rsidRPr="00E46738">
              <w:rPr>
                <w:rFonts w:cs="Arial"/>
                <w:sz w:val="22"/>
                <w:szCs w:val="22"/>
              </w:rPr>
              <w:t xml:space="preserve">2 years </w:t>
            </w:r>
          </w:p>
        </w:tc>
        <w:tc>
          <w:tcPr>
            <w:tcW w:w="3097" w:type="dxa"/>
            <w:vAlign w:val="center"/>
          </w:tcPr>
          <w:p w:rsidRPr="00E46738" w:rsidR="00481CF5" w:rsidP="00A00BD8" w:rsidRDefault="003E35D5" w14:paraId="2E936E3C" w14:textId="35886725">
            <w:pPr>
              <w:spacing w:line="400" w:lineRule="atLeast"/>
              <w:rPr>
                <w:rFonts w:eastAsia="Calibri" w:cs="Arial"/>
                <w:sz w:val="22"/>
                <w:szCs w:val="22"/>
              </w:rPr>
            </w:pPr>
            <w:r w:rsidRPr="00E46738">
              <w:rPr>
                <w:rFonts w:cs="Arial"/>
                <w:sz w:val="22"/>
                <w:szCs w:val="22"/>
              </w:rPr>
              <w:t>£1</w:t>
            </w:r>
            <w:r w:rsidRPr="00E46738" w:rsidR="0046255D">
              <w:rPr>
                <w:rFonts w:cs="Arial"/>
                <w:sz w:val="22"/>
                <w:szCs w:val="22"/>
              </w:rPr>
              <w:t>54</w:t>
            </w:r>
          </w:p>
        </w:tc>
      </w:tr>
      <w:tr w:rsidRPr="00E46738" w:rsidR="00FA3B9B" w:rsidTr="00A00BD8" w14:paraId="70F5C85F" w14:textId="77777777">
        <w:tc>
          <w:tcPr>
            <w:tcW w:w="5778" w:type="dxa"/>
            <w:vMerge/>
          </w:tcPr>
          <w:p w:rsidRPr="00E46738" w:rsidR="00481CF5" w:rsidP="00E726BC" w:rsidRDefault="00481CF5" w14:paraId="2B73A5C2" w14:textId="77777777">
            <w:pPr>
              <w:rPr>
                <w:sz w:val="22"/>
                <w:szCs w:val="22"/>
              </w:rPr>
            </w:pPr>
          </w:p>
        </w:tc>
        <w:tc>
          <w:tcPr>
            <w:tcW w:w="2552" w:type="dxa"/>
            <w:vAlign w:val="center"/>
          </w:tcPr>
          <w:p w:rsidRPr="00E46738" w:rsidR="00481CF5" w:rsidP="00A00BD8" w:rsidRDefault="00481CF5" w14:paraId="0EAAD946" w14:textId="77777777">
            <w:pPr>
              <w:spacing w:line="400" w:lineRule="atLeast"/>
              <w:rPr>
                <w:rFonts w:eastAsia="Calibri" w:cs="Arial"/>
                <w:sz w:val="22"/>
                <w:szCs w:val="22"/>
              </w:rPr>
            </w:pPr>
            <w:r w:rsidRPr="00E46738">
              <w:rPr>
                <w:rFonts w:cs="Arial"/>
                <w:sz w:val="22"/>
                <w:szCs w:val="22"/>
              </w:rPr>
              <w:t xml:space="preserve">3 years </w:t>
            </w:r>
          </w:p>
        </w:tc>
        <w:tc>
          <w:tcPr>
            <w:tcW w:w="3097" w:type="dxa"/>
            <w:vAlign w:val="center"/>
          </w:tcPr>
          <w:p w:rsidRPr="00E46738" w:rsidR="00481CF5" w:rsidP="00A00BD8" w:rsidRDefault="003E35D5" w14:paraId="4B5E0515" w14:textId="05C0ED5C">
            <w:pPr>
              <w:spacing w:line="400" w:lineRule="atLeast"/>
              <w:rPr>
                <w:rFonts w:eastAsia="Calibri" w:cs="Arial"/>
                <w:sz w:val="22"/>
                <w:szCs w:val="22"/>
              </w:rPr>
            </w:pPr>
            <w:r w:rsidRPr="00E46738">
              <w:rPr>
                <w:rFonts w:cs="Arial"/>
                <w:sz w:val="22"/>
                <w:szCs w:val="22"/>
              </w:rPr>
              <w:t>£1</w:t>
            </w:r>
            <w:r w:rsidRPr="00E46738" w:rsidR="0046255D">
              <w:rPr>
                <w:rFonts w:cs="Arial"/>
                <w:sz w:val="22"/>
                <w:szCs w:val="22"/>
              </w:rPr>
              <w:t>90</w:t>
            </w:r>
          </w:p>
        </w:tc>
      </w:tr>
      <w:tr w:rsidRPr="00E46738" w:rsidR="00FA3B9B" w:rsidTr="00A00BD8" w14:paraId="5B95C098" w14:textId="77777777">
        <w:tc>
          <w:tcPr>
            <w:tcW w:w="5778" w:type="dxa"/>
            <w:vMerge/>
          </w:tcPr>
          <w:p w:rsidRPr="00E46738" w:rsidR="00481CF5" w:rsidP="00E726BC" w:rsidRDefault="00481CF5" w14:paraId="2014EB3C" w14:textId="77777777">
            <w:pPr>
              <w:rPr>
                <w:sz w:val="22"/>
                <w:szCs w:val="22"/>
              </w:rPr>
            </w:pPr>
          </w:p>
        </w:tc>
        <w:tc>
          <w:tcPr>
            <w:tcW w:w="2552" w:type="dxa"/>
            <w:vAlign w:val="center"/>
          </w:tcPr>
          <w:p w:rsidRPr="00E46738" w:rsidR="00481CF5" w:rsidP="00A00BD8" w:rsidRDefault="00481CF5" w14:paraId="5D91270D" w14:textId="77777777">
            <w:pPr>
              <w:spacing w:line="400" w:lineRule="atLeast"/>
              <w:rPr>
                <w:rFonts w:eastAsia="Calibri" w:cs="Arial"/>
                <w:sz w:val="22"/>
                <w:szCs w:val="22"/>
              </w:rPr>
            </w:pPr>
            <w:r w:rsidRPr="00E46738">
              <w:rPr>
                <w:rFonts w:cs="Arial"/>
                <w:sz w:val="22"/>
                <w:szCs w:val="22"/>
              </w:rPr>
              <w:t xml:space="preserve">4 years </w:t>
            </w:r>
          </w:p>
        </w:tc>
        <w:tc>
          <w:tcPr>
            <w:tcW w:w="3097" w:type="dxa"/>
            <w:vAlign w:val="center"/>
          </w:tcPr>
          <w:p w:rsidRPr="00E46738" w:rsidR="00481CF5" w:rsidP="00A00BD8" w:rsidRDefault="003E35D5" w14:paraId="2493F7CA" w14:textId="184D0E97">
            <w:pPr>
              <w:spacing w:line="400" w:lineRule="atLeast"/>
              <w:rPr>
                <w:rFonts w:eastAsia="Calibri" w:cs="Arial"/>
                <w:sz w:val="22"/>
                <w:szCs w:val="22"/>
              </w:rPr>
            </w:pPr>
            <w:r w:rsidRPr="00E46738">
              <w:rPr>
                <w:rFonts w:cs="Arial"/>
                <w:sz w:val="22"/>
                <w:szCs w:val="22"/>
              </w:rPr>
              <w:t>£2</w:t>
            </w:r>
            <w:r w:rsidRPr="00E46738" w:rsidR="0046255D">
              <w:rPr>
                <w:rFonts w:cs="Arial"/>
                <w:sz w:val="22"/>
                <w:szCs w:val="22"/>
              </w:rPr>
              <w:t>26</w:t>
            </w:r>
          </w:p>
        </w:tc>
      </w:tr>
      <w:tr w:rsidRPr="00E46738" w:rsidR="00FA3B9B" w:rsidTr="00A00BD8" w14:paraId="1138AE31" w14:textId="77777777">
        <w:tc>
          <w:tcPr>
            <w:tcW w:w="5778" w:type="dxa"/>
            <w:vMerge/>
          </w:tcPr>
          <w:p w:rsidRPr="00E46738" w:rsidR="00481CF5" w:rsidP="00E726BC" w:rsidRDefault="00481CF5" w14:paraId="1B0A7A9C" w14:textId="77777777">
            <w:pPr>
              <w:rPr>
                <w:sz w:val="22"/>
                <w:szCs w:val="22"/>
              </w:rPr>
            </w:pPr>
          </w:p>
        </w:tc>
        <w:tc>
          <w:tcPr>
            <w:tcW w:w="2552" w:type="dxa"/>
            <w:vAlign w:val="center"/>
          </w:tcPr>
          <w:p w:rsidRPr="00E46738" w:rsidR="00481CF5" w:rsidP="00A00BD8" w:rsidRDefault="00481CF5" w14:paraId="7C0E8205" w14:textId="77777777">
            <w:pPr>
              <w:spacing w:line="400" w:lineRule="atLeast"/>
              <w:rPr>
                <w:rFonts w:cs="Arial"/>
                <w:sz w:val="22"/>
                <w:szCs w:val="22"/>
              </w:rPr>
            </w:pPr>
            <w:r w:rsidRPr="00E46738">
              <w:rPr>
                <w:rFonts w:cs="Arial"/>
                <w:sz w:val="22"/>
                <w:szCs w:val="22"/>
              </w:rPr>
              <w:t>5 years</w:t>
            </w:r>
          </w:p>
        </w:tc>
        <w:tc>
          <w:tcPr>
            <w:tcW w:w="3097" w:type="dxa"/>
            <w:vAlign w:val="center"/>
          </w:tcPr>
          <w:p w:rsidRPr="00E46738" w:rsidR="00481CF5" w:rsidP="00A00BD8" w:rsidRDefault="003E35D5" w14:paraId="539EE15E" w14:textId="68720D1F">
            <w:pPr>
              <w:spacing w:line="400" w:lineRule="atLeast"/>
              <w:rPr>
                <w:rFonts w:cs="Arial"/>
                <w:sz w:val="22"/>
                <w:szCs w:val="22"/>
              </w:rPr>
            </w:pPr>
            <w:r w:rsidRPr="00E46738">
              <w:rPr>
                <w:rFonts w:cs="Arial"/>
                <w:sz w:val="22"/>
                <w:szCs w:val="22"/>
              </w:rPr>
              <w:t>£2</w:t>
            </w:r>
            <w:r w:rsidRPr="00E46738" w:rsidR="0046255D">
              <w:rPr>
                <w:rFonts w:cs="Arial"/>
                <w:sz w:val="22"/>
                <w:szCs w:val="22"/>
              </w:rPr>
              <w:t>60</w:t>
            </w:r>
          </w:p>
        </w:tc>
      </w:tr>
      <w:tr w:rsidRPr="00E46738" w:rsidR="00FA3B9B" w:rsidTr="00A00BD8" w14:paraId="453815BB" w14:textId="77777777">
        <w:tc>
          <w:tcPr>
            <w:tcW w:w="5778" w:type="dxa"/>
            <w:vMerge w:val="restart"/>
          </w:tcPr>
          <w:p w:rsidRPr="00E46738" w:rsidR="00481CF5" w:rsidP="00E726BC" w:rsidRDefault="00481CF5" w14:paraId="467F3583" w14:textId="77777777">
            <w:pPr>
              <w:rPr>
                <w:sz w:val="22"/>
                <w:szCs w:val="22"/>
              </w:rPr>
            </w:pPr>
          </w:p>
          <w:p w:rsidRPr="00E46738" w:rsidR="00481CF5" w:rsidP="00E726BC" w:rsidRDefault="00481CF5" w14:paraId="1934C6C6" w14:textId="77777777">
            <w:pPr>
              <w:rPr>
                <w:sz w:val="22"/>
                <w:szCs w:val="22"/>
              </w:rPr>
            </w:pPr>
            <w:r w:rsidRPr="00E46738">
              <w:rPr>
                <w:rFonts w:cs="Arial"/>
                <w:sz w:val="22"/>
                <w:szCs w:val="22"/>
              </w:rPr>
              <w:t>Renewal of licence to store explosives where no minimum separation distance or a 0 metres minimum separation distance is prescribed</w:t>
            </w:r>
          </w:p>
        </w:tc>
        <w:tc>
          <w:tcPr>
            <w:tcW w:w="2552" w:type="dxa"/>
            <w:vAlign w:val="center"/>
          </w:tcPr>
          <w:p w:rsidRPr="00E46738" w:rsidR="00481CF5" w:rsidP="00A00BD8" w:rsidRDefault="00481CF5" w14:paraId="18BA47CA" w14:textId="77777777">
            <w:pPr>
              <w:spacing w:line="400" w:lineRule="atLeast"/>
              <w:rPr>
                <w:rFonts w:eastAsia="Calibri" w:cs="Arial"/>
                <w:sz w:val="22"/>
                <w:szCs w:val="22"/>
              </w:rPr>
            </w:pPr>
            <w:r w:rsidRPr="00E46738">
              <w:rPr>
                <w:rFonts w:cs="Arial"/>
                <w:sz w:val="22"/>
                <w:szCs w:val="22"/>
              </w:rPr>
              <w:t xml:space="preserve">1 year </w:t>
            </w:r>
          </w:p>
        </w:tc>
        <w:tc>
          <w:tcPr>
            <w:tcW w:w="3097" w:type="dxa"/>
            <w:vAlign w:val="center"/>
          </w:tcPr>
          <w:p w:rsidRPr="00E46738" w:rsidR="00481CF5" w:rsidP="00A00BD8" w:rsidRDefault="003E35D5" w14:paraId="3D60CA27" w14:textId="72B8801D">
            <w:pPr>
              <w:spacing w:line="400" w:lineRule="atLeast"/>
              <w:rPr>
                <w:rFonts w:eastAsia="Calibri" w:cs="Arial"/>
                <w:sz w:val="22"/>
                <w:szCs w:val="22"/>
              </w:rPr>
            </w:pPr>
            <w:r w:rsidRPr="00E46738">
              <w:rPr>
                <w:rFonts w:cs="Arial"/>
                <w:sz w:val="22"/>
                <w:szCs w:val="22"/>
              </w:rPr>
              <w:t>£5</w:t>
            </w:r>
            <w:r w:rsidRPr="00E46738" w:rsidR="0046255D">
              <w:rPr>
                <w:rFonts w:cs="Arial"/>
                <w:sz w:val="22"/>
                <w:szCs w:val="22"/>
              </w:rPr>
              <w:t>9</w:t>
            </w:r>
          </w:p>
        </w:tc>
      </w:tr>
      <w:tr w:rsidRPr="00E46738" w:rsidR="00FA3B9B" w:rsidTr="00A00BD8" w14:paraId="7CDCCBE4" w14:textId="77777777">
        <w:tc>
          <w:tcPr>
            <w:tcW w:w="5778" w:type="dxa"/>
            <w:vMerge/>
          </w:tcPr>
          <w:p w:rsidRPr="00E46738" w:rsidR="00481CF5" w:rsidP="00E726BC" w:rsidRDefault="00481CF5" w14:paraId="13A67F6D" w14:textId="77777777">
            <w:pPr>
              <w:rPr>
                <w:sz w:val="22"/>
                <w:szCs w:val="22"/>
              </w:rPr>
            </w:pPr>
          </w:p>
        </w:tc>
        <w:tc>
          <w:tcPr>
            <w:tcW w:w="2552" w:type="dxa"/>
            <w:vAlign w:val="center"/>
          </w:tcPr>
          <w:p w:rsidRPr="00E46738" w:rsidR="00481CF5" w:rsidP="00A00BD8" w:rsidRDefault="00481CF5" w14:paraId="75733FED" w14:textId="77777777">
            <w:pPr>
              <w:spacing w:line="400" w:lineRule="atLeast"/>
              <w:rPr>
                <w:rFonts w:eastAsia="Calibri" w:cs="Arial"/>
                <w:sz w:val="22"/>
                <w:szCs w:val="22"/>
              </w:rPr>
            </w:pPr>
            <w:r w:rsidRPr="00E46738">
              <w:rPr>
                <w:rFonts w:cs="Arial"/>
                <w:sz w:val="22"/>
                <w:szCs w:val="22"/>
              </w:rPr>
              <w:t xml:space="preserve">2 years </w:t>
            </w:r>
          </w:p>
        </w:tc>
        <w:tc>
          <w:tcPr>
            <w:tcW w:w="3097" w:type="dxa"/>
            <w:vAlign w:val="center"/>
          </w:tcPr>
          <w:p w:rsidRPr="00E46738" w:rsidR="00481CF5" w:rsidP="00A00BD8" w:rsidRDefault="003E35D5" w14:paraId="6168644D" w14:textId="543F5FE2">
            <w:pPr>
              <w:spacing w:line="400" w:lineRule="atLeast"/>
              <w:rPr>
                <w:rFonts w:eastAsia="Calibri" w:cs="Arial"/>
                <w:sz w:val="22"/>
                <w:szCs w:val="22"/>
              </w:rPr>
            </w:pPr>
            <w:r w:rsidRPr="00E46738">
              <w:rPr>
                <w:rFonts w:cs="Arial"/>
                <w:sz w:val="22"/>
                <w:szCs w:val="22"/>
              </w:rPr>
              <w:t>£</w:t>
            </w:r>
            <w:r w:rsidRPr="00E46738" w:rsidR="0046255D">
              <w:rPr>
                <w:rFonts w:cs="Arial"/>
                <w:sz w:val="22"/>
                <w:szCs w:val="22"/>
              </w:rPr>
              <w:t>94</w:t>
            </w:r>
          </w:p>
        </w:tc>
      </w:tr>
      <w:tr w:rsidRPr="00E46738" w:rsidR="00FA3B9B" w:rsidTr="00A00BD8" w14:paraId="0D695A56" w14:textId="77777777">
        <w:tc>
          <w:tcPr>
            <w:tcW w:w="5778" w:type="dxa"/>
            <w:vMerge/>
          </w:tcPr>
          <w:p w:rsidRPr="00E46738" w:rsidR="00481CF5" w:rsidP="00E726BC" w:rsidRDefault="00481CF5" w14:paraId="3D86D593" w14:textId="77777777">
            <w:pPr>
              <w:rPr>
                <w:sz w:val="22"/>
                <w:szCs w:val="22"/>
              </w:rPr>
            </w:pPr>
          </w:p>
        </w:tc>
        <w:tc>
          <w:tcPr>
            <w:tcW w:w="2552" w:type="dxa"/>
            <w:vAlign w:val="center"/>
          </w:tcPr>
          <w:p w:rsidRPr="00E46738" w:rsidR="00481CF5" w:rsidP="00A00BD8" w:rsidRDefault="00481CF5" w14:paraId="78BC4A08" w14:textId="77777777">
            <w:pPr>
              <w:spacing w:line="400" w:lineRule="atLeast"/>
              <w:rPr>
                <w:rFonts w:eastAsia="Calibri" w:cs="Arial"/>
                <w:sz w:val="22"/>
                <w:szCs w:val="22"/>
              </w:rPr>
            </w:pPr>
            <w:r w:rsidRPr="00E46738">
              <w:rPr>
                <w:rFonts w:cs="Arial"/>
                <w:sz w:val="22"/>
                <w:szCs w:val="22"/>
              </w:rPr>
              <w:t xml:space="preserve">3 years </w:t>
            </w:r>
          </w:p>
        </w:tc>
        <w:tc>
          <w:tcPr>
            <w:tcW w:w="3097" w:type="dxa"/>
            <w:vAlign w:val="center"/>
          </w:tcPr>
          <w:p w:rsidRPr="00E46738" w:rsidR="00481CF5" w:rsidP="00A00BD8" w:rsidRDefault="003E35D5" w14:paraId="6A7108BE" w14:textId="64D460AA">
            <w:pPr>
              <w:spacing w:line="400" w:lineRule="atLeast"/>
              <w:rPr>
                <w:rFonts w:eastAsia="Calibri" w:cs="Arial"/>
                <w:sz w:val="22"/>
                <w:szCs w:val="22"/>
              </w:rPr>
            </w:pPr>
            <w:r w:rsidRPr="00E46738">
              <w:rPr>
                <w:rFonts w:cs="Arial"/>
                <w:sz w:val="22"/>
                <w:szCs w:val="22"/>
              </w:rPr>
              <w:t>£1</w:t>
            </w:r>
            <w:r w:rsidRPr="00E46738" w:rsidR="0046255D">
              <w:rPr>
                <w:rFonts w:cs="Arial"/>
                <w:sz w:val="22"/>
                <w:szCs w:val="22"/>
              </w:rPr>
              <w:t>32</w:t>
            </w:r>
          </w:p>
        </w:tc>
      </w:tr>
      <w:tr w:rsidRPr="00E46738" w:rsidR="00FA3B9B" w:rsidTr="00A00BD8" w14:paraId="4BED9F1A" w14:textId="77777777">
        <w:tc>
          <w:tcPr>
            <w:tcW w:w="5778" w:type="dxa"/>
            <w:vMerge/>
          </w:tcPr>
          <w:p w:rsidRPr="00E46738" w:rsidR="00481CF5" w:rsidP="00E726BC" w:rsidRDefault="00481CF5" w14:paraId="1DBB4BA4" w14:textId="77777777">
            <w:pPr>
              <w:rPr>
                <w:sz w:val="22"/>
                <w:szCs w:val="22"/>
              </w:rPr>
            </w:pPr>
          </w:p>
        </w:tc>
        <w:tc>
          <w:tcPr>
            <w:tcW w:w="2552" w:type="dxa"/>
            <w:vAlign w:val="center"/>
          </w:tcPr>
          <w:p w:rsidRPr="00E46738" w:rsidR="00481CF5" w:rsidP="00A00BD8" w:rsidRDefault="00481CF5" w14:paraId="3551A779" w14:textId="77777777">
            <w:pPr>
              <w:spacing w:line="400" w:lineRule="atLeast"/>
              <w:rPr>
                <w:rFonts w:eastAsia="Calibri" w:cs="Arial"/>
                <w:sz w:val="22"/>
                <w:szCs w:val="22"/>
              </w:rPr>
            </w:pPr>
            <w:r w:rsidRPr="00E46738">
              <w:rPr>
                <w:rFonts w:cs="Arial"/>
                <w:sz w:val="22"/>
                <w:szCs w:val="22"/>
              </w:rPr>
              <w:t xml:space="preserve">4 years </w:t>
            </w:r>
          </w:p>
        </w:tc>
        <w:tc>
          <w:tcPr>
            <w:tcW w:w="3097" w:type="dxa"/>
            <w:vAlign w:val="center"/>
          </w:tcPr>
          <w:p w:rsidRPr="00E46738" w:rsidR="00481CF5" w:rsidP="00A00BD8" w:rsidRDefault="003E35D5" w14:paraId="18929F15" w14:textId="4A4AC67E">
            <w:pPr>
              <w:spacing w:line="400" w:lineRule="atLeast"/>
              <w:rPr>
                <w:rFonts w:eastAsia="Calibri" w:cs="Arial"/>
                <w:sz w:val="22"/>
                <w:szCs w:val="22"/>
              </w:rPr>
            </w:pPr>
            <w:r w:rsidRPr="00E46738">
              <w:rPr>
                <w:rFonts w:cs="Arial"/>
                <w:sz w:val="22"/>
                <w:szCs w:val="22"/>
              </w:rPr>
              <w:t>£1</w:t>
            </w:r>
            <w:r w:rsidRPr="00E46738" w:rsidR="0046255D">
              <w:rPr>
                <w:rFonts w:cs="Arial"/>
                <w:sz w:val="22"/>
                <w:szCs w:val="22"/>
              </w:rPr>
              <w:t>66</w:t>
            </w:r>
          </w:p>
        </w:tc>
      </w:tr>
      <w:tr w:rsidRPr="00E46738" w:rsidR="00481CF5" w:rsidTr="00A00BD8" w14:paraId="5924245F" w14:textId="77777777">
        <w:tc>
          <w:tcPr>
            <w:tcW w:w="5778" w:type="dxa"/>
            <w:vMerge/>
          </w:tcPr>
          <w:p w:rsidRPr="00E46738" w:rsidR="00481CF5" w:rsidP="00E726BC" w:rsidRDefault="00481CF5" w14:paraId="75FD844E" w14:textId="77777777">
            <w:pPr>
              <w:rPr>
                <w:sz w:val="22"/>
                <w:szCs w:val="22"/>
              </w:rPr>
            </w:pPr>
          </w:p>
        </w:tc>
        <w:tc>
          <w:tcPr>
            <w:tcW w:w="2552" w:type="dxa"/>
            <w:vAlign w:val="center"/>
          </w:tcPr>
          <w:p w:rsidRPr="00E46738" w:rsidR="00481CF5" w:rsidP="00A00BD8" w:rsidRDefault="00481CF5" w14:paraId="19C998B4" w14:textId="77777777">
            <w:pPr>
              <w:spacing w:line="400" w:lineRule="atLeast"/>
              <w:rPr>
                <w:rFonts w:eastAsia="Calibri" w:cs="Arial"/>
                <w:sz w:val="22"/>
                <w:szCs w:val="22"/>
              </w:rPr>
            </w:pPr>
            <w:r w:rsidRPr="00E46738">
              <w:rPr>
                <w:rFonts w:cs="Arial"/>
                <w:sz w:val="22"/>
                <w:szCs w:val="22"/>
              </w:rPr>
              <w:t xml:space="preserve">5 years </w:t>
            </w:r>
          </w:p>
        </w:tc>
        <w:tc>
          <w:tcPr>
            <w:tcW w:w="3097" w:type="dxa"/>
            <w:vAlign w:val="center"/>
          </w:tcPr>
          <w:p w:rsidRPr="00E46738" w:rsidR="00481CF5" w:rsidP="00A00BD8" w:rsidRDefault="003E35D5" w14:paraId="65F3E850" w14:textId="629CEFF1">
            <w:pPr>
              <w:spacing w:line="400" w:lineRule="atLeast"/>
              <w:rPr>
                <w:rFonts w:eastAsia="Calibri" w:cs="Arial"/>
                <w:sz w:val="22"/>
                <w:szCs w:val="22"/>
              </w:rPr>
            </w:pPr>
            <w:r w:rsidRPr="00E46738">
              <w:rPr>
                <w:rFonts w:cs="Arial"/>
                <w:sz w:val="22"/>
                <w:szCs w:val="22"/>
              </w:rPr>
              <w:t>£</w:t>
            </w:r>
            <w:r w:rsidRPr="00E46738" w:rsidR="0046255D">
              <w:rPr>
                <w:rFonts w:cs="Arial"/>
                <w:sz w:val="22"/>
                <w:szCs w:val="22"/>
              </w:rPr>
              <w:t>202</w:t>
            </w:r>
          </w:p>
        </w:tc>
      </w:tr>
    </w:tbl>
    <w:p w:rsidRPr="00E46738" w:rsidR="008D154A" w:rsidP="00E726BC" w:rsidRDefault="008D154A" w14:paraId="5A942C26" w14:textId="77777777">
      <w:pPr>
        <w:rPr>
          <w:sz w:val="22"/>
          <w:szCs w:val="22"/>
        </w:rPr>
      </w:pPr>
    </w:p>
    <w:p w:rsidRPr="00E46738" w:rsidR="00A01618" w:rsidP="00D13C8C" w:rsidRDefault="00A01618" w14:paraId="016E8D44" w14:textId="77777777">
      <w:pPr>
        <w:spacing w:before="60" w:after="60" w:line="0" w:lineRule="atLeast"/>
        <w:rPr>
          <w:b/>
          <w:szCs w:val="24"/>
          <w:u w:val="single"/>
        </w:rPr>
      </w:pPr>
    </w:p>
    <w:p w:rsidRPr="00E46738" w:rsidR="00D13C8C" w:rsidP="00D13C8C" w:rsidRDefault="00D13C8C" w14:paraId="092E2CEB" w14:textId="3F5F8EFA">
      <w:pPr>
        <w:spacing w:before="60" w:after="60" w:line="0" w:lineRule="atLeast"/>
        <w:rPr>
          <w:b/>
          <w:szCs w:val="24"/>
          <w:u w:val="single"/>
        </w:rPr>
      </w:pPr>
      <w:r w:rsidRPr="00E46738">
        <w:rPr>
          <w:b/>
          <w:szCs w:val="24"/>
          <w:u w:val="single"/>
        </w:rPr>
        <w:t>Fees payable in respect of variation to Explosives Licences</w:t>
      </w:r>
      <w:r w:rsidR="0020257D">
        <w:rPr>
          <w:b/>
          <w:szCs w:val="24"/>
          <w:u w:val="single"/>
        </w:rPr>
        <w:t xml:space="preserve"> (TBC for 2025-26)</w:t>
      </w:r>
    </w:p>
    <w:p w:rsidRPr="00E46738" w:rsidR="00D13C8C" w:rsidP="00E726BC" w:rsidRDefault="00D13C8C" w14:paraId="4B7DE43A" w14:textId="77777777">
      <w:pPr>
        <w:rPr>
          <w:sz w:val="22"/>
          <w:szCs w:val="22"/>
        </w:rPr>
      </w:pPr>
    </w:p>
    <w:tbl>
      <w:tblPr>
        <w:tblStyle w:val="TableGrid"/>
        <w:tblW w:w="0" w:type="auto"/>
        <w:tblLook w:val="04A0" w:firstRow="1" w:lastRow="0" w:firstColumn="1" w:lastColumn="0" w:noHBand="0" w:noVBand="1"/>
      </w:tblPr>
      <w:tblGrid>
        <w:gridCol w:w="5778"/>
        <w:gridCol w:w="4111"/>
      </w:tblGrid>
      <w:tr w:rsidRPr="00E46738" w:rsidR="00FA3B9B" w:rsidTr="00DF5612" w14:paraId="0C0F0D4A" w14:textId="77777777">
        <w:tc>
          <w:tcPr>
            <w:tcW w:w="5778" w:type="dxa"/>
            <w:shd w:val="clear" w:color="auto" w:fill="F2F2F2" w:themeFill="background1" w:themeFillShade="F2"/>
          </w:tcPr>
          <w:p w:rsidRPr="00E46738" w:rsidR="00D13C8C" w:rsidP="00A00BD8" w:rsidRDefault="00D13C8C" w14:paraId="37A95488" w14:textId="77777777">
            <w:pPr>
              <w:rPr>
                <w:b/>
                <w:sz w:val="22"/>
                <w:szCs w:val="22"/>
              </w:rPr>
            </w:pPr>
          </w:p>
          <w:p w:rsidRPr="00E46738" w:rsidR="00D13C8C" w:rsidP="00D13C8C" w:rsidRDefault="00D13C8C" w14:paraId="761CC443" w14:textId="77777777">
            <w:pPr>
              <w:rPr>
                <w:b/>
                <w:sz w:val="22"/>
                <w:szCs w:val="22"/>
              </w:rPr>
            </w:pPr>
            <w:r w:rsidRPr="00E46738">
              <w:rPr>
                <w:b/>
                <w:sz w:val="22"/>
                <w:szCs w:val="22"/>
              </w:rPr>
              <w:t>Variation</w:t>
            </w:r>
          </w:p>
        </w:tc>
        <w:tc>
          <w:tcPr>
            <w:tcW w:w="4111" w:type="dxa"/>
            <w:shd w:val="clear" w:color="auto" w:fill="F2F2F2" w:themeFill="background1" w:themeFillShade="F2"/>
          </w:tcPr>
          <w:p w:rsidRPr="00E46738" w:rsidR="00D13C8C" w:rsidP="00A00BD8" w:rsidRDefault="00D13C8C" w14:paraId="48A23CE5" w14:textId="77777777">
            <w:pPr>
              <w:rPr>
                <w:b/>
                <w:sz w:val="22"/>
                <w:szCs w:val="22"/>
              </w:rPr>
            </w:pPr>
          </w:p>
          <w:p w:rsidRPr="00E46738" w:rsidR="00D13C8C" w:rsidP="00B20026" w:rsidRDefault="00D13C8C" w14:paraId="1306EF17" w14:textId="4ACF88FE">
            <w:pPr>
              <w:rPr>
                <w:b/>
                <w:sz w:val="22"/>
                <w:szCs w:val="22"/>
              </w:rPr>
            </w:pPr>
            <w:r w:rsidRPr="00E46738">
              <w:rPr>
                <w:b/>
                <w:sz w:val="22"/>
                <w:szCs w:val="22"/>
              </w:rPr>
              <w:t>Fee 20</w:t>
            </w:r>
            <w:r w:rsidRPr="00E46738" w:rsidR="00B20026">
              <w:rPr>
                <w:b/>
                <w:sz w:val="22"/>
                <w:szCs w:val="22"/>
              </w:rPr>
              <w:t>2</w:t>
            </w:r>
            <w:r w:rsidRPr="00E46738" w:rsidR="000C0455">
              <w:rPr>
                <w:b/>
                <w:sz w:val="22"/>
                <w:szCs w:val="22"/>
              </w:rPr>
              <w:t>4</w:t>
            </w:r>
            <w:r w:rsidRPr="00E46738">
              <w:rPr>
                <w:b/>
                <w:sz w:val="22"/>
                <w:szCs w:val="22"/>
              </w:rPr>
              <w:t>-</w:t>
            </w:r>
            <w:r w:rsidRPr="00E46738" w:rsidR="009201D4">
              <w:rPr>
                <w:b/>
                <w:sz w:val="22"/>
                <w:szCs w:val="22"/>
              </w:rPr>
              <w:t>2</w:t>
            </w:r>
            <w:r w:rsidRPr="00E46738" w:rsidR="000C0455">
              <w:rPr>
                <w:b/>
                <w:sz w:val="22"/>
                <w:szCs w:val="22"/>
              </w:rPr>
              <w:t>5</w:t>
            </w:r>
          </w:p>
        </w:tc>
      </w:tr>
      <w:tr w:rsidRPr="00E46738" w:rsidR="00FA3B9B" w:rsidTr="00D13C8C" w14:paraId="0D50D355" w14:textId="77777777">
        <w:trPr>
          <w:trHeight w:val="603"/>
        </w:trPr>
        <w:tc>
          <w:tcPr>
            <w:tcW w:w="5778" w:type="dxa"/>
          </w:tcPr>
          <w:p w:rsidRPr="00E46738" w:rsidR="00D13C8C" w:rsidP="00A00BD8" w:rsidRDefault="00D13C8C" w14:paraId="387D91BF" w14:textId="77777777">
            <w:pPr>
              <w:rPr>
                <w:rFonts w:cs="Arial"/>
                <w:sz w:val="22"/>
                <w:szCs w:val="22"/>
              </w:rPr>
            </w:pPr>
          </w:p>
          <w:p w:rsidRPr="00E46738" w:rsidR="00D13C8C" w:rsidP="00A00BD8" w:rsidRDefault="00D13C8C" w14:paraId="444D1943" w14:textId="77777777">
            <w:pPr>
              <w:rPr>
                <w:sz w:val="22"/>
                <w:szCs w:val="22"/>
              </w:rPr>
            </w:pPr>
            <w:r w:rsidRPr="00E46738">
              <w:rPr>
                <w:rFonts w:cs="Arial"/>
                <w:sz w:val="22"/>
                <w:szCs w:val="22"/>
              </w:rPr>
              <w:t>Varying the name of licensee or address of site</w:t>
            </w:r>
          </w:p>
        </w:tc>
        <w:tc>
          <w:tcPr>
            <w:tcW w:w="4111" w:type="dxa"/>
            <w:vAlign w:val="center"/>
          </w:tcPr>
          <w:p w:rsidRPr="00E46738" w:rsidR="00D13C8C" w:rsidP="00D13C8C" w:rsidRDefault="00D13C8C" w14:paraId="5CCF071D" w14:textId="351806AB">
            <w:pPr>
              <w:spacing w:line="400" w:lineRule="atLeast"/>
              <w:rPr>
                <w:rFonts w:eastAsia="Calibri" w:cs="Arial"/>
                <w:sz w:val="22"/>
                <w:szCs w:val="22"/>
              </w:rPr>
            </w:pPr>
            <w:r w:rsidRPr="00E46738">
              <w:rPr>
                <w:rFonts w:cs="Arial"/>
                <w:sz w:val="22"/>
                <w:szCs w:val="22"/>
              </w:rPr>
              <w:t>£</w:t>
            </w:r>
            <w:r w:rsidRPr="00E46738" w:rsidR="0046255D">
              <w:rPr>
                <w:rFonts w:cs="Arial"/>
                <w:sz w:val="22"/>
                <w:szCs w:val="22"/>
              </w:rPr>
              <w:t>40</w:t>
            </w:r>
          </w:p>
        </w:tc>
      </w:tr>
      <w:tr w:rsidRPr="00E46738" w:rsidR="00FA3B9B" w:rsidTr="00D13C8C" w14:paraId="6D8CC8ED" w14:textId="77777777">
        <w:trPr>
          <w:trHeight w:val="603"/>
        </w:trPr>
        <w:tc>
          <w:tcPr>
            <w:tcW w:w="5778" w:type="dxa"/>
          </w:tcPr>
          <w:p w:rsidRPr="00E46738" w:rsidR="00D13C8C" w:rsidP="00A00BD8" w:rsidRDefault="00D13C8C" w14:paraId="70C817A7" w14:textId="77777777">
            <w:pPr>
              <w:rPr>
                <w:rFonts w:cs="Arial"/>
                <w:sz w:val="22"/>
                <w:szCs w:val="22"/>
              </w:rPr>
            </w:pPr>
          </w:p>
          <w:p w:rsidRPr="00E46738" w:rsidR="00D13C8C" w:rsidP="00A00BD8" w:rsidRDefault="00D13C8C" w14:paraId="47404F37" w14:textId="77777777">
            <w:pPr>
              <w:rPr>
                <w:rFonts w:cs="Arial"/>
                <w:sz w:val="22"/>
                <w:szCs w:val="22"/>
              </w:rPr>
            </w:pPr>
            <w:r w:rsidRPr="00E46738">
              <w:rPr>
                <w:rFonts w:cs="Arial"/>
                <w:sz w:val="22"/>
                <w:szCs w:val="22"/>
              </w:rPr>
              <w:t>Any other kind of variation</w:t>
            </w:r>
          </w:p>
        </w:tc>
        <w:tc>
          <w:tcPr>
            <w:tcW w:w="4111" w:type="dxa"/>
            <w:vAlign w:val="center"/>
          </w:tcPr>
          <w:p w:rsidRPr="00E46738" w:rsidR="00D13C8C" w:rsidP="00D13C8C" w:rsidRDefault="00D13C8C" w14:paraId="092BBA0A" w14:textId="77777777">
            <w:pPr>
              <w:spacing w:line="400" w:lineRule="atLeast"/>
              <w:rPr>
                <w:rFonts w:cs="Arial"/>
                <w:sz w:val="22"/>
                <w:szCs w:val="22"/>
              </w:rPr>
            </w:pPr>
            <w:r w:rsidRPr="00E46738">
              <w:rPr>
                <w:rFonts w:cs="Arial"/>
                <w:sz w:val="22"/>
                <w:szCs w:val="22"/>
              </w:rPr>
              <w:t>Reasonable cost to the licensing authority of having the work carried out</w:t>
            </w:r>
          </w:p>
        </w:tc>
      </w:tr>
      <w:tr w:rsidRPr="00E46738" w:rsidR="00FA3B9B" w:rsidTr="00D13C8C" w14:paraId="4560D044" w14:textId="77777777">
        <w:trPr>
          <w:trHeight w:val="603"/>
        </w:trPr>
        <w:tc>
          <w:tcPr>
            <w:tcW w:w="5778" w:type="dxa"/>
          </w:tcPr>
          <w:p w:rsidRPr="00E46738" w:rsidR="00D13C8C" w:rsidP="00A00BD8" w:rsidRDefault="00D13C8C" w14:paraId="4D052E3F" w14:textId="77777777">
            <w:pPr>
              <w:rPr>
                <w:rFonts w:cs="Arial"/>
                <w:sz w:val="22"/>
                <w:szCs w:val="22"/>
              </w:rPr>
            </w:pPr>
          </w:p>
          <w:p w:rsidRPr="00E46738" w:rsidR="00D13C8C" w:rsidP="00A00BD8" w:rsidRDefault="00D13C8C" w14:paraId="5ACC145B" w14:textId="77777777">
            <w:pPr>
              <w:rPr>
                <w:rFonts w:cs="Arial"/>
                <w:sz w:val="22"/>
                <w:szCs w:val="22"/>
              </w:rPr>
            </w:pPr>
            <w:r w:rsidRPr="00E46738">
              <w:rPr>
                <w:rFonts w:cs="Arial"/>
                <w:sz w:val="22"/>
                <w:szCs w:val="22"/>
              </w:rPr>
              <w:t>Transfer of licence</w:t>
            </w:r>
          </w:p>
        </w:tc>
        <w:tc>
          <w:tcPr>
            <w:tcW w:w="4111" w:type="dxa"/>
            <w:vAlign w:val="center"/>
          </w:tcPr>
          <w:p w:rsidRPr="00E46738" w:rsidR="00D13C8C" w:rsidP="00D13C8C" w:rsidRDefault="00D13C8C" w14:paraId="6235CF5B" w14:textId="7ECC3A64">
            <w:pPr>
              <w:spacing w:line="400" w:lineRule="atLeast"/>
              <w:rPr>
                <w:rFonts w:cs="Arial"/>
                <w:sz w:val="22"/>
                <w:szCs w:val="22"/>
              </w:rPr>
            </w:pPr>
            <w:r w:rsidRPr="00E46738">
              <w:rPr>
                <w:rFonts w:cs="Arial"/>
                <w:sz w:val="22"/>
                <w:szCs w:val="22"/>
              </w:rPr>
              <w:t>£</w:t>
            </w:r>
            <w:r w:rsidRPr="00E46738" w:rsidR="0046255D">
              <w:rPr>
                <w:rFonts w:cs="Arial"/>
                <w:sz w:val="22"/>
                <w:szCs w:val="22"/>
              </w:rPr>
              <w:t>40</w:t>
            </w:r>
          </w:p>
        </w:tc>
      </w:tr>
      <w:tr w:rsidRPr="00FA3B9B" w:rsidR="00D13C8C" w:rsidTr="00D13C8C" w14:paraId="5A34E2E1" w14:textId="77777777">
        <w:trPr>
          <w:trHeight w:val="603"/>
        </w:trPr>
        <w:tc>
          <w:tcPr>
            <w:tcW w:w="5778" w:type="dxa"/>
          </w:tcPr>
          <w:p w:rsidRPr="00E46738" w:rsidR="00D13C8C" w:rsidP="00A00BD8" w:rsidRDefault="00D13C8C" w14:paraId="2E22A45C" w14:textId="77777777">
            <w:pPr>
              <w:rPr>
                <w:rFonts w:cs="Arial"/>
                <w:sz w:val="22"/>
                <w:szCs w:val="22"/>
              </w:rPr>
            </w:pPr>
          </w:p>
          <w:p w:rsidRPr="00E46738" w:rsidR="00D13C8C" w:rsidP="00A00BD8" w:rsidRDefault="00D13C8C" w14:paraId="0208273B" w14:textId="77777777">
            <w:pPr>
              <w:rPr>
                <w:rFonts w:cs="Arial"/>
                <w:sz w:val="22"/>
                <w:szCs w:val="22"/>
              </w:rPr>
            </w:pPr>
            <w:r w:rsidRPr="00E46738">
              <w:rPr>
                <w:rFonts w:cs="Arial"/>
                <w:sz w:val="22"/>
                <w:szCs w:val="22"/>
              </w:rPr>
              <w:t>Replacement of licence if lost</w:t>
            </w:r>
          </w:p>
        </w:tc>
        <w:tc>
          <w:tcPr>
            <w:tcW w:w="4111" w:type="dxa"/>
            <w:vAlign w:val="center"/>
          </w:tcPr>
          <w:p w:rsidRPr="00E46738" w:rsidR="00D13C8C" w:rsidP="00D13C8C" w:rsidRDefault="00D13C8C" w14:paraId="0DD5B2B1" w14:textId="5F70BCCB">
            <w:pPr>
              <w:spacing w:line="400" w:lineRule="atLeast"/>
              <w:rPr>
                <w:rFonts w:cs="Arial"/>
                <w:sz w:val="22"/>
                <w:szCs w:val="22"/>
              </w:rPr>
            </w:pPr>
            <w:r w:rsidRPr="00E46738">
              <w:rPr>
                <w:rFonts w:cs="Arial"/>
                <w:sz w:val="22"/>
                <w:szCs w:val="22"/>
              </w:rPr>
              <w:t>£</w:t>
            </w:r>
            <w:r w:rsidRPr="00E46738" w:rsidR="0046255D">
              <w:rPr>
                <w:rFonts w:cs="Arial"/>
                <w:sz w:val="22"/>
                <w:szCs w:val="22"/>
              </w:rPr>
              <w:t>40</w:t>
            </w:r>
          </w:p>
        </w:tc>
      </w:tr>
    </w:tbl>
    <w:p w:rsidRPr="00FA3B9B" w:rsidR="00D13C8C" w:rsidP="00E726BC" w:rsidRDefault="00D13C8C" w14:paraId="39F0B385" w14:textId="77777777">
      <w:pPr>
        <w:rPr>
          <w:sz w:val="22"/>
          <w:szCs w:val="22"/>
        </w:rPr>
      </w:pPr>
    </w:p>
    <w:p w:rsidRPr="00FA3B9B" w:rsidR="00072E73" w:rsidRDefault="00072E73" w14:paraId="6223D0BA" w14:textId="77777777">
      <w:pPr>
        <w:rPr>
          <w:rFonts w:eastAsia="Calibri" w:cs="Arial"/>
          <w:sz w:val="19"/>
          <w:szCs w:val="19"/>
        </w:rPr>
      </w:pPr>
    </w:p>
    <w:p w:rsidRPr="00A203DE" w:rsidR="00072E73" w:rsidRDefault="00072E73" w14:paraId="130B607E" w14:textId="77777777">
      <w:pPr>
        <w:rPr>
          <w:rFonts w:eastAsia="Calibri" w:cs="Arial"/>
          <w:color w:val="7F7F7F" w:themeColor="text1" w:themeTint="80"/>
          <w:sz w:val="19"/>
          <w:szCs w:val="19"/>
        </w:rPr>
      </w:pPr>
    </w:p>
    <w:p w:rsidRPr="00A203DE" w:rsidR="00072E73" w:rsidRDefault="00072E73" w14:paraId="36816AFC" w14:textId="77777777">
      <w:pPr>
        <w:rPr>
          <w:rFonts w:eastAsia="Calibri" w:cs="Arial"/>
          <w:sz w:val="19"/>
          <w:szCs w:val="19"/>
        </w:rPr>
      </w:pPr>
    </w:p>
    <w:p w:rsidRPr="00A203DE" w:rsidR="00072E73" w:rsidRDefault="00072E73" w14:paraId="1DF21BA4" w14:textId="77777777">
      <w:pPr>
        <w:rPr>
          <w:rFonts w:eastAsia="Calibri" w:cs="Arial"/>
          <w:b/>
          <w:szCs w:val="24"/>
          <w:u w:val="single"/>
        </w:rPr>
      </w:pPr>
      <w:r w:rsidRPr="00A203DE">
        <w:rPr>
          <w:rFonts w:eastAsia="Calibri" w:cs="Arial"/>
          <w:b/>
          <w:szCs w:val="24"/>
          <w:u w:val="single"/>
        </w:rPr>
        <w:t xml:space="preserve">Licence to sell fireworks all year </w:t>
      </w:r>
      <w:proofErr w:type="gramStart"/>
      <w:r w:rsidRPr="00A203DE">
        <w:rPr>
          <w:rFonts w:eastAsia="Calibri" w:cs="Arial"/>
          <w:b/>
          <w:szCs w:val="24"/>
          <w:u w:val="single"/>
        </w:rPr>
        <w:t>round</w:t>
      </w:r>
      <w:proofErr w:type="gramEnd"/>
    </w:p>
    <w:p w:rsidRPr="00A203DE" w:rsidR="00072E73" w:rsidRDefault="00072E73" w14:paraId="6C1B311A" w14:textId="77777777">
      <w:pPr>
        <w:rPr>
          <w:rFonts w:eastAsia="Calibri" w:cs="Arial"/>
          <w:b/>
          <w:szCs w:val="24"/>
          <w:u w:val="single"/>
        </w:rPr>
      </w:pPr>
    </w:p>
    <w:p w:rsidRPr="00A203DE" w:rsidR="00072E73" w:rsidRDefault="00072E73" w14:paraId="6A379A12" w14:textId="77777777">
      <w:pPr>
        <w:rPr>
          <w:i/>
          <w:sz w:val="22"/>
          <w:szCs w:val="22"/>
        </w:rPr>
      </w:pPr>
      <w:r w:rsidRPr="00A203DE">
        <w:rPr>
          <w:i/>
          <w:sz w:val="22"/>
          <w:szCs w:val="22"/>
        </w:rPr>
        <w:t>Prescribed by the Fireworks Regulations 2004</w:t>
      </w:r>
      <w:r w:rsidRPr="00A203DE" w:rsidR="003E35D5">
        <w:rPr>
          <w:i/>
          <w:sz w:val="22"/>
          <w:szCs w:val="22"/>
        </w:rPr>
        <w:t xml:space="preserve"> </w:t>
      </w:r>
    </w:p>
    <w:p w:rsidRPr="00A203DE" w:rsidR="004A02E3" w:rsidRDefault="004A02E3" w14:paraId="721E8678" w14:textId="77777777">
      <w:pPr>
        <w:rPr>
          <w:rFonts w:eastAsia="Calibri" w:cs="Arial"/>
          <w:sz w:val="19"/>
          <w:szCs w:val="19"/>
        </w:rPr>
      </w:pPr>
    </w:p>
    <w:tbl>
      <w:tblPr>
        <w:tblW w:w="12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008"/>
        <w:gridCol w:w="3575"/>
      </w:tblGrid>
      <w:tr w:rsidRPr="00A203DE" w:rsidR="00072E73" w:rsidTr="0042331E" w14:paraId="7DAC1122" w14:textId="77777777">
        <w:tc>
          <w:tcPr>
            <w:tcW w:w="4644" w:type="dxa"/>
            <w:tcBorders>
              <w:right w:val="single" w:color="auto" w:sz="4" w:space="0"/>
            </w:tcBorders>
            <w:shd w:val="clear" w:color="auto" w:fill="F2F2F2" w:themeFill="background1" w:themeFillShade="F2"/>
          </w:tcPr>
          <w:p w:rsidRPr="00A203DE" w:rsidR="00072E73" w:rsidP="0042331E" w:rsidRDefault="00072E73" w14:paraId="181992F2" w14:textId="77777777">
            <w:pPr>
              <w:spacing w:before="60" w:after="60" w:line="0" w:lineRule="atLeast"/>
              <w:rPr>
                <w:sz w:val="22"/>
                <w:szCs w:val="22"/>
              </w:rPr>
            </w:pPr>
          </w:p>
        </w:tc>
        <w:tc>
          <w:tcPr>
            <w:tcW w:w="1843" w:type="dxa"/>
            <w:shd w:val="clear" w:color="auto" w:fill="F2F2F2" w:themeFill="background1" w:themeFillShade="F2"/>
          </w:tcPr>
          <w:p w:rsidRPr="00A203DE" w:rsidR="00072E73" w:rsidP="00B20026" w:rsidRDefault="00072E73" w14:paraId="28271061" w14:textId="31EDACCE">
            <w:pPr>
              <w:spacing w:before="60" w:after="60" w:line="0" w:lineRule="atLeast"/>
              <w:jc w:val="center"/>
              <w:rPr>
                <w:b/>
                <w:sz w:val="22"/>
                <w:szCs w:val="22"/>
              </w:rPr>
            </w:pPr>
            <w:r w:rsidRPr="00A203DE">
              <w:rPr>
                <w:b/>
                <w:sz w:val="22"/>
                <w:szCs w:val="22"/>
              </w:rPr>
              <w:t>20</w:t>
            </w:r>
            <w:r w:rsidRPr="00A203DE" w:rsidR="00B20026">
              <w:rPr>
                <w:b/>
                <w:sz w:val="22"/>
                <w:szCs w:val="22"/>
              </w:rPr>
              <w:t>2</w:t>
            </w:r>
            <w:r w:rsidR="0029164E">
              <w:rPr>
                <w:b/>
                <w:sz w:val="22"/>
                <w:szCs w:val="22"/>
              </w:rPr>
              <w:t>5</w:t>
            </w:r>
            <w:r w:rsidRPr="00A203DE">
              <w:rPr>
                <w:b/>
                <w:sz w:val="22"/>
                <w:szCs w:val="22"/>
              </w:rPr>
              <w:t xml:space="preserve"> – 2</w:t>
            </w:r>
            <w:r w:rsidR="0029164E">
              <w:rPr>
                <w:b/>
                <w:sz w:val="22"/>
                <w:szCs w:val="22"/>
              </w:rPr>
              <w:t>6</w:t>
            </w:r>
            <w:r w:rsidRPr="00A203DE">
              <w:rPr>
                <w:b/>
                <w:sz w:val="22"/>
                <w:szCs w:val="22"/>
              </w:rPr>
              <w:t xml:space="preserve"> </w:t>
            </w:r>
            <w:r w:rsidR="0020257D">
              <w:rPr>
                <w:b/>
                <w:sz w:val="22"/>
                <w:szCs w:val="22"/>
              </w:rPr>
              <w:t>C</w:t>
            </w:r>
            <w:r w:rsidRPr="00A203DE">
              <w:rPr>
                <w:b/>
                <w:sz w:val="22"/>
                <w:szCs w:val="22"/>
              </w:rPr>
              <w:t>harge</w:t>
            </w:r>
          </w:p>
        </w:tc>
      </w:tr>
      <w:tr w:rsidRPr="00A203DE" w:rsidR="00072E73" w:rsidTr="0042331E" w14:paraId="05E6CF03" w14:textId="77777777">
        <w:tc>
          <w:tcPr>
            <w:tcW w:w="4644" w:type="dxa"/>
            <w:tcBorders>
              <w:right w:val="single" w:color="auto" w:sz="4" w:space="0"/>
            </w:tcBorders>
            <w:shd w:val="clear" w:color="auto" w:fill="auto"/>
          </w:tcPr>
          <w:p w:rsidRPr="00C231B5" w:rsidR="00072E73" w:rsidP="0042331E" w:rsidRDefault="00072E73" w14:paraId="4D1A3286" w14:textId="77777777">
            <w:pPr>
              <w:spacing w:before="60" w:after="60" w:line="0" w:lineRule="atLeast"/>
              <w:rPr>
                <w:sz w:val="22"/>
                <w:szCs w:val="22"/>
              </w:rPr>
            </w:pPr>
            <w:r w:rsidRPr="00C231B5">
              <w:rPr>
                <w:sz w:val="22"/>
                <w:szCs w:val="22"/>
              </w:rPr>
              <w:t>Licence to sell fireworks all year round*</w:t>
            </w:r>
          </w:p>
        </w:tc>
        <w:tc>
          <w:tcPr>
            <w:tcW w:w="1843" w:type="dxa"/>
          </w:tcPr>
          <w:p w:rsidRPr="00A203DE" w:rsidR="00072E73" w:rsidP="00072E73" w:rsidRDefault="00072E73" w14:paraId="01110B30" w14:textId="77777777">
            <w:pPr>
              <w:spacing w:before="60" w:after="60" w:line="0" w:lineRule="atLeast"/>
              <w:ind w:right="175"/>
              <w:jc w:val="center"/>
              <w:rPr>
                <w:b/>
                <w:sz w:val="22"/>
                <w:szCs w:val="22"/>
              </w:rPr>
            </w:pPr>
            <w:r w:rsidRPr="00A90E4D">
              <w:rPr>
                <w:sz w:val="22"/>
                <w:szCs w:val="22"/>
              </w:rPr>
              <w:t xml:space="preserve">  </w:t>
            </w:r>
            <w:r w:rsidRPr="00A90E4D">
              <w:rPr>
                <w:b/>
                <w:sz w:val="22"/>
                <w:szCs w:val="22"/>
              </w:rPr>
              <w:t>£500</w:t>
            </w:r>
          </w:p>
        </w:tc>
      </w:tr>
    </w:tbl>
    <w:p w:rsidRPr="00A203DE" w:rsidR="00072E73" w:rsidRDefault="00072E73" w14:paraId="02A05DC4" w14:textId="77777777">
      <w:pPr>
        <w:rPr>
          <w:rFonts w:eastAsia="Calibri" w:cs="Arial"/>
          <w:sz w:val="19"/>
          <w:szCs w:val="19"/>
        </w:rPr>
      </w:pPr>
    </w:p>
    <w:p w:rsidRPr="00A203DE" w:rsidR="00072E73" w:rsidRDefault="00072E73" w14:paraId="5D39E59A" w14:textId="77777777">
      <w:pPr>
        <w:rPr>
          <w:b/>
          <w:sz w:val="22"/>
          <w:szCs w:val="22"/>
          <w:u w:val="single"/>
        </w:rPr>
      </w:pPr>
    </w:p>
    <w:p w:rsidRPr="004E648C" w:rsidR="00E726BC" w:rsidP="00E726BC" w:rsidRDefault="00072E73" w14:paraId="18D0FD65" w14:textId="6FE2DC23">
      <w:pPr>
        <w:rPr>
          <w:b/>
          <w:sz w:val="20"/>
          <w:u w:val="single"/>
        </w:rPr>
      </w:pPr>
      <w:r w:rsidRPr="00A203DE">
        <w:rPr>
          <w:sz w:val="20"/>
        </w:rPr>
        <w:t xml:space="preserve">*All </w:t>
      </w:r>
      <w:proofErr w:type="gramStart"/>
      <w:r w:rsidRPr="00A203DE">
        <w:rPr>
          <w:sz w:val="20"/>
        </w:rPr>
        <w:t>year round</w:t>
      </w:r>
      <w:proofErr w:type="gramEnd"/>
      <w:r w:rsidRPr="00A203DE">
        <w:rPr>
          <w:sz w:val="20"/>
        </w:rPr>
        <w:t xml:space="preserve"> licence to sell isn’t required if sales of fireworks are restricted to one of more of the following - </w:t>
      </w:r>
      <w:r w:rsidRPr="00A203DE">
        <w:rPr>
          <w:rStyle w:val="ilfuvd"/>
          <w:rFonts w:cs="Arial"/>
          <w:sz w:val="20"/>
        </w:rPr>
        <w:t>Chinese New Year and three days prior, Diwali and three days prior, betwe</w:t>
      </w:r>
      <w:r w:rsidRPr="00A203DE" w:rsidR="00AB6127">
        <w:rPr>
          <w:rStyle w:val="ilfuvd"/>
          <w:rFonts w:cs="Arial"/>
          <w:sz w:val="20"/>
        </w:rPr>
        <w:t xml:space="preserve">en 15 October and 10 November; </w:t>
      </w:r>
      <w:r w:rsidRPr="00A203DE">
        <w:rPr>
          <w:rStyle w:val="ilfuvd"/>
          <w:rFonts w:cs="Arial"/>
          <w:sz w:val="20"/>
        </w:rPr>
        <w:t>and between 26 to 31 December (New Year).</w:t>
      </w:r>
      <w:r w:rsidRPr="00A203DE">
        <w:rPr>
          <w:b/>
          <w:sz w:val="20"/>
          <w:u w:val="single"/>
        </w:rPr>
        <w:t xml:space="preserve"> </w:t>
      </w:r>
      <w:r w:rsidRPr="00A203DE">
        <w:rPr>
          <w:b/>
          <w:sz w:val="20"/>
          <w:u w:val="single"/>
        </w:rPr>
        <w:br w:type="page"/>
      </w:r>
    </w:p>
    <w:p w:rsidRPr="00A203DE" w:rsidR="00AD4C28" w:rsidP="00AD4C28" w:rsidRDefault="00AD4C28" w14:paraId="2495DA25" w14:textId="77777777">
      <w:pPr>
        <w:rPr>
          <w:b/>
          <w:sz w:val="22"/>
          <w:szCs w:val="22"/>
          <w:u w:val="single"/>
        </w:rPr>
      </w:pPr>
    </w:p>
    <w:p w:rsidRPr="00A203DE" w:rsidR="004E2EF2" w:rsidP="00AD4C28" w:rsidRDefault="00AD4C28" w14:paraId="23DE77BD" w14:textId="77777777">
      <w:pPr>
        <w:rPr>
          <w:rFonts w:cs="Arial"/>
          <w:b/>
          <w:bCs/>
          <w:szCs w:val="24"/>
        </w:rPr>
      </w:pPr>
      <w:r w:rsidRPr="00A203DE">
        <w:rPr>
          <w:b/>
        </w:rPr>
        <w:t>Environmental Permitting Charges</w:t>
      </w:r>
      <w:r w:rsidRPr="00A203DE">
        <w:rPr>
          <w:rFonts w:cs="Arial"/>
          <w:b/>
          <w:bCs/>
          <w:szCs w:val="24"/>
        </w:rPr>
        <w:tab/>
      </w:r>
    </w:p>
    <w:p w:rsidRPr="00A203DE" w:rsidR="00AD4C28" w:rsidP="00AD4C28" w:rsidRDefault="00AD4C28" w14:paraId="28A44D47" w14:textId="77777777">
      <w:pPr>
        <w:rPr>
          <w:rFonts w:cs="Arial"/>
          <w:b/>
          <w:bCs/>
          <w:sz w:val="22"/>
          <w:szCs w:val="22"/>
        </w:rPr>
      </w:pPr>
      <w:r w:rsidRPr="00A203DE">
        <w:rPr>
          <w:rFonts w:cs="Arial"/>
          <w:b/>
          <w:bCs/>
          <w:sz w:val="22"/>
          <w:szCs w:val="22"/>
        </w:rPr>
        <w:tab/>
      </w:r>
      <w:r w:rsidRPr="00A203DE">
        <w:rPr>
          <w:rFonts w:cs="Arial"/>
          <w:b/>
          <w:bCs/>
          <w:sz w:val="22"/>
          <w:szCs w:val="22"/>
        </w:rPr>
        <w:tab/>
      </w:r>
      <w:r w:rsidRPr="00A203DE">
        <w:rPr>
          <w:rFonts w:cs="Arial"/>
          <w:b/>
          <w:bCs/>
          <w:sz w:val="22"/>
          <w:szCs w:val="22"/>
        </w:rPr>
        <w:tab/>
      </w:r>
    </w:p>
    <w:p w:rsidRPr="00A203DE" w:rsidR="00AD4C28" w:rsidP="00AD4C28" w:rsidRDefault="00AD4C28" w14:paraId="42355870" w14:textId="77777777">
      <w:pPr>
        <w:pStyle w:val="Header"/>
        <w:tabs>
          <w:tab w:val="left" w:pos="720"/>
        </w:tabs>
        <w:rPr>
          <w:rFonts w:cs="Arial"/>
          <w:b/>
          <w:bCs/>
          <w:szCs w:val="24"/>
        </w:rPr>
      </w:pPr>
      <w:r w:rsidRPr="00A203DE">
        <w:rPr>
          <w:rFonts w:cs="Arial"/>
          <w:b/>
          <w:bCs/>
          <w:szCs w:val="24"/>
        </w:rPr>
        <w:t xml:space="preserve">Section 1:  LAPPC (Part B) charges </w:t>
      </w:r>
    </w:p>
    <w:p w:rsidRPr="00A203DE" w:rsidR="00AD4C28" w:rsidP="00AD4C28" w:rsidRDefault="00AD4C28" w14:paraId="138E8AA5" w14:textId="77777777">
      <w:pPr>
        <w:pStyle w:val="Header"/>
        <w:tabs>
          <w:tab w:val="left" w:pos="720"/>
        </w:tabs>
        <w:rPr>
          <w:rFonts w:cs="Arial"/>
          <w:b/>
          <w:bCs/>
          <w:szCs w:val="24"/>
        </w:rPr>
      </w:pPr>
    </w:p>
    <w:tbl>
      <w:tblPr>
        <w:tblW w:w="1004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4A0" w:firstRow="1" w:lastRow="0" w:firstColumn="1" w:lastColumn="0" w:noHBand="0" w:noVBand="1"/>
      </w:tblPr>
      <w:tblGrid>
        <w:gridCol w:w="2127"/>
        <w:gridCol w:w="4802"/>
        <w:gridCol w:w="3118"/>
      </w:tblGrid>
      <w:tr w:rsidRPr="00A203DE" w:rsidR="00B20026" w:rsidTr="00B20026" w14:paraId="371A6DB0" w14:textId="77777777">
        <w:trPr>
          <w:trHeight w:val="570"/>
          <w:jc w:val="center"/>
        </w:trPr>
        <w:tc>
          <w:tcPr>
            <w:tcW w:w="2127" w:type="dxa"/>
            <w:tcBorders>
              <w:top w:val="single" w:color="auto" w:sz="4" w:space="0"/>
              <w:left w:val="single" w:color="auto" w:sz="4" w:space="0"/>
              <w:bottom w:val="single" w:color="auto" w:sz="6" w:space="0"/>
              <w:right w:val="single" w:color="auto" w:sz="6" w:space="0"/>
            </w:tcBorders>
            <w:shd w:val="clear" w:color="auto" w:fill="D9D9D9"/>
            <w:hideMark/>
          </w:tcPr>
          <w:p w:rsidRPr="00A203DE" w:rsidR="00B20026" w:rsidP="00A52CC3" w:rsidRDefault="00B20026" w14:paraId="5E699A21" w14:textId="77777777">
            <w:pPr>
              <w:rPr>
                <w:rFonts w:cs="Arial"/>
                <w:b/>
                <w:bCs/>
                <w:szCs w:val="24"/>
              </w:rPr>
            </w:pPr>
            <w:r w:rsidRPr="00A203DE">
              <w:rPr>
                <w:rFonts w:cs="Arial"/>
                <w:b/>
                <w:bCs/>
                <w:szCs w:val="24"/>
              </w:rPr>
              <w:t>Type of charge</w:t>
            </w:r>
          </w:p>
        </w:tc>
        <w:tc>
          <w:tcPr>
            <w:tcW w:w="4802" w:type="dxa"/>
            <w:tcBorders>
              <w:top w:val="single" w:color="auto" w:sz="4" w:space="0"/>
              <w:left w:val="single" w:color="auto" w:sz="6" w:space="0"/>
              <w:bottom w:val="single" w:color="auto" w:sz="6" w:space="0"/>
              <w:right w:val="single" w:color="auto" w:sz="6" w:space="0"/>
            </w:tcBorders>
            <w:shd w:val="clear" w:color="auto" w:fill="D9D9D9"/>
            <w:hideMark/>
          </w:tcPr>
          <w:p w:rsidRPr="00A203DE" w:rsidR="00B20026" w:rsidP="00A52CC3" w:rsidRDefault="00B20026" w14:paraId="144ADB0D" w14:textId="77777777">
            <w:pPr>
              <w:pStyle w:val="Heading1"/>
              <w:rPr>
                <w:b w:val="0"/>
                <w:bCs w:val="0"/>
                <w:sz w:val="24"/>
                <w:szCs w:val="24"/>
              </w:rPr>
            </w:pPr>
            <w:r w:rsidRPr="00A203DE">
              <w:rPr>
                <w:b w:val="0"/>
                <w:bCs w:val="0"/>
                <w:sz w:val="24"/>
                <w:szCs w:val="24"/>
              </w:rPr>
              <w:t>Type of Activity</w:t>
            </w:r>
          </w:p>
        </w:tc>
        <w:tc>
          <w:tcPr>
            <w:tcW w:w="3118" w:type="dxa"/>
            <w:tcBorders>
              <w:top w:val="single" w:color="auto" w:sz="4" w:space="0"/>
              <w:left w:val="single" w:color="auto" w:sz="6" w:space="0"/>
              <w:bottom w:val="single" w:color="auto" w:sz="6" w:space="0"/>
              <w:right w:val="single" w:color="auto" w:sz="6" w:space="0"/>
            </w:tcBorders>
            <w:shd w:val="clear" w:color="auto" w:fill="D9D9D9"/>
          </w:tcPr>
          <w:p w:rsidRPr="00A203DE" w:rsidR="00B20026" w:rsidP="00DF475F" w:rsidRDefault="00FF31E9" w14:paraId="16C24D41" w14:textId="7DA84F4A">
            <w:pPr>
              <w:jc w:val="center"/>
              <w:rPr>
                <w:rFonts w:cs="Arial"/>
                <w:b/>
                <w:bCs/>
                <w:szCs w:val="24"/>
              </w:rPr>
            </w:pPr>
            <w:r w:rsidRPr="00A203DE">
              <w:rPr>
                <w:rFonts w:cs="Arial"/>
                <w:b/>
                <w:bCs/>
                <w:szCs w:val="24"/>
              </w:rPr>
              <w:t>202</w:t>
            </w:r>
            <w:r w:rsidR="00A90E4D">
              <w:rPr>
                <w:rFonts w:cs="Arial"/>
                <w:b/>
                <w:bCs/>
                <w:szCs w:val="24"/>
              </w:rPr>
              <w:t>5</w:t>
            </w:r>
            <w:r w:rsidRPr="00A203DE">
              <w:rPr>
                <w:rFonts w:cs="Arial"/>
                <w:b/>
                <w:bCs/>
                <w:szCs w:val="24"/>
              </w:rPr>
              <w:t>-2</w:t>
            </w:r>
            <w:r w:rsidR="00A90E4D">
              <w:rPr>
                <w:rFonts w:cs="Arial"/>
                <w:b/>
                <w:bCs/>
                <w:szCs w:val="24"/>
              </w:rPr>
              <w:t>6</w:t>
            </w:r>
            <w:r w:rsidRPr="00A203DE" w:rsidR="00B20026">
              <w:rPr>
                <w:rFonts w:cs="Arial"/>
                <w:b/>
                <w:bCs/>
                <w:szCs w:val="24"/>
              </w:rPr>
              <w:t xml:space="preserve"> Fee</w:t>
            </w:r>
          </w:p>
        </w:tc>
      </w:tr>
      <w:tr w:rsidRPr="00A203DE" w:rsidR="00B20026" w:rsidTr="00B20026" w14:paraId="721C8E2F" w14:textId="77777777">
        <w:trPr>
          <w:cantSplit/>
          <w:trHeight w:val="556"/>
          <w:jc w:val="center"/>
        </w:trPr>
        <w:tc>
          <w:tcPr>
            <w:tcW w:w="2127" w:type="dxa"/>
            <w:vMerge w:val="restart"/>
            <w:tcBorders>
              <w:top w:val="single" w:color="auto" w:sz="6" w:space="0"/>
              <w:left w:val="single" w:color="auto" w:sz="4" w:space="0"/>
              <w:bottom w:val="single" w:color="auto" w:sz="6" w:space="0"/>
              <w:right w:val="single" w:color="auto" w:sz="6" w:space="0"/>
            </w:tcBorders>
            <w:hideMark/>
          </w:tcPr>
          <w:p w:rsidRPr="00A203DE" w:rsidR="00B20026" w:rsidP="00A52CC3" w:rsidRDefault="00B20026" w14:paraId="0BEEBFD3" w14:textId="77777777">
            <w:pPr>
              <w:rPr>
                <w:rFonts w:cs="Arial"/>
                <w:b/>
                <w:bCs/>
                <w:sz w:val="22"/>
                <w:szCs w:val="22"/>
              </w:rPr>
            </w:pPr>
            <w:r w:rsidRPr="00A203DE">
              <w:rPr>
                <w:rFonts w:cs="Arial"/>
                <w:b/>
                <w:bCs/>
                <w:sz w:val="22"/>
                <w:szCs w:val="22"/>
              </w:rPr>
              <w:t>Application Fee</w:t>
            </w: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6141AEAF" w14:textId="77777777">
            <w:pPr>
              <w:pStyle w:val="Heading2"/>
              <w:rPr>
                <w:sz w:val="22"/>
                <w:szCs w:val="22"/>
              </w:rPr>
            </w:pPr>
            <w:r w:rsidRPr="00A203DE">
              <w:rPr>
                <w:sz w:val="22"/>
                <w:szCs w:val="22"/>
              </w:rPr>
              <w:t>Standard Activity</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222A42" w:rsidRDefault="00B20026" w14:paraId="2FD74FC9"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£1629</w:t>
            </w:r>
          </w:p>
        </w:tc>
      </w:tr>
      <w:tr w:rsidRPr="00A203DE" w:rsidR="00B20026" w:rsidTr="00B20026" w14:paraId="7821CEF7"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4C879BCE"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09711C0F" w14:textId="77777777">
            <w:pPr>
              <w:pStyle w:val="Heading2"/>
              <w:rPr>
                <w:sz w:val="22"/>
                <w:szCs w:val="22"/>
              </w:rPr>
            </w:pPr>
            <w:r w:rsidRPr="00A203DE">
              <w:rPr>
                <w:sz w:val="22"/>
                <w:szCs w:val="22"/>
              </w:rPr>
              <w:t>Mobile plant</w:t>
            </w:r>
          </w:p>
        </w:tc>
        <w:tc>
          <w:tcPr>
            <w:tcW w:w="3118" w:type="dxa"/>
            <w:tcBorders>
              <w:top w:val="single" w:color="auto" w:sz="6" w:space="0"/>
              <w:left w:val="single" w:color="auto" w:sz="6" w:space="0"/>
              <w:bottom w:val="single" w:color="auto" w:sz="6" w:space="0"/>
              <w:right w:val="single" w:color="auto" w:sz="6" w:space="0"/>
            </w:tcBorders>
            <w:shd w:val="clear" w:color="auto" w:fill="D9D9D9"/>
          </w:tcPr>
          <w:p w:rsidRPr="00A203DE" w:rsidR="00B20026" w:rsidP="00726144" w:rsidRDefault="00B20026" w14:paraId="534E2658" w14:textId="77777777">
            <w:pPr>
              <w:jc w:val="center"/>
              <w:rPr>
                <w:rFonts w:cs="Arial"/>
                <w:sz w:val="22"/>
                <w:szCs w:val="22"/>
              </w:rPr>
            </w:pPr>
          </w:p>
        </w:tc>
      </w:tr>
      <w:tr w:rsidRPr="00A203DE" w:rsidR="00B20026" w:rsidTr="00B20026" w14:paraId="0D068228"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440DC122"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5EB7024D" w14:textId="77777777">
            <w:pPr>
              <w:rPr>
                <w:rFonts w:cs="Arial"/>
                <w:sz w:val="22"/>
                <w:szCs w:val="22"/>
              </w:rPr>
            </w:pPr>
            <w:r w:rsidRPr="00A203DE">
              <w:rPr>
                <w:rFonts w:cs="Arial"/>
                <w:sz w:val="22"/>
                <w:szCs w:val="22"/>
              </w:rPr>
              <w:t>First &amp; second applications</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2DE032B8"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£1629</w:t>
            </w:r>
          </w:p>
        </w:tc>
      </w:tr>
      <w:tr w:rsidRPr="00A203DE" w:rsidR="00B20026" w:rsidTr="00B20026" w14:paraId="668F3976"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4DBBECAE"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3D73B93C" w14:textId="77777777">
            <w:pPr>
              <w:rPr>
                <w:rFonts w:cs="Arial"/>
                <w:sz w:val="22"/>
                <w:szCs w:val="22"/>
              </w:rPr>
            </w:pPr>
            <w:r w:rsidRPr="00A203DE">
              <w:rPr>
                <w:rFonts w:cs="Arial"/>
                <w:sz w:val="22"/>
                <w:szCs w:val="22"/>
              </w:rPr>
              <w:t>Third to seventh applications</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1B960D76"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£972</w:t>
            </w:r>
          </w:p>
        </w:tc>
      </w:tr>
      <w:tr w:rsidRPr="00A203DE" w:rsidR="00B20026" w:rsidTr="00B20026" w14:paraId="2EBC3BE1"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1F9C5CA7"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4C9B4504" w14:textId="77777777">
            <w:pPr>
              <w:rPr>
                <w:rFonts w:cs="Arial"/>
                <w:sz w:val="22"/>
                <w:szCs w:val="22"/>
              </w:rPr>
            </w:pPr>
            <w:r w:rsidRPr="00A203DE">
              <w:rPr>
                <w:rFonts w:cs="Arial"/>
                <w:sz w:val="22"/>
                <w:szCs w:val="22"/>
              </w:rPr>
              <w:t>Eighth and subsequent applications</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7BB375D4"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£492</w:t>
            </w:r>
          </w:p>
        </w:tc>
      </w:tr>
      <w:tr w:rsidRPr="00A203DE" w:rsidR="00B20026" w:rsidTr="00B20026" w14:paraId="1BE261B3"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0651F5F1"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1154D1CE" w14:textId="77777777">
            <w:pPr>
              <w:rPr>
                <w:rFonts w:cs="Arial"/>
                <w:sz w:val="22"/>
                <w:szCs w:val="22"/>
              </w:rPr>
            </w:pPr>
            <w:r w:rsidRPr="00A203DE">
              <w:rPr>
                <w:rFonts w:cs="Arial"/>
                <w:sz w:val="22"/>
                <w:szCs w:val="22"/>
              </w:rPr>
              <w:t>Mobile plant falling within Annex 1 of fees and charges scheme</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7E018899"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£355</w:t>
            </w:r>
          </w:p>
        </w:tc>
      </w:tr>
      <w:tr w:rsidRPr="00A203DE" w:rsidR="00B20026" w:rsidTr="00B20026" w14:paraId="0EBE9AE0"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56CADD47"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3F97D10C" w14:textId="77777777">
            <w:pPr>
              <w:rPr>
                <w:rFonts w:cs="Arial"/>
                <w:b/>
                <w:bCs/>
                <w:sz w:val="22"/>
                <w:szCs w:val="22"/>
              </w:rPr>
            </w:pPr>
            <w:r w:rsidRPr="00A203DE">
              <w:rPr>
                <w:rFonts w:cs="Arial"/>
                <w:b/>
                <w:bCs/>
                <w:sz w:val="22"/>
                <w:szCs w:val="22"/>
              </w:rPr>
              <w:t>Combined Part B and waste application for any of above</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3E3B948C" w14:textId="77777777">
            <w:pPr>
              <w:jc w:val="center"/>
              <w:rPr>
                <w:rFonts w:cs="Arial"/>
                <w:b/>
                <w:bCs/>
                <w:sz w:val="22"/>
                <w:szCs w:val="22"/>
              </w:rPr>
            </w:pPr>
            <w:r w:rsidRPr="00A203DE">
              <w:rPr>
                <w:rFonts w:cs="Arial"/>
                <w:b/>
                <w:bCs/>
                <w:sz w:val="22"/>
                <w:szCs w:val="22"/>
              </w:rPr>
              <w:t>Add £274 to above amounts</w:t>
            </w:r>
          </w:p>
        </w:tc>
      </w:tr>
      <w:tr w:rsidRPr="00A203DE" w:rsidR="00B20026" w:rsidTr="00B20026" w14:paraId="51776389"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414838F3"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0ABD9740" w14:textId="77777777">
            <w:pPr>
              <w:pStyle w:val="Heading2"/>
              <w:rPr>
                <w:sz w:val="22"/>
                <w:szCs w:val="22"/>
              </w:rPr>
            </w:pPr>
            <w:r w:rsidRPr="00A203DE">
              <w:rPr>
                <w:sz w:val="22"/>
                <w:szCs w:val="22"/>
              </w:rPr>
              <w:t>Reduced fee activities</w:t>
            </w:r>
          </w:p>
        </w:tc>
        <w:tc>
          <w:tcPr>
            <w:tcW w:w="3118" w:type="dxa"/>
            <w:tcBorders>
              <w:top w:val="single" w:color="auto" w:sz="6" w:space="0"/>
              <w:left w:val="single" w:color="auto" w:sz="6" w:space="0"/>
              <w:bottom w:val="single" w:color="auto" w:sz="6" w:space="0"/>
              <w:right w:val="single" w:color="auto" w:sz="6" w:space="0"/>
            </w:tcBorders>
            <w:shd w:val="clear" w:color="auto" w:fill="D9D9D9"/>
          </w:tcPr>
          <w:p w:rsidRPr="00A203DE" w:rsidR="00B20026" w:rsidP="00726144" w:rsidRDefault="00B20026" w14:paraId="266024FA" w14:textId="77777777">
            <w:pPr>
              <w:jc w:val="center"/>
              <w:rPr>
                <w:rFonts w:cs="Arial"/>
                <w:b/>
                <w:sz w:val="22"/>
                <w:szCs w:val="22"/>
              </w:rPr>
            </w:pPr>
          </w:p>
        </w:tc>
      </w:tr>
      <w:tr w:rsidRPr="00A203DE" w:rsidR="00B20026" w:rsidTr="00B20026" w14:paraId="0A869CE1"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6C325B01"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62DA2634" w14:textId="77777777">
            <w:pPr>
              <w:rPr>
                <w:rFonts w:cs="Arial"/>
                <w:sz w:val="22"/>
                <w:szCs w:val="22"/>
              </w:rPr>
            </w:pPr>
            <w:r w:rsidRPr="00A203DE">
              <w:rPr>
                <w:rFonts w:cs="Arial"/>
                <w:sz w:val="22"/>
                <w:szCs w:val="22"/>
              </w:rPr>
              <w:t xml:space="preserve">Vehicle refinishers  </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65F88802"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£355</w:t>
            </w:r>
          </w:p>
        </w:tc>
      </w:tr>
      <w:tr w:rsidRPr="00A203DE" w:rsidR="00B20026" w:rsidTr="00B20026" w14:paraId="002BB98F"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693D29A5"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6A738AD6" w14:textId="77777777">
            <w:pPr>
              <w:rPr>
                <w:rFonts w:cs="Arial"/>
                <w:sz w:val="22"/>
                <w:szCs w:val="22"/>
              </w:rPr>
            </w:pPr>
            <w:r w:rsidRPr="00A203DE">
              <w:rPr>
                <w:rFonts w:cs="Arial"/>
                <w:sz w:val="22"/>
                <w:szCs w:val="22"/>
              </w:rPr>
              <w:t>Any Annex 1 reduced fee activity (from 1</w:t>
            </w:r>
            <w:r w:rsidRPr="00A203DE">
              <w:rPr>
                <w:rFonts w:cs="Arial"/>
                <w:sz w:val="22"/>
                <w:szCs w:val="22"/>
                <w:vertAlign w:val="superscript"/>
              </w:rPr>
              <w:t>st</w:t>
            </w:r>
            <w:r w:rsidRPr="00A203DE">
              <w:rPr>
                <w:rFonts w:cs="Arial"/>
                <w:sz w:val="22"/>
                <w:szCs w:val="22"/>
              </w:rPr>
              <w:t xml:space="preserve"> October 2015)- any applications received prior to this date which fall in this category will be charged the standard Part B fee)</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6DA22328"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£355</w:t>
            </w:r>
          </w:p>
        </w:tc>
      </w:tr>
      <w:tr w:rsidRPr="00A203DE" w:rsidR="00B20026" w:rsidTr="00B20026" w14:paraId="6A6DC0A6"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287A5886"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78A2E1A6" w14:textId="77777777">
            <w:pPr>
              <w:rPr>
                <w:rFonts w:cs="Arial"/>
                <w:sz w:val="22"/>
                <w:szCs w:val="22"/>
              </w:rPr>
            </w:pPr>
            <w:r w:rsidRPr="00A203DE">
              <w:rPr>
                <w:rFonts w:cs="Arial"/>
                <w:sz w:val="22"/>
                <w:szCs w:val="22"/>
              </w:rPr>
              <w:t>PVR I &amp; II combined</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1BB784C9"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£252</w:t>
            </w:r>
          </w:p>
        </w:tc>
      </w:tr>
      <w:tr w:rsidRPr="00A203DE" w:rsidR="00B20026" w:rsidTr="00B20026" w14:paraId="212ED6C0"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0F8491E6"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6BDDE61D" w14:textId="77777777">
            <w:pPr>
              <w:rPr>
                <w:rFonts w:cs="Arial"/>
                <w:sz w:val="22"/>
                <w:szCs w:val="22"/>
              </w:rPr>
            </w:pPr>
            <w:r w:rsidRPr="00A203DE">
              <w:rPr>
                <w:rFonts w:cs="Arial"/>
                <w:sz w:val="22"/>
                <w:szCs w:val="22"/>
              </w:rPr>
              <w:t>Dry cleaning, small waste oil burners &amp; dry cleaners</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3AD1E444"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£152</w:t>
            </w:r>
          </w:p>
        </w:tc>
      </w:tr>
    </w:tbl>
    <w:p w:rsidRPr="00A203DE" w:rsidR="00AD4C28" w:rsidP="00AD4C28" w:rsidRDefault="00AD4C28" w14:paraId="1CF1599F" w14:textId="77777777"/>
    <w:p w:rsidRPr="00A203DE" w:rsidR="00AD4C28" w:rsidP="00AD4C28" w:rsidRDefault="00AD4C28" w14:paraId="7207E261" w14:textId="77777777"/>
    <w:p w:rsidRPr="00A203DE" w:rsidR="00AD4C28" w:rsidP="00AD4C28" w:rsidRDefault="00AD4C28" w14:paraId="3384973A" w14:textId="77777777"/>
    <w:p w:rsidRPr="00A203DE" w:rsidR="00B075BD" w:rsidP="00AD4C28" w:rsidRDefault="00B075BD" w14:paraId="00AA6CCF" w14:textId="77777777"/>
    <w:p w:rsidRPr="00A203DE" w:rsidR="00AD4C28" w:rsidP="00AD4C28" w:rsidRDefault="00AD4C28" w14:paraId="251CE16C" w14:textId="77777777"/>
    <w:p w:rsidRPr="00A203DE" w:rsidR="00AD4C28" w:rsidP="00AD4C28" w:rsidRDefault="00AD4C28" w14:paraId="6000A3C1" w14:textId="77777777">
      <w:pPr>
        <w:rPr>
          <w:vanish/>
        </w:rPr>
      </w:pPr>
    </w:p>
    <w:p w:rsidRPr="00A203DE" w:rsidR="00AD4C28" w:rsidP="00AD4C28" w:rsidRDefault="00AD4C28" w14:paraId="13971F4F" w14:textId="77777777">
      <w:pPr>
        <w:pStyle w:val="Header"/>
        <w:tabs>
          <w:tab w:val="left" w:pos="720"/>
        </w:tabs>
        <w:rPr>
          <w:rFonts w:cs="Arial"/>
          <w:b/>
          <w:bCs/>
        </w:rPr>
      </w:pPr>
    </w:p>
    <w:tbl>
      <w:tblPr>
        <w:tblW w:w="79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4A0" w:firstRow="1" w:lastRow="0" w:firstColumn="1" w:lastColumn="0" w:noHBand="0" w:noVBand="1"/>
      </w:tblPr>
      <w:tblGrid>
        <w:gridCol w:w="2000"/>
        <w:gridCol w:w="3102"/>
        <w:gridCol w:w="928"/>
        <w:gridCol w:w="931"/>
        <w:gridCol w:w="976"/>
      </w:tblGrid>
      <w:tr w:rsidRPr="00A203DE" w:rsidR="00B075BD" w:rsidTr="00B075BD" w14:paraId="744A907B" w14:textId="77777777">
        <w:trPr>
          <w:cantSplit/>
          <w:trHeight w:val="554"/>
          <w:jc w:val="center"/>
        </w:trPr>
        <w:tc>
          <w:tcPr>
            <w:tcW w:w="2000" w:type="dxa"/>
            <w:tcBorders>
              <w:top w:val="single" w:color="auto" w:sz="4" w:space="0"/>
              <w:left w:val="single" w:color="auto" w:sz="4" w:space="0"/>
              <w:bottom w:val="single" w:color="auto" w:sz="6" w:space="0"/>
              <w:right w:val="single" w:color="auto" w:sz="6" w:space="0"/>
            </w:tcBorders>
            <w:shd w:val="clear" w:color="auto" w:fill="D9D9D9" w:themeFill="background1" w:themeFillShade="D9"/>
          </w:tcPr>
          <w:p w:rsidRPr="00A203DE" w:rsidR="00B075BD" w:rsidP="00A52CC3" w:rsidRDefault="00B075BD" w14:paraId="2798E2FB" w14:textId="77777777">
            <w:pPr>
              <w:rPr>
                <w:rFonts w:cs="Arial"/>
                <w:b/>
                <w:bCs/>
                <w:szCs w:val="22"/>
              </w:rPr>
            </w:pPr>
            <w:r w:rsidRPr="00A203DE">
              <w:rPr>
                <w:rFonts w:cs="Arial"/>
                <w:b/>
                <w:bCs/>
                <w:szCs w:val="22"/>
              </w:rPr>
              <w:t>Type of charge</w:t>
            </w:r>
          </w:p>
        </w:tc>
        <w:tc>
          <w:tcPr>
            <w:tcW w:w="3102" w:type="dxa"/>
            <w:tcBorders>
              <w:top w:val="single" w:color="auto" w:sz="4" w:space="0"/>
              <w:left w:val="single" w:color="auto" w:sz="6" w:space="0"/>
              <w:bottom w:val="single" w:color="auto" w:sz="6" w:space="0"/>
              <w:right w:val="single" w:color="auto" w:sz="6" w:space="0"/>
            </w:tcBorders>
            <w:shd w:val="clear" w:color="auto" w:fill="D9D9D9" w:themeFill="background1" w:themeFillShade="D9"/>
          </w:tcPr>
          <w:p w:rsidRPr="00A203DE" w:rsidR="00B075BD" w:rsidP="00A52CC3" w:rsidRDefault="00B075BD" w14:paraId="2F488363" w14:textId="77777777">
            <w:pPr>
              <w:pStyle w:val="Heading2"/>
              <w:rPr>
                <w:sz w:val="24"/>
                <w:szCs w:val="22"/>
              </w:rPr>
            </w:pPr>
          </w:p>
        </w:tc>
        <w:tc>
          <w:tcPr>
            <w:tcW w:w="2835" w:type="dxa"/>
            <w:gridSpan w:val="3"/>
            <w:tcBorders>
              <w:top w:val="single" w:color="auto" w:sz="4" w:space="0"/>
              <w:left w:val="single" w:color="auto" w:sz="6" w:space="0"/>
              <w:bottom w:val="single" w:color="auto" w:sz="6" w:space="0"/>
              <w:right w:val="single" w:color="auto" w:sz="6" w:space="0"/>
            </w:tcBorders>
            <w:shd w:val="clear" w:color="auto" w:fill="D9D9D9" w:themeFill="background1" w:themeFillShade="D9"/>
          </w:tcPr>
          <w:p w:rsidRPr="00A203DE" w:rsidR="00B075BD" w:rsidP="00DF475F" w:rsidRDefault="00B075BD" w14:paraId="0BE53C64" w14:textId="0D61B2E0">
            <w:pPr>
              <w:rPr>
                <w:rFonts w:cs="Arial"/>
                <w:b/>
                <w:bCs/>
                <w:szCs w:val="22"/>
              </w:rPr>
            </w:pPr>
            <w:r w:rsidRPr="00A203DE">
              <w:rPr>
                <w:rFonts w:cs="Arial"/>
                <w:b/>
                <w:bCs/>
                <w:szCs w:val="22"/>
              </w:rPr>
              <w:t>20</w:t>
            </w:r>
            <w:r w:rsidRPr="00A203DE" w:rsidR="00FF31E9">
              <w:rPr>
                <w:rFonts w:cs="Arial"/>
                <w:b/>
                <w:bCs/>
                <w:szCs w:val="22"/>
              </w:rPr>
              <w:t>2</w:t>
            </w:r>
            <w:r w:rsidR="00A90E4D">
              <w:rPr>
                <w:rFonts w:cs="Arial"/>
                <w:b/>
                <w:bCs/>
                <w:szCs w:val="22"/>
              </w:rPr>
              <w:t>5</w:t>
            </w:r>
            <w:r w:rsidRPr="00A203DE" w:rsidR="00FF31E9">
              <w:rPr>
                <w:rFonts w:cs="Arial"/>
                <w:b/>
                <w:bCs/>
                <w:szCs w:val="22"/>
              </w:rPr>
              <w:t>-2</w:t>
            </w:r>
            <w:r w:rsidR="00A90E4D">
              <w:rPr>
                <w:rFonts w:cs="Arial"/>
                <w:b/>
                <w:bCs/>
                <w:szCs w:val="22"/>
              </w:rPr>
              <w:t>6</w:t>
            </w:r>
            <w:r w:rsidRPr="00A203DE">
              <w:rPr>
                <w:rFonts w:cs="Arial"/>
                <w:b/>
                <w:bCs/>
                <w:szCs w:val="22"/>
              </w:rPr>
              <w:t xml:space="preserve"> Fee</w:t>
            </w:r>
          </w:p>
        </w:tc>
      </w:tr>
      <w:tr w:rsidRPr="00A203DE" w:rsidR="005C4631" w:rsidTr="005C4631" w14:paraId="22D02D06" w14:textId="77777777">
        <w:trPr>
          <w:cantSplit/>
          <w:trHeight w:val="1261"/>
          <w:jc w:val="center"/>
        </w:trPr>
        <w:tc>
          <w:tcPr>
            <w:tcW w:w="2000" w:type="dxa"/>
            <w:vMerge w:val="restart"/>
            <w:tcBorders>
              <w:top w:val="single" w:color="auto" w:sz="4" w:space="0"/>
              <w:left w:val="single" w:color="auto" w:sz="4" w:space="0"/>
              <w:bottom w:val="single" w:color="auto" w:sz="6" w:space="0"/>
              <w:right w:val="single" w:color="auto" w:sz="6" w:space="0"/>
            </w:tcBorders>
            <w:hideMark/>
          </w:tcPr>
          <w:p w:rsidRPr="00A203DE" w:rsidR="005C4631" w:rsidP="00A52CC3" w:rsidRDefault="005C4631" w14:paraId="6B95BBD0" w14:textId="77777777">
            <w:pPr>
              <w:rPr>
                <w:rFonts w:cs="Arial"/>
                <w:b/>
                <w:bCs/>
                <w:sz w:val="22"/>
                <w:szCs w:val="22"/>
              </w:rPr>
            </w:pPr>
            <w:r w:rsidRPr="00A203DE">
              <w:rPr>
                <w:rFonts w:cs="Arial"/>
                <w:b/>
                <w:bCs/>
                <w:sz w:val="22"/>
                <w:szCs w:val="22"/>
              </w:rPr>
              <w:t>Annual Subsistence Charge</w:t>
            </w:r>
          </w:p>
        </w:tc>
        <w:tc>
          <w:tcPr>
            <w:tcW w:w="3102" w:type="dxa"/>
            <w:tcBorders>
              <w:top w:val="single" w:color="auto" w:sz="4" w:space="0"/>
              <w:left w:val="single" w:color="auto" w:sz="6" w:space="0"/>
              <w:bottom w:val="single" w:color="auto" w:sz="6" w:space="0"/>
              <w:right w:val="single" w:color="auto" w:sz="6" w:space="0"/>
            </w:tcBorders>
            <w:hideMark/>
          </w:tcPr>
          <w:p w:rsidRPr="00A203DE" w:rsidR="005C4631" w:rsidP="00A52CC3" w:rsidRDefault="005C4631" w14:paraId="6A530196" w14:textId="77777777">
            <w:pPr>
              <w:pStyle w:val="Heading2"/>
              <w:rPr>
                <w:sz w:val="22"/>
                <w:szCs w:val="22"/>
              </w:rPr>
            </w:pPr>
            <w:r w:rsidRPr="00A203DE">
              <w:rPr>
                <w:sz w:val="22"/>
                <w:szCs w:val="22"/>
              </w:rPr>
              <w:t>Standard Activity</w:t>
            </w:r>
          </w:p>
          <w:p w:rsidRPr="00A203DE" w:rsidR="005C4631" w:rsidP="00A52CC3" w:rsidRDefault="005C4631" w14:paraId="0D70CE68" w14:textId="77777777">
            <w:pPr>
              <w:rPr>
                <w:rFonts w:cs="Arial"/>
                <w:sz w:val="22"/>
                <w:szCs w:val="22"/>
              </w:rPr>
            </w:pPr>
            <w:r w:rsidRPr="00A203DE">
              <w:rPr>
                <w:rFonts w:cs="Arial"/>
                <w:sz w:val="22"/>
                <w:szCs w:val="22"/>
              </w:rPr>
              <w:t>Combined Part B and waste installation add</w:t>
            </w:r>
          </w:p>
        </w:tc>
        <w:tc>
          <w:tcPr>
            <w:tcW w:w="928" w:type="dxa"/>
            <w:tcBorders>
              <w:top w:val="single" w:color="auto" w:sz="4" w:space="0"/>
              <w:left w:val="single" w:color="auto" w:sz="6" w:space="0"/>
              <w:bottom w:val="single" w:color="auto" w:sz="6" w:space="0"/>
              <w:right w:val="single" w:color="auto" w:sz="6" w:space="0"/>
            </w:tcBorders>
          </w:tcPr>
          <w:p w:rsidRPr="00A203DE" w:rsidR="005C4631" w:rsidP="00726144" w:rsidRDefault="005C4631" w14:paraId="3BAB295F" w14:textId="77777777">
            <w:pPr>
              <w:rPr>
                <w:rFonts w:cs="Arial"/>
                <w:b/>
                <w:bCs/>
                <w:sz w:val="22"/>
                <w:szCs w:val="22"/>
              </w:rPr>
            </w:pPr>
            <w:r w:rsidRPr="00A203DE">
              <w:rPr>
                <w:rFonts w:cs="Arial"/>
                <w:b/>
                <w:bCs/>
                <w:sz w:val="22"/>
                <w:szCs w:val="22"/>
              </w:rPr>
              <w:t>Low</w:t>
            </w:r>
          </w:p>
          <w:p w:rsidRPr="00A203DE" w:rsidR="005C4631" w:rsidP="00726144" w:rsidRDefault="005C4631" w14:paraId="305F0731" w14:textId="77777777">
            <w:pPr>
              <w:rPr>
                <w:rFonts w:cs="Arial"/>
                <w:sz w:val="22"/>
                <w:szCs w:val="22"/>
              </w:rPr>
            </w:pPr>
            <w:r w:rsidRPr="00A203DE">
              <w:rPr>
                <w:rFonts w:cs="Arial"/>
                <w:sz w:val="22"/>
                <w:szCs w:val="22"/>
              </w:rPr>
              <w:t>£762</w:t>
            </w:r>
          </w:p>
          <w:p w:rsidRPr="00A203DE" w:rsidR="005C4631" w:rsidP="00726144" w:rsidRDefault="005C4631" w14:paraId="48A3A8EF" w14:textId="77777777">
            <w:pPr>
              <w:rPr>
                <w:rFonts w:cs="Arial"/>
                <w:sz w:val="22"/>
                <w:szCs w:val="22"/>
              </w:rPr>
            </w:pPr>
          </w:p>
          <w:p w:rsidRPr="00A203DE" w:rsidR="005C4631" w:rsidP="00726144" w:rsidRDefault="005C4631" w14:paraId="4994B343" w14:textId="77777777">
            <w:pPr>
              <w:rPr>
                <w:rFonts w:cs="Arial"/>
                <w:sz w:val="22"/>
                <w:szCs w:val="22"/>
              </w:rPr>
            </w:pPr>
            <w:r w:rsidRPr="00A203DE">
              <w:rPr>
                <w:rFonts w:cs="Arial"/>
                <w:sz w:val="22"/>
                <w:szCs w:val="22"/>
              </w:rPr>
              <w:t>£102</w:t>
            </w:r>
          </w:p>
          <w:p w:rsidRPr="00A203DE" w:rsidR="005C4631" w:rsidP="00726144" w:rsidRDefault="005C4631" w14:paraId="68ADF465" w14:textId="77777777">
            <w:pPr>
              <w:rPr>
                <w:rFonts w:cs="Arial"/>
                <w:sz w:val="22"/>
                <w:szCs w:val="22"/>
              </w:rPr>
            </w:pPr>
          </w:p>
        </w:tc>
        <w:tc>
          <w:tcPr>
            <w:tcW w:w="931" w:type="dxa"/>
            <w:tcBorders>
              <w:top w:val="single" w:color="auto" w:sz="4" w:space="0"/>
              <w:left w:val="single" w:color="auto" w:sz="6" w:space="0"/>
              <w:bottom w:val="single" w:color="auto" w:sz="6" w:space="0"/>
              <w:right w:val="single" w:color="auto" w:sz="6" w:space="0"/>
            </w:tcBorders>
          </w:tcPr>
          <w:p w:rsidRPr="00A203DE" w:rsidR="005C4631" w:rsidP="00726144" w:rsidRDefault="005C4631" w14:paraId="7485A579" w14:textId="77777777">
            <w:pPr>
              <w:rPr>
                <w:rFonts w:cs="Arial"/>
                <w:b/>
                <w:sz w:val="22"/>
                <w:szCs w:val="22"/>
              </w:rPr>
            </w:pPr>
            <w:r w:rsidRPr="00A203DE">
              <w:rPr>
                <w:rFonts w:cs="Arial"/>
                <w:b/>
                <w:sz w:val="22"/>
                <w:szCs w:val="22"/>
              </w:rPr>
              <w:t>Med</w:t>
            </w:r>
          </w:p>
          <w:p w:rsidRPr="00A203DE" w:rsidR="005C4631" w:rsidP="00726144" w:rsidRDefault="005C4631" w14:paraId="462A0A8B" w14:textId="77777777">
            <w:pPr>
              <w:rPr>
                <w:rFonts w:cs="Arial"/>
                <w:sz w:val="22"/>
                <w:szCs w:val="22"/>
              </w:rPr>
            </w:pPr>
            <w:r w:rsidRPr="00A203DE">
              <w:rPr>
                <w:rFonts w:cs="Arial"/>
                <w:sz w:val="22"/>
                <w:szCs w:val="22"/>
              </w:rPr>
              <w:t>£1145</w:t>
            </w:r>
          </w:p>
          <w:p w:rsidRPr="00A203DE" w:rsidR="005C4631" w:rsidP="00726144" w:rsidRDefault="005C4631" w14:paraId="55E34C70" w14:textId="77777777">
            <w:pPr>
              <w:rPr>
                <w:rFonts w:cs="Arial"/>
                <w:sz w:val="22"/>
                <w:szCs w:val="22"/>
              </w:rPr>
            </w:pPr>
          </w:p>
          <w:p w:rsidRPr="00A203DE" w:rsidR="005C4631" w:rsidP="00726144" w:rsidRDefault="005C4631" w14:paraId="0BF84BA4" w14:textId="77777777">
            <w:pPr>
              <w:rPr>
                <w:rFonts w:cs="Arial"/>
                <w:sz w:val="22"/>
                <w:szCs w:val="22"/>
              </w:rPr>
            </w:pPr>
            <w:r w:rsidRPr="00A203DE">
              <w:rPr>
                <w:rFonts w:cs="Arial"/>
                <w:sz w:val="22"/>
                <w:szCs w:val="22"/>
              </w:rPr>
              <w:t>£153</w:t>
            </w:r>
          </w:p>
          <w:p w:rsidRPr="00A203DE" w:rsidR="005C4631" w:rsidP="00726144" w:rsidRDefault="005C4631" w14:paraId="4F7A9C15" w14:textId="77777777">
            <w:pPr>
              <w:rPr>
                <w:rFonts w:cs="Arial"/>
                <w:sz w:val="22"/>
                <w:szCs w:val="22"/>
              </w:rPr>
            </w:pPr>
          </w:p>
        </w:tc>
        <w:tc>
          <w:tcPr>
            <w:tcW w:w="976" w:type="dxa"/>
            <w:tcBorders>
              <w:top w:val="single" w:color="auto" w:sz="4" w:space="0"/>
              <w:left w:val="single" w:color="auto" w:sz="6" w:space="0"/>
              <w:bottom w:val="single" w:color="auto" w:sz="6" w:space="0"/>
              <w:right w:val="single" w:color="auto" w:sz="6" w:space="0"/>
            </w:tcBorders>
          </w:tcPr>
          <w:p w:rsidRPr="00A203DE" w:rsidR="005C4631" w:rsidP="00726144" w:rsidRDefault="005C4631" w14:paraId="2DC2B2BD" w14:textId="77777777">
            <w:pPr>
              <w:rPr>
                <w:rFonts w:cs="Arial"/>
                <w:b/>
                <w:bCs/>
                <w:sz w:val="22"/>
                <w:szCs w:val="22"/>
              </w:rPr>
            </w:pPr>
            <w:r w:rsidRPr="00A203DE">
              <w:rPr>
                <w:rFonts w:cs="Arial"/>
                <w:b/>
                <w:bCs/>
                <w:sz w:val="22"/>
                <w:szCs w:val="22"/>
              </w:rPr>
              <w:t>High</w:t>
            </w:r>
          </w:p>
          <w:p w:rsidRPr="00A203DE" w:rsidR="005C4631" w:rsidP="00726144" w:rsidRDefault="005C4631" w14:paraId="214FBFB9" w14:textId="77777777">
            <w:pPr>
              <w:rPr>
                <w:rFonts w:cs="Arial"/>
                <w:sz w:val="22"/>
                <w:szCs w:val="22"/>
              </w:rPr>
            </w:pPr>
            <w:r w:rsidRPr="00A203DE">
              <w:rPr>
                <w:rFonts w:cs="Arial"/>
                <w:sz w:val="22"/>
                <w:szCs w:val="22"/>
              </w:rPr>
              <w:t>£1723</w:t>
            </w:r>
          </w:p>
          <w:p w:rsidRPr="00A203DE" w:rsidR="005C4631" w:rsidP="00726144" w:rsidRDefault="005C4631" w14:paraId="0B7AE57E" w14:textId="77777777">
            <w:pPr>
              <w:rPr>
                <w:rFonts w:cs="Arial"/>
                <w:sz w:val="22"/>
                <w:szCs w:val="22"/>
              </w:rPr>
            </w:pPr>
          </w:p>
          <w:p w:rsidRPr="00A203DE" w:rsidR="005C4631" w:rsidP="00726144" w:rsidRDefault="005C4631" w14:paraId="04C2B89E" w14:textId="77777777">
            <w:pPr>
              <w:rPr>
                <w:rFonts w:cs="Arial"/>
                <w:sz w:val="22"/>
                <w:szCs w:val="22"/>
              </w:rPr>
            </w:pPr>
            <w:r w:rsidRPr="00A203DE">
              <w:rPr>
                <w:rFonts w:cs="Arial"/>
                <w:sz w:val="22"/>
                <w:szCs w:val="22"/>
              </w:rPr>
              <w:t>£203</w:t>
            </w:r>
          </w:p>
          <w:p w:rsidRPr="00A203DE" w:rsidR="005C4631" w:rsidP="00726144" w:rsidRDefault="005C4631" w14:paraId="3D312E76" w14:textId="77777777">
            <w:pPr>
              <w:rPr>
                <w:rFonts w:cs="Arial"/>
                <w:sz w:val="22"/>
                <w:szCs w:val="22"/>
              </w:rPr>
            </w:pPr>
          </w:p>
        </w:tc>
      </w:tr>
      <w:tr w:rsidRPr="00A203DE" w:rsidR="005C4631" w:rsidTr="005C4631" w14:paraId="626BC862"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275C15F3"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12C2CBCB" w14:textId="77777777">
            <w:pPr>
              <w:pStyle w:val="Heading2"/>
              <w:rPr>
                <w:sz w:val="22"/>
                <w:szCs w:val="22"/>
              </w:rPr>
            </w:pPr>
            <w:r w:rsidRPr="00A203DE">
              <w:rPr>
                <w:sz w:val="22"/>
                <w:szCs w:val="22"/>
              </w:rPr>
              <w:t>Reduced fee activities</w:t>
            </w:r>
          </w:p>
        </w:tc>
        <w:tc>
          <w:tcPr>
            <w:tcW w:w="2835" w:type="dxa"/>
            <w:gridSpan w:val="3"/>
            <w:tcBorders>
              <w:top w:val="single" w:color="auto" w:sz="6" w:space="0"/>
              <w:left w:val="single" w:color="auto" w:sz="6" w:space="0"/>
              <w:bottom w:val="single" w:color="auto" w:sz="6" w:space="0"/>
              <w:right w:val="single" w:color="auto" w:sz="6" w:space="0"/>
            </w:tcBorders>
            <w:shd w:val="clear" w:color="auto" w:fill="D9D9D9"/>
          </w:tcPr>
          <w:p w:rsidRPr="00A203DE" w:rsidR="005C4631" w:rsidP="00A52CC3" w:rsidRDefault="005C4631" w14:paraId="5610ED48" w14:textId="77777777">
            <w:pPr>
              <w:rPr>
                <w:rFonts w:cs="Arial"/>
                <w:sz w:val="22"/>
                <w:szCs w:val="22"/>
              </w:rPr>
            </w:pPr>
          </w:p>
        </w:tc>
      </w:tr>
      <w:tr w:rsidRPr="00A203DE" w:rsidR="005C4631" w:rsidTr="005C4631" w14:paraId="13E80BA3"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5BF340A6"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222A42" w:rsidRDefault="005C4631" w14:paraId="1E041379" w14:textId="77777777">
            <w:pPr>
              <w:rPr>
                <w:rFonts w:cs="Arial"/>
                <w:sz w:val="22"/>
                <w:szCs w:val="22"/>
              </w:rPr>
            </w:pPr>
            <w:r w:rsidRPr="00A203DE">
              <w:rPr>
                <w:rFonts w:cs="Arial"/>
                <w:sz w:val="22"/>
                <w:szCs w:val="22"/>
              </w:rPr>
              <w:t xml:space="preserve">Annex1 activities </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1D6BC367" w14:textId="77777777">
            <w:pPr>
              <w:jc w:val="both"/>
              <w:rPr>
                <w:rFonts w:cs="Arial"/>
                <w:sz w:val="22"/>
                <w:szCs w:val="22"/>
              </w:rPr>
            </w:pPr>
            <w:r w:rsidRPr="00A203DE">
              <w:rPr>
                <w:rFonts w:cs="Arial"/>
                <w:sz w:val="22"/>
                <w:szCs w:val="22"/>
              </w:rPr>
              <w:t>£223</w:t>
            </w:r>
          </w:p>
          <w:p w:rsidRPr="00A203DE" w:rsidR="005C4631" w:rsidP="00726144" w:rsidRDefault="005C4631" w14:paraId="4A3413F8" w14:textId="77777777">
            <w:pPr>
              <w:jc w:val="both"/>
              <w:rPr>
                <w:rFonts w:cs="Arial"/>
                <w:sz w:val="22"/>
                <w:szCs w:val="22"/>
              </w:rPr>
            </w:pP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AEEEADC" w14:textId="77777777">
            <w:pPr>
              <w:jc w:val="both"/>
              <w:rPr>
                <w:rFonts w:cs="Arial"/>
                <w:sz w:val="22"/>
                <w:szCs w:val="22"/>
              </w:rPr>
            </w:pPr>
            <w:r w:rsidRPr="00A203DE">
              <w:rPr>
                <w:rFonts w:cs="Arial"/>
                <w:sz w:val="22"/>
                <w:szCs w:val="22"/>
              </w:rPr>
              <w:t>£359</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AB4C4A0" w14:textId="77777777">
            <w:pPr>
              <w:jc w:val="both"/>
              <w:rPr>
                <w:rFonts w:cs="Arial"/>
                <w:sz w:val="22"/>
                <w:szCs w:val="22"/>
              </w:rPr>
            </w:pPr>
            <w:r w:rsidRPr="00A203DE">
              <w:rPr>
                <w:rFonts w:cs="Arial"/>
                <w:sz w:val="22"/>
                <w:szCs w:val="22"/>
              </w:rPr>
              <w:t>£542</w:t>
            </w:r>
          </w:p>
        </w:tc>
      </w:tr>
      <w:tr w:rsidRPr="00A203DE" w:rsidR="005C4631" w:rsidTr="005C4631" w14:paraId="7EEE26E5"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48133A11"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24A76D74" w14:textId="77777777">
            <w:pPr>
              <w:rPr>
                <w:rFonts w:cs="Arial"/>
                <w:sz w:val="22"/>
                <w:szCs w:val="22"/>
              </w:rPr>
            </w:pPr>
            <w:r w:rsidRPr="00A203DE">
              <w:rPr>
                <w:rFonts w:cs="Arial"/>
                <w:sz w:val="22"/>
                <w:szCs w:val="22"/>
              </w:rPr>
              <w:t>Vehicle Refinishers</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61EB55C" w14:textId="77777777">
            <w:pPr>
              <w:jc w:val="both"/>
              <w:rPr>
                <w:rFonts w:cs="Arial"/>
                <w:sz w:val="22"/>
                <w:szCs w:val="22"/>
              </w:rPr>
            </w:pPr>
            <w:r w:rsidRPr="00A203DE">
              <w:rPr>
                <w:rFonts w:cs="Arial"/>
                <w:sz w:val="22"/>
                <w:szCs w:val="22"/>
              </w:rPr>
              <w:t>£223</w:t>
            </w:r>
          </w:p>
          <w:p w:rsidRPr="00A203DE" w:rsidR="005C4631" w:rsidP="00726144" w:rsidRDefault="005C4631" w14:paraId="2320696F" w14:textId="77777777">
            <w:pPr>
              <w:jc w:val="both"/>
              <w:rPr>
                <w:rFonts w:cs="Arial"/>
                <w:sz w:val="22"/>
                <w:szCs w:val="22"/>
              </w:rPr>
            </w:pP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2D798717" w14:textId="77777777">
            <w:pPr>
              <w:jc w:val="both"/>
              <w:rPr>
                <w:rFonts w:cs="Arial"/>
                <w:sz w:val="22"/>
                <w:szCs w:val="22"/>
              </w:rPr>
            </w:pPr>
            <w:r w:rsidRPr="00A203DE">
              <w:rPr>
                <w:rFonts w:cs="Arial"/>
                <w:sz w:val="22"/>
                <w:szCs w:val="22"/>
              </w:rPr>
              <w:t>£359</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2A4046F0" w14:textId="77777777">
            <w:pPr>
              <w:jc w:val="both"/>
              <w:rPr>
                <w:rFonts w:cs="Arial"/>
                <w:sz w:val="22"/>
                <w:szCs w:val="22"/>
              </w:rPr>
            </w:pPr>
            <w:r w:rsidRPr="00A203DE">
              <w:rPr>
                <w:rFonts w:cs="Arial"/>
                <w:sz w:val="22"/>
                <w:szCs w:val="22"/>
              </w:rPr>
              <w:t>£542</w:t>
            </w:r>
          </w:p>
        </w:tc>
      </w:tr>
      <w:tr w:rsidRPr="00A203DE" w:rsidR="005C4631" w:rsidTr="005C4631" w14:paraId="26D62E32"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11572ADC"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222A42" w:rsidRDefault="005C4631" w14:paraId="58140393" w14:textId="77777777">
            <w:pPr>
              <w:pStyle w:val="Heading2"/>
              <w:rPr>
                <w:b w:val="0"/>
                <w:bCs w:val="0"/>
                <w:sz w:val="22"/>
                <w:szCs w:val="22"/>
              </w:rPr>
            </w:pPr>
            <w:r w:rsidRPr="00A203DE">
              <w:rPr>
                <w:b w:val="0"/>
                <w:bCs w:val="0"/>
                <w:sz w:val="22"/>
                <w:szCs w:val="22"/>
              </w:rPr>
              <w:t>Dry Cleaning, PVRI</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12DA0D73" w14:textId="77777777">
            <w:pPr>
              <w:jc w:val="both"/>
              <w:rPr>
                <w:rFonts w:cs="Arial"/>
                <w:sz w:val="22"/>
                <w:szCs w:val="22"/>
              </w:rPr>
            </w:pPr>
            <w:r w:rsidRPr="00A203DE">
              <w:rPr>
                <w:rFonts w:cs="Arial"/>
                <w:sz w:val="22"/>
                <w:szCs w:val="22"/>
              </w:rPr>
              <w:t>£76</w:t>
            </w: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5242AF98" w14:textId="77777777">
            <w:pPr>
              <w:jc w:val="both"/>
              <w:rPr>
                <w:rFonts w:cs="Arial"/>
                <w:sz w:val="22"/>
                <w:szCs w:val="22"/>
              </w:rPr>
            </w:pPr>
            <w:r w:rsidRPr="00A203DE">
              <w:rPr>
                <w:rFonts w:cs="Arial"/>
                <w:sz w:val="22"/>
                <w:szCs w:val="22"/>
              </w:rPr>
              <w:t>£155</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63574A9C" w14:textId="77777777">
            <w:pPr>
              <w:jc w:val="both"/>
              <w:rPr>
                <w:rFonts w:cs="Arial"/>
                <w:sz w:val="22"/>
                <w:szCs w:val="22"/>
              </w:rPr>
            </w:pPr>
            <w:r w:rsidRPr="00A203DE">
              <w:rPr>
                <w:rFonts w:cs="Arial"/>
                <w:sz w:val="22"/>
                <w:szCs w:val="22"/>
              </w:rPr>
              <w:t>£232</w:t>
            </w:r>
          </w:p>
        </w:tc>
      </w:tr>
      <w:tr w:rsidRPr="00A203DE" w:rsidR="005C4631" w:rsidTr="005C4631" w14:paraId="578761EC"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01B700BF"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64A444ED" w14:textId="77777777">
            <w:pPr>
              <w:pStyle w:val="Heading2"/>
              <w:rPr>
                <w:b w:val="0"/>
                <w:bCs w:val="0"/>
                <w:sz w:val="22"/>
                <w:szCs w:val="22"/>
              </w:rPr>
            </w:pPr>
            <w:r w:rsidRPr="00A203DE">
              <w:rPr>
                <w:sz w:val="22"/>
                <w:szCs w:val="22"/>
              </w:rPr>
              <w:t>PVR I &amp; II</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0CF51204" w14:textId="77777777">
            <w:pPr>
              <w:jc w:val="both"/>
              <w:rPr>
                <w:rFonts w:cs="Arial"/>
                <w:sz w:val="22"/>
                <w:szCs w:val="22"/>
              </w:rPr>
            </w:pPr>
            <w:r w:rsidRPr="00A203DE">
              <w:rPr>
                <w:rFonts w:cs="Arial"/>
                <w:sz w:val="22"/>
                <w:szCs w:val="22"/>
              </w:rPr>
              <w:t>£111</w:t>
            </w: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30C0ECBC" w14:textId="77777777">
            <w:pPr>
              <w:jc w:val="both"/>
              <w:rPr>
                <w:rFonts w:cs="Arial"/>
                <w:sz w:val="22"/>
                <w:szCs w:val="22"/>
              </w:rPr>
            </w:pPr>
            <w:r w:rsidRPr="00A203DE">
              <w:rPr>
                <w:rFonts w:cs="Arial"/>
                <w:sz w:val="22"/>
                <w:szCs w:val="22"/>
              </w:rPr>
              <w:t>£222</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7446B47F" w14:textId="77777777">
            <w:pPr>
              <w:jc w:val="both"/>
              <w:rPr>
                <w:rFonts w:cs="Arial"/>
                <w:sz w:val="22"/>
                <w:szCs w:val="22"/>
              </w:rPr>
            </w:pPr>
            <w:r w:rsidRPr="00A203DE">
              <w:rPr>
                <w:rFonts w:cs="Arial"/>
                <w:sz w:val="22"/>
                <w:szCs w:val="22"/>
              </w:rPr>
              <w:t>£333</w:t>
            </w:r>
          </w:p>
        </w:tc>
      </w:tr>
      <w:tr w:rsidRPr="00A203DE" w:rsidR="005C4631" w:rsidTr="005C4631" w14:paraId="578B922D"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7FC48940"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31D25962" w14:textId="77777777">
            <w:pPr>
              <w:pStyle w:val="Heading2"/>
              <w:rPr>
                <w:sz w:val="22"/>
                <w:szCs w:val="22"/>
              </w:rPr>
            </w:pPr>
            <w:r w:rsidRPr="00A203DE">
              <w:rPr>
                <w:sz w:val="22"/>
                <w:szCs w:val="22"/>
              </w:rPr>
              <w:t>Mobile Plant</w:t>
            </w:r>
          </w:p>
        </w:tc>
        <w:tc>
          <w:tcPr>
            <w:tcW w:w="2835" w:type="dxa"/>
            <w:gridSpan w:val="3"/>
            <w:tcBorders>
              <w:top w:val="single" w:color="auto" w:sz="6" w:space="0"/>
              <w:left w:val="single" w:color="auto" w:sz="6" w:space="0"/>
              <w:bottom w:val="single" w:color="auto" w:sz="6" w:space="0"/>
              <w:right w:val="single" w:color="auto" w:sz="6" w:space="0"/>
            </w:tcBorders>
            <w:shd w:val="clear" w:color="auto" w:fill="D9D9D9"/>
          </w:tcPr>
          <w:p w:rsidRPr="00A203DE" w:rsidR="005C4631" w:rsidP="00A52CC3" w:rsidRDefault="005C4631" w14:paraId="6DBBC543" w14:textId="77777777">
            <w:pPr>
              <w:rPr>
                <w:rFonts w:cs="Arial"/>
                <w:sz w:val="22"/>
                <w:szCs w:val="22"/>
              </w:rPr>
            </w:pPr>
          </w:p>
        </w:tc>
      </w:tr>
      <w:tr w:rsidRPr="00A203DE" w:rsidR="005C4631" w:rsidTr="005C4631" w14:paraId="31B7DB54"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2073A57C"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0FA0576C" w14:textId="77777777">
            <w:pPr>
              <w:rPr>
                <w:rFonts w:cs="Arial"/>
                <w:sz w:val="22"/>
                <w:szCs w:val="22"/>
              </w:rPr>
            </w:pPr>
            <w:r w:rsidRPr="00A203DE">
              <w:rPr>
                <w:rFonts w:cs="Arial"/>
                <w:sz w:val="22"/>
                <w:szCs w:val="22"/>
              </w:rPr>
              <w:t>First &amp; second permits</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154687C1" w14:textId="77777777">
            <w:pPr>
              <w:rPr>
                <w:rFonts w:cs="Arial"/>
                <w:sz w:val="22"/>
                <w:szCs w:val="22"/>
              </w:rPr>
            </w:pPr>
            <w:r w:rsidRPr="00A203DE">
              <w:rPr>
                <w:rFonts w:cs="Arial"/>
                <w:sz w:val="22"/>
                <w:szCs w:val="22"/>
              </w:rPr>
              <w:t>£637</w:t>
            </w: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DD2AF75" w14:textId="77777777">
            <w:pPr>
              <w:rPr>
                <w:rFonts w:cs="Arial"/>
                <w:sz w:val="22"/>
                <w:szCs w:val="22"/>
              </w:rPr>
            </w:pPr>
            <w:r w:rsidRPr="00A203DE">
              <w:rPr>
                <w:rFonts w:cs="Arial"/>
                <w:sz w:val="22"/>
                <w:szCs w:val="22"/>
              </w:rPr>
              <w:t>£1020</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26A20C1F" w14:textId="77777777">
            <w:pPr>
              <w:rPr>
                <w:rFonts w:cs="Arial"/>
                <w:sz w:val="22"/>
                <w:szCs w:val="22"/>
              </w:rPr>
            </w:pPr>
            <w:r w:rsidRPr="00A203DE">
              <w:rPr>
                <w:rFonts w:cs="Arial"/>
                <w:sz w:val="22"/>
                <w:szCs w:val="22"/>
              </w:rPr>
              <w:t>£1530</w:t>
            </w:r>
          </w:p>
        </w:tc>
      </w:tr>
      <w:tr w:rsidRPr="00A203DE" w:rsidR="005C4631" w:rsidTr="005C4631" w14:paraId="668CCE3F"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7565E5BA"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612B03F5" w14:textId="77777777">
            <w:pPr>
              <w:rPr>
                <w:rFonts w:cs="Arial"/>
                <w:sz w:val="22"/>
                <w:szCs w:val="22"/>
              </w:rPr>
            </w:pPr>
            <w:r w:rsidRPr="00A203DE">
              <w:rPr>
                <w:rFonts w:cs="Arial"/>
                <w:sz w:val="22"/>
                <w:szCs w:val="22"/>
              </w:rPr>
              <w:t>Third to seventh permits</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A43C3B7" w14:textId="77777777">
            <w:pPr>
              <w:rPr>
                <w:rFonts w:cs="Arial"/>
                <w:sz w:val="22"/>
                <w:szCs w:val="22"/>
              </w:rPr>
            </w:pPr>
            <w:r w:rsidRPr="00A203DE">
              <w:rPr>
                <w:rFonts w:cs="Arial"/>
                <w:sz w:val="22"/>
                <w:szCs w:val="22"/>
              </w:rPr>
              <w:t>£381</w:t>
            </w: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24B82B09" w14:textId="77777777">
            <w:pPr>
              <w:rPr>
                <w:rFonts w:cs="Arial"/>
                <w:sz w:val="22"/>
                <w:szCs w:val="22"/>
              </w:rPr>
            </w:pPr>
            <w:r w:rsidRPr="00A203DE">
              <w:rPr>
                <w:rFonts w:cs="Arial"/>
                <w:sz w:val="22"/>
                <w:szCs w:val="22"/>
              </w:rPr>
              <w:t>£610</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857ACCB" w14:textId="77777777">
            <w:pPr>
              <w:rPr>
                <w:rFonts w:cs="Arial"/>
                <w:sz w:val="22"/>
                <w:szCs w:val="22"/>
              </w:rPr>
            </w:pPr>
            <w:r w:rsidRPr="00A203DE">
              <w:rPr>
                <w:rFonts w:cs="Arial"/>
                <w:sz w:val="22"/>
                <w:szCs w:val="22"/>
              </w:rPr>
              <w:t>£914</w:t>
            </w:r>
          </w:p>
        </w:tc>
      </w:tr>
      <w:tr w:rsidRPr="00A203DE" w:rsidR="005C4631" w:rsidTr="005C4631" w14:paraId="56C313E3"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42D1334F"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6EAA312B" w14:textId="77777777">
            <w:pPr>
              <w:rPr>
                <w:rFonts w:cs="Arial"/>
                <w:sz w:val="22"/>
                <w:szCs w:val="22"/>
              </w:rPr>
            </w:pPr>
            <w:r w:rsidRPr="00A203DE">
              <w:rPr>
                <w:rFonts w:cs="Arial"/>
                <w:sz w:val="22"/>
                <w:szCs w:val="22"/>
              </w:rPr>
              <w:t>Eighth &amp; subsequent permits</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122D25CD" w14:textId="77777777">
            <w:pPr>
              <w:rPr>
                <w:rFonts w:cs="Arial"/>
                <w:sz w:val="22"/>
                <w:szCs w:val="22"/>
              </w:rPr>
            </w:pPr>
            <w:r w:rsidRPr="00A203DE">
              <w:rPr>
                <w:rFonts w:cs="Arial"/>
                <w:sz w:val="22"/>
                <w:szCs w:val="22"/>
              </w:rPr>
              <w:t>£195</w:t>
            </w: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690FE197" w14:textId="77777777">
            <w:pPr>
              <w:rPr>
                <w:rFonts w:cs="Arial"/>
                <w:sz w:val="22"/>
                <w:szCs w:val="22"/>
              </w:rPr>
            </w:pPr>
            <w:r w:rsidRPr="00A203DE">
              <w:rPr>
                <w:rFonts w:cs="Arial"/>
                <w:sz w:val="22"/>
                <w:szCs w:val="22"/>
              </w:rPr>
              <w:t>£311</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214E5FEF" w14:textId="77777777">
            <w:pPr>
              <w:rPr>
                <w:rFonts w:cs="Arial"/>
                <w:sz w:val="22"/>
                <w:szCs w:val="22"/>
              </w:rPr>
            </w:pPr>
            <w:r w:rsidRPr="00A203DE">
              <w:rPr>
                <w:rFonts w:cs="Arial"/>
                <w:sz w:val="22"/>
                <w:szCs w:val="22"/>
              </w:rPr>
              <w:t>£467</w:t>
            </w:r>
          </w:p>
        </w:tc>
      </w:tr>
      <w:tr w:rsidRPr="00A203DE" w:rsidR="005C4631" w:rsidTr="005C4631" w14:paraId="0F2A958E"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14DED0EC" w14:textId="77777777">
            <w:pPr>
              <w:rPr>
                <w:rFonts w:cs="Arial"/>
                <w:b/>
                <w:bCs/>
                <w:sz w:val="22"/>
                <w:szCs w:val="22"/>
              </w:rPr>
            </w:pPr>
          </w:p>
        </w:tc>
        <w:tc>
          <w:tcPr>
            <w:tcW w:w="3102" w:type="dxa"/>
            <w:tcBorders>
              <w:top w:val="single" w:color="auto" w:sz="6" w:space="0"/>
              <w:left w:val="single" w:color="auto" w:sz="6" w:space="0"/>
              <w:bottom w:val="single" w:color="auto" w:sz="4" w:space="0"/>
              <w:right w:val="single" w:color="auto" w:sz="6" w:space="0"/>
            </w:tcBorders>
            <w:hideMark/>
          </w:tcPr>
          <w:p w:rsidRPr="00A203DE" w:rsidR="005C4631" w:rsidP="00A52CC3" w:rsidRDefault="005C4631" w14:paraId="43019EF6" w14:textId="77777777">
            <w:pPr>
              <w:rPr>
                <w:rFonts w:cs="Arial"/>
                <w:b/>
                <w:bCs/>
                <w:sz w:val="22"/>
                <w:szCs w:val="22"/>
              </w:rPr>
            </w:pPr>
            <w:r w:rsidRPr="00A203DE">
              <w:rPr>
                <w:rFonts w:cs="Arial"/>
                <w:b/>
                <w:bCs/>
                <w:sz w:val="22"/>
                <w:szCs w:val="22"/>
              </w:rPr>
              <w:t>Part B installation subject to reporting under e-PRTR</w:t>
            </w:r>
          </w:p>
        </w:tc>
        <w:tc>
          <w:tcPr>
            <w:tcW w:w="2835" w:type="dxa"/>
            <w:gridSpan w:val="3"/>
            <w:tcBorders>
              <w:top w:val="single" w:color="auto" w:sz="6" w:space="0"/>
              <w:left w:val="single" w:color="auto" w:sz="6" w:space="0"/>
              <w:bottom w:val="single" w:color="auto" w:sz="6" w:space="0"/>
              <w:right w:val="single" w:color="auto" w:sz="6" w:space="0"/>
            </w:tcBorders>
          </w:tcPr>
          <w:p w:rsidRPr="00A203DE" w:rsidR="005C4631" w:rsidP="00726144" w:rsidRDefault="005C4631" w14:paraId="303C2A2C" w14:textId="77777777">
            <w:pPr>
              <w:rPr>
                <w:rFonts w:cs="Arial"/>
                <w:b/>
                <w:sz w:val="22"/>
                <w:szCs w:val="22"/>
              </w:rPr>
            </w:pPr>
            <w:r w:rsidRPr="00A203DE">
              <w:rPr>
                <w:rFonts w:cs="Arial"/>
                <w:b/>
                <w:sz w:val="22"/>
                <w:szCs w:val="22"/>
              </w:rPr>
              <w:t>Add £102 to risk assessed fee</w:t>
            </w:r>
          </w:p>
        </w:tc>
      </w:tr>
      <w:tr w:rsidRPr="00A203DE" w:rsidR="005C4631" w:rsidTr="005C4631" w14:paraId="669A01C1" w14:textId="77777777">
        <w:trPr>
          <w:cantSplit/>
          <w:trHeight w:val="376"/>
          <w:jc w:val="center"/>
        </w:trPr>
        <w:tc>
          <w:tcPr>
            <w:tcW w:w="2000" w:type="dxa"/>
            <w:tcBorders>
              <w:top w:val="single" w:color="auto" w:sz="6" w:space="0"/>
              <w:left w:val="single" w:color="auto" w:sz="4" w:space="0"/>
              <w:bottom w:val="single" w:color="auto" w:sz="4" w:space="0"/>
              <w:right w:val="single" w:color="auto" w:sz="6" w:space="0"/>
            </w:tcBorders>
          </w:tcPr>
          <w:p w:rsidRPr="00A203DE" w:rsidR="005C4631" w:rsidP="00A52CC3" w:rsidRDefault="005C4631" w14:paraId="6FB82B92" w14:textId="77777777">
            <w:pPr>
              <w:rPr>
                <w:rFonts w:cs="Arial"/>
                <w:sz w:val="22"/>
                <w:szCs w:val="22"/>
              </w:rPr>
            </w:pPr>
          </w:p>
        </w:tc>
        <w:tc>
          <w:tcPr>
            <w:tcW w:w="3102" w:type="dxa"/>
            <w:tcBorders>
              <w:top w:val="single" w:color="auto" w:sz="4" w:space="0"/>
              <w:left w:val="single" w:color="auto" w:sz="6" w:space="0"/>
              <w:bottom w:val="single" w:color="auto" w:sz="4" w:space="0"/>
              <w:right w:val="single" w:color="auto" w:sz="6" w:space="0"/>
            </w:tcBorders>
            <w:hideMark/>
          </w:tcPr>
          <w:p w:rsidRPr="00A203DE" w:rsidR="005C4631" w:rsidP="00A52CC3" w:rsidRDefault="005C4631" w14:paraId="076C68B8" w14:textId="77777777">
            <w:pPr>
              <w:rPr>
                <w:rFonts w:cs="Arial"/>
                <w:b/>
                <w:bCs/>
                <w:sz w:val="22"/>
                <w:szCs w:val="22"/>
              </w:rPr>
            </w:pPr>
            <w:r w:rsidRPr="00A203DE">
              <w:rPr>
                <w:rFonts w:cs="Arial"/>
                <w:sz w:val="22"/>
                <w:szCs w:val="22"/>
              </w:rPr>
              <w:t>Late Payment fee</w:t>
            </w:r>
          </w:p>
        </w:tc>
        <w:tc>
          <w:tcPr>
            <w:tcW w:w="2835" w:type="dxa"/>
            <w:gridSpan w:val="3"/>
            <w:tcBorders>
              <w:top w:val="single" w:color="auto" w:sz="6" w:space="0"/>
              <w:left w:val="single" w:color="auto" w:sz="6" w:space="0"/>
              <w:bottom w:val="single" w:color="auto" w:sz="4" w:space="0"/>
              <w:right w:val="single" w:color="auto" w:sz="6" w:space="0"/>
            </w:tcBorders>
          </w:tcPr>
          <w:p w:rsidRPr="00A203DE" w:rsidR="005C4631" w:rsidP="00726144" w:rsidRDefault="005C4631" w14:paraId="64FA04E0" w14:textId="77777777">
            <w:pPr>
              <w:tabs>
                <w:tab w:val="decimal" w:pos="743"/>
                <w:tab w:val="decimal" w:pos="2019"/>
              </w:tabs>
              <w:spacing w:before="60" w:after="60" w:line="0" w:lineRule="atLeast"/>
              <w:ind w:right="316"/>
              <w:rPr>
                <w:rFonts w:cs="Arial"/>
                <w:b/>
                <w:sz w:val="22"/>
                <w:szCs w:val="22"/>
              </w:rPr>
            </w:pPr>
            <w:r w:rsidRPr="00A203DE">
              <w:rPr>
                <w:rFonts w:cs="Arial"/>
                <w:b/>
                <w:sz w:val="22"/>
                <w:szCs w:val="22"/>
              </w:rPr>
              <w:t>£51</w:t>
            </w:r>
          </w:p>
        </w:tc>
      </w:tr>
    </w:tbl>
    <w:p w:rsidRPr="00A203DE" w:rsidR="00AD4C28" w:rsidP="00AD4C28" w:rsidRDefault="00AD4C28" w14:paraId="3D423709" w14:textId="77777777">
      <w:pPr>
        <w:pStyle w:val="Header"/>
        <w:tabs>
          <w:tab w:val="left" w:pos="720"/>
        </w:tabs>
        <w:rPr>
          <w:rFonts w:cs="Arial"/>
          <w:b/>
          <w:bCs/>
        </w:rPr>
      </w:pPr>
    </w:p>
    <w:p w:rsidRPr="00A203DE" w:rsidR="00AD4C28" w:rsidP="00AD4C28" w:rsidRDefault="00AD4C28" w14:paraId="304619A8" w14:textId="77777777">
      <w:pPr>
        <w:pStyle w:val="Header"/>
        <w:tabs>
          <w:tab w:val="left" w:pos="720"/>
        </w:tabs>
        <w:rPr>
          <w:rFonts w:cs="Arial"/>
          <w:b/>
          <w:bCs/>
        </w:rPr>
      </w:pPr>
    </w:p>
    <w:p w:rsidRPr="00A203DE" w:rsidR="00AD4C28" w:rsidP="00AD4C28" w:rsidRDefault="00AD4C28" w14:paraId="0C52FD27" w14:textId="77777777">
      <w:pPr>
        <w:pStyle w:val="Header"/>
        <w:tabs>
          <w:tab w:val="left" w:pos="720"/>
        </w:tabs>
        <w:rPr>
          <w:rFonts w:cs="Arial"/>
          <w:b/>
          <w:bCs/>
        </w:rPr>
      </w:pPr>
    </w:p>
    <w:p w:rsidRPr="00A203DE" w:rsidR="00AD4C28" w:rsidP="00AD4C28" w:rsidRDefault="00AD4C28" w14:paraId="66C680B5" w14:textId="77777777">
      <w:pPr>
        <w:pStyle w:val="Header"/>
        <w:tabs>
          <w:tab w:val="left" w:pos="720"/>
        </w:tabs>
        <w:rPr>
          <w:rFonts w:cs="Arial"/>
          <w:b/>
          <w:bCs/>
        </w:rPr>
      </w:pPr>
    </w:p>
    <w:p w:rsidRPr="00A203DE" w:rsidR="005C4631" w:rsidP="00AD4C28" w:rsidRDefault="005C4631" w14:paraId="68447ACA" w14:textId="77777777">
      <w:pPr>
        <w:pStyle w:val="Header"/>
        <w:tabs>
          <w:tab w:val="left" w:pos="720"/>
        </w:tabs>
        <w:rPr>
          <w:rFonts w:cs="Arial"/>
          <w:b/>
          <w:bCs/>
        </w:rPr>
      </w:pPr>
    </w:p>
    <w:p w:rsidRPr="00A203DE" w:rsidR="005C4631" w:rsidP="00AD4C28" w:rsidRDefault="005C4631" w14:paraId="26278BD3" w14:textId="77777777">
      <w:pPr>
        <w:pStyle w:val="Header"/>
        <w:tabs>
          <w:tab w:val="left" w:pos="720"/>
        </w:tabs>
        <w:rPr>
          <w:rFonts w:cs="Arial"/>
          <w:b/>
          <w:bCs/>
        </w:rPr>
      </w:pPr>
    </w:p>
    <w:p w:rsidRPr="00A203DE" w:rsidR="00AD4C28" w:rsidP="00AD4C28" w:rsidRDefault="00AD4C28" w14:paraId="562BDB78" w14:textId="77777777">
      <w:pPr>
        <w:pStyle w:val="Header"/>
        <w:tabs>
          <w:tab w:val="left" w:pos="720"/>
        </w:tabs>
        <w:rPr>
          <w:rFonts w:cs="Arial"/>
          <w:b/>
          <w:bCs/>
        </w:rPr>
      </w:pPr>
    </w:p>
    <w:p w:rsidRPr="00A203DE" w:rsidR="00B075BD" w:rsidP="00AD4C28" w:rsidRDefault="00B075BD" w14:paraId="6B8F5ED0" w14:textId="77777777">
      <w:pPr>
        <w:pStyle w:val="Header"/>
        <w:tabs>
          <w:tab w:val="left" w:pos="720"/>
        </w:tabs>
        <w:rPr>
          <w:rFonts w:cs="Arial"/>
          <w:b/>
          <w:bCs/>
        </w:rPr>
      </w:pPr>
    </w:p>
    <w:tbl>
      <w:tblPr>
        <w:tblW w:w="10064" w:type="dxa"/>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84"/>
        <w:gridCol w:w="5528"/>
        <w:gridCol w:w="2552"/>
      </w:tblGrid>
      <w:tr w:rsidRPr="00A203DE" w:rsidR="005C4631" w:rsidTr="00B075BD" w14:paraId="6CEF73D2" w14:textId="77777777">
        <w:trPr>
          <w:cantSplit/>
        </w:trPr>
        <w:tc>
          <w:tcPr>
            <w:tcW w:w="198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203DE" w:rsidR="005C4631" w:rsidP="00A52CC3" w:rsidRDefault="005C4631" w14:paraId="763531B1" w14:textId="77777777">
            <w:pPr>
              <w:rPr>
                <w:b/>
                <w:szCs w:val="24"/>
              </w:rPr>
            </w:pPr>
            <w:r w:rsidRPr="00A203DE">
              <w:rPr>
                <w:b/>
                <w:szCs w:val="24"/>
              </w:rPr>
              <w:t>Type of charge</w:t>
            </w:r>
          </w:p>
          <w:p w:rsidRPr="00A203DE" w:rsidR="005C4631" w:rsidP="00A52CC3" w:rsidRDefault="005C4631" w14:paraId="71C0554C" w14:textId="77777777">
            <w:pPr>
              <w:rPr>
                <w:b/>
                <w:szCs w:val="24"/>
              </w:rPr>
            </w:pPr>
          </w:p>
        </w:tc>
        <w:tc>
          <w:tcPr>
            <w:tcW w:w="55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203DE" w:rsidR="005C4631" w:rsidP="00A52CC3" w:rsidRDefault="005C4631" w14:paraId="7A954A81" w14:textId="77777777">
            <w:pPr>
              <w:rPr>
                <w:rFonts w:cs="Arial"/>
                <w:b/>
                <w:szCs w:val="24"/>
              </w:rPr>
            </w:pPr>
          </w:p>
        </w:tc>
        <w:tc>
          <w:tcPr>
            <w:tcW w:w="255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203DE" w:rsidR="005C4631" w:rsidP="00DF475F" w:rsidRDefault="005C4631" w14:paraId="4C58277B" w14:textId="63F1A515">
            <w:pPr>
              <w:jc w:val="center"/>
              <w:rPr>
                <w:b/>
                <w:szCs w:val="24"/>
              </w:rPr>
            </w:pPr>
            <w:r w:rsidRPr="00A203DE">
              <w:rPr>
                <w:b/>
                <w:szCs w:val="24"/>
              </w:rPr>
              <w:t>20</w:t>
            </w:r>
            <w:r w:rsidRPr="00A203DE" w:rsidR="00FF31E9">
              <w:rPr>
                <w:b/>
                <w:szCs w:val="24"/>
              </w:rPr>
              <w:t>2</w:t>
            </w:r>
            <w:r w:rsidR="00A90E4D">
              <w:rPr>
                <w:b/>
                <w:szCs w:val="24"/>
              </w:rPr>
              <w:t>5</w:t>
            </w:r>
            <w:r w:rsidRPr="00A203DE">
              <w:rPr>
                <w:b/>
                <w:szCs w:val="24"/>
              </w:rPr>
              <w:t>-2</w:t>
            </w:r>
            <w:r w:rsidR="00A90E4D">
              <w:rPr>
                <w:b/>
                <w:szCs w:val="24"/>
              </w:rPr>
              <w:t>6</w:t>
            </w:r>
            <w:r w:rsidRPr="00A203DE">
              <w:rPr>
                <w:b/>
                <w:szCs w:val="24"/>
              </w:rPr>
              <w:t xml:space="preserve"> Fee</w:t>
            </w:r>
          </w:p>
        </w:tc>
      </w:tr>
      <w:tr w:rsidRPr="00A203DE" w:rsidR="005C4631" w:rsidTr="005C4631" w14:paraId="221CBA5B" w14:textId="77777777">
        <w:trPr>
          <w:cantSplit/>
        </w:trPr>
        <w:tc>
          <w:tcPr>
            <w:tcW w:w="1984" w:type="dxa"/>
            <w:vMerge w:val="restart"/>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393B2CD6" w14:textId="77777777">
            <w:pPr>
              <w:rPr>
                <w:rFonts w:cs="Arial"/>
                <w:b/>
                <w:bCs/>
                <w:sz w:val="22"/>
                <w:szCs w:val="22"/>
              </w:rPr>
            </w:pPr>
            <w:r w:rsidRPr="00A203DE">
              <w:br w:type="page"/>
            </w:r>
            <w:r w:rsidRPr="00A203DE">
              <w:rPr>
                <w:rFonts w:cs="Arial"/>
                <w:b/>
                <w:bCs/>
                <w:sz w:val="22"/>
                <w:szCs w:val="22"/>
              </w:rPr>
              <w:t>Transfer &amp; Surrender</w:t>
            </w: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2E33D6CC" w14:textId="77777777">
            <w:pPr>
              <w:rPr>
                <w:rFonts w:cs="Arial"/>
                <w:sz w:val="22"/>
                <w:szCs w:val="22"/>
              </w:rPr>
            </w:pPr>
            <w:r w:rsidRPr="00A203DE">
              <w:rPr>
                <w:rFonts w:cs="Arial"/>
                <w:sz w:val="22"/>
                <w:szCs w:val="22"/>
              </w:rPr>
              <w:t>Standard activity transfer</w:t>
            </w:r>
          </w:p>
        </w:tc>
        <w:tc>
          <w:tcPr>
            <w:tcW w:w="2552" w:type="dxa"/>
            <w:tcBorders>
              <w:top w:val="single" w:color="auto" w:sz="4" w:space="0"/>
              <w:left w:val="single" w:color="auto" w:sz="4" w:space="0"/>
              <w:bottom w:val="single" w:color="auto" w:sz="4" w:space="0"/>
              <w:right w:val="single" w:color="auto" w:sz="4" w:space="0"/>
            </w:tcBorders>
          </w:tcPr>
          <w:p w:rsidRPr="00A203DE" w:rsidR="005C4631" w:rsidP="00222A42" w:rsidRDefault="005C4631" w14:paraId="15C42DC6" w14:textId="77777777">
            <w:pPr>
              <w:jc w:val="center"/>
              <w:rPr>
                <w:b/>
                <w:sz w:val="22"/>
                <w:szCs w:val="22"/>
              </w:rPr>
            </w:pPr>
            <w:r w:rsidRPr="00A203DE">
              <w:rPr>
                <w:b/>
                <w:sz w:val="22"/>
                <w:szCs w:val="22"/>
              </w:rPr>
              <w:t>£167</w:t>
            </w:r>
          </w:p>
        </w:tc>
      </w:tr>
      <w:tr w:rsidRPr="00A203DE" w:rsidR="005C4631" w:rsidTr="005C4631" w14:paraId="354E9333"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4325FC17"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2344DFB0" w14:textId="77777777">
            <w:pPr>
              <w:rPr>
                <w:rFonts w:cs="Arial"/>
                <w:sz w:val="22"/>
                <w:szCs w:val="22"/>
              </w:rPr>
            </w:pPr>
            <w:r w:rsidRPr="00A203DE">
              <w:rPr>
                <w:rFonts w:cs="Arial"/>
                <w:sz w:val="22"/>
                <w:szCs w:val="22"/>
              </w:rPr>
              <w:t>Standard activity partial transfer (</w:t>
            </w:r>
            <w:r w:rsidRPr="00A203DE">
              <w:rPr>
                <w:rFonts w:cs="Arial"/>
                <w:b/>
                <w:sz w:val="22"/>
                <w:szCs w:val="22"/>
              </w:rPr>
              <w:t>for annex 1 activities, this charge applies up to 1</w:t>
            </w:r>
            <w:r w:rsidRPr="00A203DE">
              <w:rPr>
                <w:rFonts w:cs="Arial"/>
                <w:b/>
                <w:sz w:val="22"/>
                <w:szCs w:val="22"/>
                <w:vertAlign w:val="superscript"/>
              </w:rPr>
              <w:t xml:space="preserve">st </w:t>
            </w:r>
            <w:r w:rsidRPr="00A203DE">
              <w:rPr>
                <w:rFonts w:cs="Arial"/>
                <w:b/>
                <w:sz w:val="22"/>
                <w:szCs w:val="22"/>
              </w:rPr>
              <w:t>October 2015</w:t>
            </w:r>
            <w:r w:rsidRPr="00A203DE">
              <w:rPr>
                <w:rFonts w:cs="Arial"/>
                <w:sz w:val="22"/>
                <w:szCs w:val="22"/>
              </w:rPr>
              <w:t>)</w:t>
            </w:r>
          </w:p>
        </w:tc>
        <w:tc>
          <w:tcPr>
            <w:tcW w:w="2552" w:type="dxa"/>
            <w:tcBorders>
              <w:top w:val="single" w:color="auto" w:sz="4" w:space="0"/>
              <w:left w:val="single" w:color="auto" w:sz="4" w:space="0"/>
              <w:bottom w:val="single" w:color="auto" w:sz="4" w:space="0"/>
              <w:right w:val="single" w:color="auto" w:sz="4" w:space="0"/>
            </w:tcBorders>
          </w:tcPr>
          <w:p w:rsidRPr="00A203DE" w:rsidR="005C4631" w:rsidP="00222A42" w:rsidRDefault="005C4631" w14:paraId="24463AE8" w14:textId="77777777">
            <w:pPr>
              <w:jc w:val="center"/>
              <w:rPr>
                <w:b/>
                <w:sz w:val="22"/>
                <w:szCs w:val="22"/>
              </w:rPr>
            </w:pPr>
            <w:r w:rsidRPr="00A203DE">
              <w:rPr>
                <w:b/>
                <w:sz w:val="22"/>
                <w:szCs w:val="22"/>
              </w:rPr>
              <w:t>£491</w:t>
            </w:r>
          </w:p>
        </w:tc>
      </w:tr>
      <w:tr w:rsidRPr="00A203DE" w:rsidR="005C4631" w:rsidTr="005C4631" w14:paraId="4B49D493"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2271D8DB"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04990E6C" w14:textId="77777777">
            <w:pPr>
              <w:rPr>
                <w:rFonts w:cs="Arial"/>
                <w:sz w:val="22"/>
                <w:szCs w:val="22"/>
              </w:rPr>
            </w:pPr>
            <w:r w:rsidRPr="00A203DE">
              <w:rPr>
                <w:rFonts w:cs="Arial"/>
                <w:sz w:val="22"/>
                <w:szCs w:val="22"/>
              </w:rPr>
              <w:t>Reduced fee activity transfer</w:t>
            </w:r>
          </w:p>
        </w:tc>
        <w:tc>
          <w:tcPr>
            <w:tcW w:w="2552" w:type="dxa"/>
            <w:tcBorders>
              <w:top w:val="single" w:color="auto" w:sz="4" w:space="0"/>
              <w:left w:val="single" w:color="auto" w:sz="4" w:space="0"/>
              <w:bottom w:val="single" w:color="auto" w:sz="4" w:space="0"/>
              <w:right w:val="single" w:color="auto" w:sz="4" w:space="0"/>
            </w:tcBorders>
          </w:tcPr>
          <w:p w:rsidRPr="00A203DE" w:rsidR="005C4631" w:rsidP="00222A42" w:rsidRDefault="005C4631" w14:paraId="7ECAF5EF" w14:textId="77777777">
            <w:pPr>
              <w:jc w:val="center"/>
              <w:rPr>
                <w:b/>
                <w:sz w:val="22"/>
                <w:szCs w:val="22"/>
              </w:rPr>
            </w:pPr>
            <w:r w:rsidRPr="00A203DE">
              <w:rPr>
                <w:b/>
                <w:sz w:val="22"/>
                <w:szCs w:val="22"/>
              </w:rPr>
              <w:t>£0</w:t>
            </w:r>
          </w:p>
        </w:tc>
      </w:tr>
      <w:tr w:rsidRPr="00A203DE" w:rsidR="005C4631" w:rsidTr="005C4631" w14:paraId="1C22823D"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6A6CE3E4"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6E6F8F85" w14:textId="77777777">
            <w:pPr>
              <w:rPr>
                <w:rFonts w:cs="Arial"/>
                <w:sz w:val="22"/>
                <w:szCs w:val="22"/>
              </w:rPr>
            </w:pPr>
            <w:r w:rsidRPr="00A203DE">
              <w:rPr>
                <w:rFonts w:cs="Arial"/>
                <w:sz w:val="22"/>
                <w:szCs w:val="22"/>
              </w:rPr>
              <w:t>Reduced fee activity partial transfer (</w:t>
            </w:r>
            <w:r w:rsidRPr="00A203DE">
              <w:rPr>
                <w:rFonts w:cs="Arial"/>
                <w:b/>
                <w:sz w:val="22"/>
                <w:szCs w:val="22"/>
              </w:rPr>
              <w:t>for annex 1 activities, this charge applies from 1</w:t>
            </w:r>
            <w:r w:rsidRPr="00A203DE">
              <w:rPr>
                <w:rFonts w:cs="Arial"/>
                <w:b/>
                <w:sz w:val="22"/>
                <w:szCs w:val="22"/>
                <w:vertAlign w:val="superscript"/>
              </w:rPr>
              <w:t xml:space="preserve">st </w:t>
            </w:r>
            <w:r w:rsidRPr="00A203DE">
              <w:rPr>
                <w:rFonts w:cs="Arial"/>
                <w:b/>
                <w:sz w:val="22"/>
                <w:szCs w:val="22"/>
              </w:rPr>
              <w:t>October 2015</w:t>
            </w:r>
            <w:r w:rsidRPr="00A203DE">
              <w:rPr>
                <w:rFonts w:cs="Arial"/>
                <w:sz w:val="22"/>
                <w:szCs w:val="22"/>
              </w:rPr>
              <w:t>)</w:t>
            </w:r>
          </w:p>
        </w:tc>
        <w:tc>
          <w:tcPr>
            <w:tcW w:w="2552" w:type="dxa"/>
            <w:tcBorders>
              <w:top w:val="single" w:color="auto" w:sz="4" w:space="0"/>
              <w:left w:val="single" w:color="auto" w:sz="4" w:space="0"/>
              <w:bottom w:val="single" w:color="auto" w:sz="4" w:space="0"/>
              <w:right w:val="single" w:color="auto" w:sz="4" w:space="0"/>
            </w:tcBorders>
          </w:tcPr>
          <w:p w:rsidRPr="00A203DE" w:rsidR="005C4631" w:rsidP="00222A42" w:rsidRDefault="005C4631" w14:paraId="48E1DE85" w14:textId="77777777">
            <w:pPr>
              <w:jc w:val="center"/>
              <w:rPr>
                <w:b/>
                <w:sz w:val="22"/>
                <w:szCs w:val="22"/>
              </w:rPr>
            </w:pPr>
            <w:r w:rsidRPr="00A203DE">
              <w:rPr>
                <w:b/>
                <w:sz w:val="22"/>
                <w:szCs w:val="22"/>
              </w:rPr>
              <w:t>£46</w:t>
            </w:r>
          </w:p>
        </w:tc>
      </w:tr>
      <w:tr w:rsidRPr="00A203DE" w:rsidR="005C4631" w:rsidTr="005C4631" w14:paraId="7C26AC1D"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72EB238A"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41BF6CFA" w14:textId="77777777">
            <w:pPr>
              <w:rPr>
                <w:rFonts w:cs="Arial"/>
                <w:sz w:val="22"/>
                <w:szCs w:val="22"/>
              </w:rPr>
            </w:pPr>
            <w:r w:rsidRPr="00A203DE">
              <w:rPr>
                <w:rFonts w:cs="Arial"/>
                <w:sz w:val="22"/>
                <w:szCs w:val="22"/>
              </w:rPr>
              <w:t>Surrender: all Part B activities</w:t>
            </w:r>
          </w:p>
        </w:tc>
        <w:tc>
          <w:tcPr>
            <w:tcW w:w="2552" w:type="dxa"/>
            <w:tcBorders>
              <w:top w:val="single" w:color="auto" w:sz="4" w:space="0"/>
              <w:left w:val="single" w:color="auto" w:sz="4" w:space="0"/>
              <w:bottom w:val="single" w:color="auto" w:sz="4" w:space="0"/>
              <w:right w:val="single" w:color="auto" w:sz="4" w:space="0"/>
            </w:tcBorders>
            <w:hideMark/>
          </w:tcPr>
          <w:p w:rsidRPr="00A203DE" w:rsidR="005C4631" w:rsidP="00222A42" w:rsidRDefault="005C4631" w14:paraId="67C498CC" w14:textId="77777777">
            <w:pPr>
              <w:jc w:val="center"/>
              <w:rPr>
                <w:b/>
                <w:sz w:val="22"/>
                <w:szCs w:val="22"/>
              </w:rPr>
            </w:pPr>
            <w:r w:rsidRPr="00A203DE">
              <w:rPr>
                <w:b/>
                <w:sz w:val="22"/>
                <w:szCs w:val="22"/>
              </w:rPr>
              <w:t>£0</w:t>
            </w:r>
          </w:p>
        </w:tc>
      </w:tr>
      <w:tr w:rsidRPr="00A203DE" w:rsidR="005C4631" w:rsidTr="005C4631" w14:paraId="087BEA12" w14:textId="77777777">
        <w:trPr>
          <w:cantSplit/>
        </w:trPr>
        <w:tc>
          <w:tcPr>
            <w:tcW w:w="1984" w:type="dxa"/>
            <w:vMerge w:val="restart"/>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72A5C4DA" w14:textId="77777777">
            <w:pPr>
              <w:rPr>
                <w:rFonts w:cs="Arial"/>
                <w:b/>
                <w:bCs/>
                <w:sz w:val="22"/>
                <w:szCs w:val="22"/>
              </w:rPr>
            </w:pPr>
            <w:r w:rsidRPr="00A203DE">
              <w:rPr>
                <w:rFonts w:cs="Arial"/>
                <w:b/>
                <w:bCs/>
                <w:sz w:val="22"/>
                <w:szCs w:val="22"/>
              </w:rPr>
              <w:t xml:space="preserve">Substantial Change </w:t>
            </w: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5C7DC3D3" w14:textId="77777777">
            <w:pPr>
              <w:rPr>
                <w:rFonts w:cs="Arial"/>
                <w:sz w:val="22"/>
                <w:szCs w:val="22"/>
              </w:rPr>
            </w:pPr>
            <w:r w:rsidRPr="00A203DE">
              <w:rPr>
                <w:rFonts w:cs="Arial"/>
                <w:sz w:val="22"/>
                <w:szCs w:val="22"/>
              </w:rPr>
              <w:t>Standard activity</w:t>
            </w:r>
          </w:p>
        </w:tc>
        <w:tc>
          <w:tcPr>
            <w:tcW w:w="2552"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5FCE4D64" w14:textId="77777777">
            <w:pPr>
              <w:jc w:val="center"/>
              <w:rPr>
                <w:rFonts w:cs="Arial"/>
                <w:b/>
                <w:sz w:val="22"/>
                <w:szCs w:val="22"/>
              </w:rPr>
            </w:pPr>
            <w:r w:rsidRPr="00A203DE">
              <w:rPr>
                <w:rFonts w:cs="Arial"/>
                <w:b/>
                <w:sz w:val="22"/>
                <w:szCs w:val="22"/>
              </w:rPr>
              <w:t>£1037</w:t>
            </w:r>
          </w:p>
        </w:tc>
      </w:tr>
      <w:tr w:rsidRPr="00A203DE" w:rsidR="005C4631" w:rsidTr="005C4631" w14:paraId="2C30C359"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14CF67DE"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73D07361" w14:textId="77777777">
            <w:pPr>
              <w:rPr>
                <w:rFonts w:cs="Arial"/>
                <w:sz w:val="22"/>
                <w:szCs w:val="22"/>
              </w:rPr>
            </w:pPr>
            <w:r w:rsidRPr="00A203DE">
              <w:rPr>
                <w:rFonts w:cs="Arial"/>
                <w:sz w:val="22"/>
                <w:szCs w:val="22"/>
              </w:rPr>
              <w:t>Standard activity where substantial change results in new EPR activity</w:t>
            </w:r>
          </w:p>
        </w:tc>
        <w:tc>
          <w:tcPr>
            <w:tcW w:w="2552"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1EE7583C" w14:textId="77777777">
            <w:pPr>
              <w:jc w:val="center"/>
              <w:rPr>
                <w:rFonts w:cs="Arial"/>
                <w:b/>
                <w:sz w:val="22"/>
                <w:szCs w:val="22"/>
              </w:rPr>
            </w:pPr>
            <w:r w:rsidRPr="00A203DE">
              <w:rPr>
                <w:rFonts w:cs="Arial"/>
                <w:b/>
                <w:sz w:val="22"/>
                <w:szCs w:val="22"/>
              </w:rPr>
              <w:t>£1629</w:t>
            </w:r>
          </w:p>
        </w:tc>
      </w:tr>
      <w:tr w:rsidRPr="00A203DE" w:rsidR="005C4631" w:rsidTr="005C4631" w14:paraId="268E6F42"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65C30718"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05F414CA" w14:textId="77777777">
            <w:pPr>
              <w:rPr>
                <w:rFonts w:cs="Arial"/>
                <w:sz w:val="22"/>
                <w:szCs w:val="22"/>
              </w:rPr>
            </w:pPr>
            <w:r w:rsidRPr="00A203DE">
              <w:rPr>
                <w:rFonts w:cs="Arial"/>
                <w:sz w:val="22"/>
                <w:szCs w:val="22"/>
              </w:rPr>
              <w:t>Reduced fee activities (</w:t>
            </w:r>
            <w:r w:rsidRPr="00A203DE">
              <w:rPr>
                <w:rFonts w:cs="Arial"/>
                <w:b/>
                <w:sz w:val="22"/>
                <w:szCs w:val="22"/>
              </w:rPr>
              <w:t>for annex 1 activities, this charge applies from 1</w:t>
            </w:r>
            <w:r w:rsidRPr="00A203DE">
              <w:rPr>
                <w:rFonts w:cs="Arial"/>
                <w:b/>
                <w:sz w:val="22"/>
                <w:szCs w:val="22"/>
                <w:vertAlign w:val="superscript"/>
              </w:rPr>
              <w:t xml:space="preserve">st </w:t>
            </w:r>
            <w:r w:rsidRPr="00A203DE">
              <w:rPr>
                <w:rFonts w:cs="Arial"/>
                <w:b/>
                <w:sz w:val="22"/>
                <w:szCs w:val="22"/>
              </w:rPr>
              <w:t>October 2015</w:t>
            </w:r>
            <w:r w:rsidRPr="00A203DE">
              <w:rPr>
                <w:rFonts w:cs="Arial"/>
                <w:sz w:val="22"/>
                <w:szCs w:val="22"/>
              </w:rPr>
              <w:t xml:space="preserve">) </w:t>
            </w:r>
          </w:p>
        </w:tc>
        <w:tc>
          <w:tcPr>
            <w:tcW w:w="2552"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7FCE4087" w14:textId="77777777">
            <w:pPr>
              <w:jc w:val="center"/>
              <w:rPr>
                <w:rFonts w:cs="Arial"/>
                <w:b/>
                <w:sz w:val="22"/>
                <w:szCs w:val="22"/>
              </w:rPr>
            </w:pPr>
            <w:r w:rsidRPr="00A203DE">
              <w:rPr>
                <w:rFonts w:cs="Arial"/>
                <w:b/>
                <w:sz w:val="22"/>
                <w:szCs w:val="22"/>
              </w:rPr>
              <w:t>£101</w:t>
            </w:r>
          </w:p>
        </w:tc>
      </w:tr>
    </w:tbl>
    <w:p w:rsidRPr="00A203DE" w:rsidR="00AD4C28" w:rsidP="00AD4C28" w:rsidRDefault="00AD4C28" w14:paraId="414F0653" w14:textId="77777777">
      <w:pPr>
        <w:pStyle w:val="Header"/>
        <w:tabs>
          <w:tab w:val="left" w:pos="720"/>
        </w:tabs>
        <w:rPr>
          <w:rFonts w:cs="Arial"/>
          <w:b/>
          <w:bCs/>
          <w:sz w:val="12"/>
          <w:szCs w:val="12"/>
        </w:rPr>
      </w:pPr>
    </w:p>
    <w:p w:rsidRPr="00A203DE" w:rsidR="00AD4C28" w:rsidP="00AD4C28" w:rsidRDefault="00AD4C28" w14:paraId="0FB285B5" w14:textId="77777777">
      <w:pPr>
        <w:rPr>
          <w:rFonts w:cs="Arial"/>
          <w:b/>
          <w:bCs/>
          <w:szCs w:val="24"/>
        </w:rPr>
      </w:pPr>
    </w:p>
    <w:p w:rsidRPr="00A203DE" w:rsidR="00DF475F" w:rsidRDefault="00DF475F" w14:paraId="4EC02547" w14:textId="77777777">
      <w:pPr>
        <w:rPr>
          <w:rFonts w:cs="Arial"/>
          <w:b/>
          <w:bCs/>
          <w:szCs w:val="24"/>
        </w:rPr>
      </w:pPr>
    </w:p>
    <w:p w:rsidRPr="00A203DE" w:rsidR="00DF475F" w:rsidRDefault="00DF475F" w14:paraId="3C62FB4C" w14:textId="77777777">
      <w:pPr>
        <w:rPr>
          <w:rFonts w:cs="Arial"/>
          <w:b/>
          <w:bCs/>
          <w:szCs w:val="24"/>
        </w:rPr>
      </w:pPr>
    </w:p>
    <w:p w:rsidRPr="00A203DE" w:rsidR="00DF475F" w:rsidRDefault="00DF475F" w14:paraId="3C4F58AB" w14:textId="77777777">
      <w:pPr>
        <w:rPr>
          <w:rFonts w:cs="Arial"/>
          <w:b/>
          <w:bCs/>
          <w:szCs w:val="24"/>
        </w:rPr>
      </w:pPr>
    </w:p>
    <w:p w:rsidRPr="00A203DE" w:rsidR="00DF475F" w:rsidRDefault="00DF475F" w14:paraId="4B096B97" w14:textId="77777777">
      <w:pPr>
        <w:rPr>
          <w:rFonts w:cs="Arial"/>
          <w:b/>
          <w:bCs/>
          <w:szCs w:val="24"/>
        </w:rPr>
      </w:pPr>
    </w:p>
    <w:p w:rsidRPr="00A203DE" w:rsidR="00DF475F" w:rsidRDefault="00DF475F" w14:paraId="43716708" w14:textId="77777777">
      <w:pPr>
        <w:rPr>
          <w:rFonts w:cs="Arial"/>
          <w:b/>
          <w:bCs/>
          <w:szCs w:val="24"/>
        </w:rPr>
      </w:pPr>
    </w:p>
    <w:p w:rsidRPr="00A203DE" w:rsidR="00DF475F" w:rsidRDefault="00DF475F" w14:paraId="708A7C50" w14:textId="77777777">
      <w:pPr>
        <w:rPr>
          <w:rFonts w:cs="Arial"/>
          <w:b/>
          <w:bCs/>
          <w:szCs w:val="24"/>
        </w:rPr>
      </w:pPr>
    </w:p>
    <w:p w:rsidRPr="00A203DE" w:rsidR="00DF475F" w:rsidRDefault="00DF475F" w14:paraId="0BD0042C" w14:textId="77777777">
      <w:pPr>
        <w:rPr>
          <w:rFonts w:cs="Arial"/>
          <w:b/>
          <w:bCs/>
          <w:szCs w:val="24"/>
        </w:rPr>
      </w:pPr>
    </w:p>
    <w:p w:rsidRPr="00A203DE" w:rsidR="00DF475F" w:rsidRDefault="00DF475F" w14:paraId="463CD03E" w14:textId="77777777">
      <w:pPr>
        <w:rPr>
          <w:rFonts w:cs="Arial"/>
          <w:b/>
          <w:bCs/>
          <w:szCs w:val="24"/>
        </w:rPr>
      </w:pPr>
    </w:p>
    <w:p w:rsidRPr="00A203DE" w:rsidR="00DF475F" w:rsidRDefault="00DF475F" w14:paraId="260DC692" w14:textId="77777777">
      <w:pPr>
        <w:rPr>
          <w:rFonts w:cs="Arial"/>
          <w:b/>
          <w:bCs/>
          <w:szCs w:val="24"/>
        </w:rPr>
      </w:pPr>
    </w:p>
    <w:p w:rsidRPr="00A203DE" w:rsidR="00DF475F" w:rsidRDefault="00DF475F" w14:paraId="7987A607" w14:textId="77777777">
      <w:pPr>
        <w:rPr>
          <w:rFonts w:cs="Arial"/>
          <w:b/>
          <w:bCs/>
          <w:szCs w:val="24"/>
        </w:rPr>
      </w:pPr>
    </w:p>
    <w:p w:rsidRPr="00A203DE" w:rsidR="00DF475F" w:rsidRDefault="00DF475F" w14:paraId="63F95653" w14:textId="77777777">
      <w:pPr>
        <w:rPr>
          <w:rFonts w:cs="Arial"/>
          <w:b/>
          <w:bCs/>
          <w:szCs w:val="24"/>
        </w:rPr>
      </w:pPr>
    </w:p>
    <w:p w:rsidRPr="00A203DE" w:rsidR="00DF475F" w:rsidRDefault="00DF475F" w14:paraId="6F718AB0" w14:textId="77777777">
      <w:pPr>
        <w:rPr>
          <w:rFonts w:cs="Arial"/>
          <w:b/>
          <w:bCs/>
          <w:szCs w:val="24"/>
        </w:rPr>
      </w:pPr>
    </w:p>
    <w:p w:rsidRPr="00A203DE" w:rsidR="00DF475F" w:rsidRDefault="00DF475F" w14:paraId="71E26849" w14:textId="77777777">
      <w:pPr>
        <w:rPr>
          <w:rFonts w:cs="Arial"/>
          <w:b/>
          <w:bCs/>
          <w:szCs w:val="24"/>
        </w:rPr>
      </w:pPr>
    </w:p>
    <w:p w:rsidRPr="00A203DE" w:rsidR="00DF475F" w:rsidRDefault="00DF475F" w14:paraId="15C7BD85" w14:textId="77777777">
      <w:pPr>
        <w:rPr>
          <w:rFonts w:cs="Arial"/>
          <w:b/>
          <w:bCs/>
          <w:szCs w:val="24"/>
        </w:rPr>
      </w:pPr>
    </w:p>
    <w:p w:rsidRPr="00A203DE" w:rsidR="00DF475F" w:rsidRDefault="00DF475F" w14:paraId="2ABE5AAE" w14:textId="77777777">
      <w:pPr>
        <w:rPr>
          <w:rFonts w:cs="Arial"/>
          <w:b/>
          <w:bCs/>
          <w:szCs w:val="24"/>
        </w:rPr>
      </w:pPr>
    </w:p>
    <w:p w:rsidRPr="00A203DE" w:rsidR="00AD4C28" w:rsidP="00AD4C28" w:rsidRDefault="00AD4C28" w14:paraId="63A98400" w14:textId="77777777">
      <w:pPr>
        <w:rPr>
          <w:rFonts w:cs="Arial"/>
          <w:b/>
          <w:bCs/>
          <w:szCs w:val="24"/>
        </w:rPr>
      </w:pPr>
    </w:p>
    <w:p w:rsidRPr="00A203DE" w:rsidR="00FF31E9" w:rsidP="00AD4C28" w:rsidRDefault="00FF31E9" w14:paraId="7939D614" w14:textId="77777777">
      <w:pPr>
        <w:rPr>
          <w:rFonts w:cs="Arial"/>
          <w:b/>
          <w:bCs/>
          <w:szCs w:val="24"/>
        </w:rPr>
      </w:pPr>
    </w:p>
    <w:p w:rsidRPr="00A203DE" w:rsidR="00FF31E9" w:rsidP="00AD4C28" w:rsidRDefault="00FF31E9" w14:paraId="3AD6B48D" w14:textId="77777777">
      <w:pPr>
        <w:rPr>
          <w:rFonts w:cs="Arial"/>
          <w:b/>
          <w:bCs/>
          <w:szCs w:val="24"/>
        </w:rPr>
      </w:pPr>
    </w:p>
    <w:p w:rsidRPr="00A203DE" w:rsidR="00FF31E9" w:rsidP="00AD4C28" w:rsidRDefault="00FF31E9" w14:paraId="59D965A7" w14:textId="77777777">
      <w:pPr>
        <w:rPr>
          <w:rFonts w:cs="Arial"/>
          <w:b/>
          <w:bCs/>
          <w:szCs w:val="24"/>
        </w:rPr>
      </w:pPr>
    </w:p>
    <w:p w:rsidRPr="00A203DE" w:rsidR="00AD4C28" w:rsidP="00AD4C28" w:rsidRDefault="00AD4C28" w14:paraId="041DAF1C" w14:textId="77777777">
      <w:pPr>
        <w:rPr>
          <w:rFonts w:cs="Arial"/>
          <w:b/>
          <w:bCs/>
          <w:szCs w:val="24"/>
        </w:rPr>
      </w:pPr>
      <w:r w:rsidRPr="00A203DE">
        <w:rPr>
          <w:rFonts w:cs="Arial"/>
          <w:b/>
          <w:bCs/>
          <w:szCs w:val="24"/>
        </w:rPr>
        <w:t xml:space="preserve">LAPPC mobile plant charges </w:t>
      </w:r>
    </w:p>
    <w:p w:rsidRPr="00A203DE" w:rsidR="009A2EA1" w:rsidP="00AD4C28" w:rsidRDefault="009A2EA1" w14:paraId="01D366D2" w14:textId="77777777">
      <w:pPr>
        <w:rPr>
          <w:rFonts w:cs="Arial"/>
          <w:b/>
          <w:bCs/>
          <w:szCs w:val="24"/>
        </w:rPr>
      </w:pPr>
    </w:p>
    <w:p w:rsidRPr="00A203DE" w:rsidR="00AD4C28" w:rsidP="004E2EF2" w:rsidRDefault="009A2EA1" w14:paraId="261C28C2" w14:textId="77777777">
      <w:pPr>
        <w:rPr>
          <w:rFonts w:cs="Arial"/>
          <w:b/>
          <w:bCs/>
          <w:i/>
          <w:iCs/>
          <w:szCs w:val="24"/>
        </w:rPr>
      </w:pPr>
      <w:r w:rsidRPr="00A203DE">
        <w:rPr>
          <w:rFonts w:cs="Arial"/>
          <w:b/>
          <w:bCs/>
          <w:i/>
          <w:iCs/>
          <w:szCs w:val="24"/>
        </w:rPr>
        <w:t xml:space="preserve">Fee payable for each permit to operate mobile </w:t>
      </w:r>
      <w:proofErr w:type="gramStart"/>
      <w:r w:rsidRPr="00A203DE">
        <w:rPr>
          <w:rFonts w:cs="Arial"/>
          <w:b/>
          <w:bCs/>
          <w:i/>
          <w:iCs/>
          <w:szCs w:val="24"/>
        </w:rPr>
        <w:t>plant</w:t>
      </w:r>
      <w:proofErr w:type="gramEnd"/>
      <w:r w:rsidRPr="00A203DE" w:rsidR="00267097">
        <w:rPr>
          <w:rFonts w:cs="Arial"/>
          <w:b/>
          <w:bCs/>
          <w:i/>
          <w:iCs/>
          <w:szCs w:val="24"/>
        </w:rPr>
        <w:t xml:space="preserve"> </w:t>
      </w:r>
    </w:p>
    <w:p w:rsidRPr="00A203DE" w:rsidR="004E2EF2" w:rsidP="004E2EF2" w:rsidRDefault="004E2EF2" w14:paraId="2154633D" w14:textId="77777777">
      <w:pPr>
        <w:rPr>
          <w:rFonts w:cs="Arial"/>
          <w:i/>
          <w:iCs/>
        </w:rPr>
      </w:pPr>
    </w:p>
    <w:p w:rsidRPr="00A203DE" w:rsidR="00AD4C28" w:rsidP="00AD4C28" w:rsidRDefault="00AD4C28" w14:paraId="3D6FCD96" w14:textId="77777777">
      <w:pPr>
        <w:pStyle w:val="Header"/>
        <w:tabs>
          <w:tab w:val="left" w:pos="720"/>
        </w:tabs>
        <w:rPr>
          <w:rFonts w:cs="Arial"/>
        </w:rPr>
      </w:pP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08"/>
        <w:gridCol w:w="2311"/>
      </w:tblGrid>
      <w:tr w:rsidRPr="00A203DE" w:rsidR="00B075BD" w:rsidTr="00A52CC3" w14:paraId="55D3CFC1" w14:textId="77777777">
        <w:trPr>
          <w:trHeight w:val="874"/>
        </w:trPr>
        <w:tc>
          <w:tcPr>
            <w:tcW w:w="1908" w:type="dxa"/>
            <w:tcBorders>
              <w:top w:val="single" w:color="auto" w:sz="4" w:space="0"/>
              <w:left w:val="single" w:color="auto" w:sz="4" w:space="0"/>
              <w:bottom w:val="nil"/>
              <w:right w:val="single" w:color="auto" w:sz="4" w:space="0"/>
            </w:tcBorders>
            <w:shd w:val="clear" w:color="auto" w:fill="CCCCCC"/>
            <w:hideMark/>
          </w:tcPr>
          <w:p w:rsidRPr="00A203DE" w:rsidR="00B075BD" w:rsidP="00A52CC3" w:rsidRDefault="00B075BD" w14:paraId="052ED6B3" w14:textId="77777777">
            <w:pPr>
              <w:pStyle w:val="Header"/>
              <w:tabs>
                <w:tab w:val="left" w:pos="720"/>
              </w:tabs>
              <w:rPr>
                <w:rFonts w:cs="Arial"/>
                <w:b/>
                <w:bCs/>
                <w:sz w:val="22"/>
                <w:szCs w:val="22"/>
              </w:rPr>
            </w:pPr>
            <w:r w:rsidRPr="00A203DE">
              <w:rPr>
                <w:rFonts w:cs="Arial"/>
                <w:b/>
                <w:bCs/>
                <w:sz w:val="22"/>
                <w:szCs w:val="22"/>
              </w:rPr>
              <w:t>Number of authorisations</w:t>
            </w:r>
          </w:p>
        </w:tc>
        <w:tc>
          <w:tcPr>
            <w:tcW w:w="2311" w:type="dxa"/>
            <w:tcBorders>
              <w:top w:val="single" w:color="auto" w:sz="4" w:space="0"/>
              <w:left w:val="single" w:color="auto" w:sz="4" w:space="0"/>
              <w:bottom w:val="nil"/>
              <w:right w:val="single" w:color="auto" w:sz="4" w:space="0"/>
            </w:tcBorders>
            <w:shd w:val="clear" w:color="auto" w:fill="CCCCCC"/>
            <w:hideMark/>
          </w:tcPr>
          <w:p w:rsidRPr="00A203DE" w:rsidR="00B075BD" w:rsidP="00A52CC3" w:rsidRDefault="00B075BD" w14:paraId="70EF5762" w14:textId="77777777">
            <w:pPr>
              <w:pStyle w:val="Header"/>
              <w:tabs>
                <w:tab w:val="left" w:pos="720"/>
              </w:tabs>
              <w:rPr>
                <w:rFonts w:cs="Arial"/>
                <w:b/>
                <w:bCs/>
                <w:sz w:val="22"/>
                <w:szCs w:val="22"/>
              </w:rPr>
            </w:pPr>
            <w:r w:rsidRPr="00A203DE">
              <w:rPr>
                <w:rFonts w:cs="Arial"/>
                <w:b/>
                <w:bCs/>
                <w:sz w:val="22"/>
                <w:szCs w:val="22"/>
              </w:rPr>
              <w:t>Application fee</w:t>
            </w:r>
          </w:p>
          <w:p w:rsidRPr="00A203DE" w:rsidR="00B075BD" w:rsidP="00DF475F" w:rsidRDefault="00B075BD" w14:paraId="28F839F2" w14:textId="01268D94">
            <w:pPr>
              <w:pStyle w:val="Header"/>
              <w:tabs>
                <w:tab w:val="left" w:pos="720"/>
              </w:tabs>
              <w:rPr>
                <w:rFonts w:cs="Arial"/>
                <w:b/>
                <w:bCs/>
                <w:sz w:val="22"/>
                <w:szCs w:val="22"/>
              </w:rPr>
            </w:pPr>
            <w:r w:rsidRPr="00A203DE">
              <w:rPr>
                <w:rFonts w:cs="Arial"/>
                <w:b/>
                <w:bCs/>
                <w:sz w:val="22"/>
                <w:szCs w:val="22"/>
              </w:rPr>
              <w:t>20</w:t>
            </w:r>
            <w:r w:rsidRPr="00A203DE" w:rsidR="00267097">
              <w:rPr>
                <w:rFonts w:cs="Arial"/>
                <w:b/>
                <w:bCs/>
                <w:sz w:val="22"/>
                <w:szCs w:val="22"/>
              </w:rPr>
              <w:t>2</w:t>
            </w:r>
            <w:r w:rsidR="00A90E4D">
              <w:rPr>
                <w:rFonts w:cs="Arial"/>
                <w:b/>
                <w:bCs/>
                <w:sz w:val="22"/>
                <w:szCs w:val="22"/>
              </w:rPr>
              <w:t>5</w:t>
            </w:r>
            <w:r w:rsidRPr="00A203DE">
              <w:rPr>
                <w:rFonts w:cs="Arial"/>
                <w:b/>
                <w:bCs/>
                <w:sz w:val="22"/>
                <w:szCs w:val="22"/>
              </w:rPr>
              <w:t>-2</w:t>
            </w:r>
            <w:r w:rsidR="00A90E4D">
              <w:rPr>
                <w:rFonts w:cs="Arial"/>
                <w:b/>
                <w:bCs/>
                <w:sz w:val="22"/>
                <w:szCs w:val="22"/>
              </w:rPr>
              <w:t>6</w:t>
            </w:r>
          </w:p>
        </w:tc>
      </w:tr>
      <w:tr w:rsidRPr="00A203DE" w:rsidR="00B075BD" w:rsidTr="00A52CC3" w14:paraId="3D1D9942"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39D60CF5" w14:textId="77777777">
            <w:pPr>
              <w:pStyle w:val="Header"/>
              <w:tabs>
                <w:tab w:val="left" w:pos="720"/>
              </w:tabs>
              <w:rPr>
                <w:rFonts w:cs="Arial"/>
                <w:b/>
                <w:sz w:val="22"/>
                <w:szCs w:val="22"/>
              </w:rPr>
            </w:pPr>
            <w:r w:rsidRPr="00A203DE">
              <w:rPr>
                <w:rFonts w:cs="Arial"/>
                <w:b/>
                <w:sz w:val="22"/>
                <w:szCs w:val="22"/>
              </w:rPr>
              <w:t>1</w:t>
            </w:r>
            <w:r w:rsidRPr="00A203DE" w:rsidR="009A2EA1">
              <w:rPr>
                <w:rFonts w:cs="Arial"/>
                <w:b/>
                <w:sz w:val="22"/>
                <w:szCs w:val="22"/>
              </w:rPr>
              <w:t xml:space="preserve"> </w:t>
            </w:r>
            <w:r w:rsidRPr="00A203DE" w:rsidR="009A2EA1">
              <w:rPr>
                <w:rFonts w:cs="Arial"/>
                <w:bCs/>
                <w:sz w:val="22"/>
                <w:szCs w:val="22"/>
              </w:rPr>
              <w:t>(1</w:t>
            </w:r>
            <w:r w:rsidRPr="00A203DE" w:rsidR="009A2EA1">
              <w:rPr>
                <w:rFonts w:cs="Arial"/>
                <w:bCs/>
                <w:sz w:val="22"/>
                <w:szCs w:val="22"/>
                <w:vertAlign w:val="superscript"/>
              </w:rPr>
              <w:t>st</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63BBF7C8" w14:textId="77777777">
            <w:pPr>
              <w:pStyle w:val="Header"/>
              <w:tabs>
                <w:tab w:val="left" w:pos="720"/>
              </w:tabs>
              <w:jc w:val="center"/>
              <w:rPr>
                <w:rFonts w:cs="Arial"/>
                <w:b/>
                <w:sz w:val="22"/>
                <w:szCs w:val="22"/>
              </w:rPr>
            </w:pPr>
            <w:r w:rsidRPr="00A203DE">
              <w:rPr>
                <w:rFonts w:cs="Arial"/>
                <w:b/>
                <w:sz w:val="22"/>
                <w:szCs w:val="22"/>
              </w:rPr>
              <w:t>£1629</w:t>
            </w:r>
          </w:p>
        </w:tc>
      </w:tr>
      <w:tr w:rsidRPr="00A203DE" w:rsidR="00B075BD" w:rsidTr="00A52CC3" w14:paraId="37C666EA"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338D5E81" w14:textId="77777777">
            <w:pPr>
              <w:pStyle w:val="Header"/>
              <w:tabs>
                <w:tab w:val="left" w:pos="720"/>
              </w:tabs>
              <w:rPr>
                <w:rFonts w:cs="Arial"/>
                <w:b/>
                <w:sz w:val="22"/>
                <w:szCs w:val="22"/>
              </w:rPr>
            </w:pPr>
            <w:r w:rsidRPr="00A203DE">
              <w:rPr>
                <w:rFonts w:cs="Arial"/>
                <w:b/>
                <w:sz w:val="22"/>
                <w:szCs w:val="22"/>
              </w:rPr>
              <w:t>2</w:t>
            </w:r>
            <w:r w:rsidRPr="00A203DE" w:rsidR="009A2EA1">
              <w:rPr>
                <w:rFonts w:cs="Arial"/>
                <w:b/>
                <w:sz w:val="22"/>
                <w:szCs w:val="22"/>
              </w:rPr>
              <w:t xml:space="preserve"> </w:t>
            </w:r>
            <w:r w:rsidRPr="00A203DE" w:rsidR="009A2EA1">
              <w:rPr>
                <w:rFonts w:cs="Arial"/>
                <w:bCs/>
                <w:sz w:val="22"/>
                <w:szCs w:val="22"/>
              </w:rPr>
              <w:t>(2nd</w:t>
            </w:r>
            <w:r w:rsidRPr="00A203DE" w:rsidR="009A2EA1">
              <w:rPr>
                <w:rFonts w:cs="Arial"/>
                <w:bCs/>
                <w:sz w:val="22"/>
                <w:szCs w:val="22"/>
                <w:vertAlign w:val="superscript"/>
              </w:rPr>
              <w:t>t</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16F596C" w14:textId="77777777">
            <w:pPr>
              <w:pStyle w:val="Header"/>
              <w:tabs>
                <w:tab w:val="left" w:pos="720"/>
              </w:tabs>
              <w:jc w:val="center"/>
              <w:rPr>
                <w:rFonts w:cs="Arial"/>
                <w:b/>
                <w:sz w:val="22"/>
                <w:szCs w:val="22"/>
              </w:rPr>
            </w:pPr>
            <w:r w:rsidRPr="00A203DE">
              <w:rPr>
                <w:rFonts w:cs="Arial"/>
                <w:b/>
                <w:sz w:val="22"/>
                <w:szCs w:val="22"/>
              </w:rPr>
              <w:t>£1629</w:t>
            </w:r>
          </w:p>
        </w:tc>
      </w:tr>
      <w:tr w:rsidRPr="00A203DE" w:rsidR="00B075BD" w:rsidTr="00A52CC3" w14:paraId="5961E1E5"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51670150" w14:textId="77777777">
            <w:pPr>
              <w:pStyle w:val="Header"/>
              <w:tabs>
                <w:tab w:val="left" w:pos="720"/>
              </w:tabs>
              <w:rPr>
                <w:rFonts w:cs="Arial"/>
                <w:b/>
                <w:sz w:val="22"/>
                <w:szCs w:val="22"/>
              </w:rPr>
            </w:pPr>
            <w:r w:rsidRPr="00A203DE">
              <w:rPr>
                <w:rFonts w:cs="Arial"/>
                <w:b/>
                <w:sz w:val="22"/>
                <w:szCs w:val="22"/>
              </w:rPr>
              <w:t>3</w:t>
            </w:r>
            <w:r w:rsidRPr="00A203DE" w:rsidR="009A2EA1">
              <w:rPr>
                <w:rFonts w:cs="Arial"/>
                <w:b/>
                <w:sz w:val="22"/>
                <w:szCs w:val="22"/>
              </w:rPr>
              <w:t xml:space="preserve"> </w:t>
            </w:r>
            <w:r w:rsidRPr="00A203DE" w:rsidR="009A2EA1">
              <w:rPr>
                <w:rFonts w:cs="Arial"/>
                <w:bCs/>
                <w:sz w:val="22"/>
                <w:szCs w:val="22"/>
              </w:rPr>
              <w:t>(3</w:t>
            </w:r>
            <w:r w:rsidRPr="00A203DE" w:rsidR="009A2EA1">
              <w:rPr>
                <w:rFonts w:cs="Arial"/>
                <w:bCs/>
                <w:sz w:val="22"/>
                <w:szCs w:val="22"/>
                <w:vertAlign w:val="superscript"/>
              </w:rPr>
              <w:t>rd</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77AA3FE3" w14:textId="77777777">
            <w:pPr>
              <w:pStyle w:val="Header"/>
              <w:tabs>
                <w:tab w:val="left" w:pos="720"/>
              </w:tabs>
              <w:jc w:val="center"/>
              <w:rPr>
                <w:rFonts w:cs="Arial"/>
                <w:b/>
                <w:sz w:val="22"/>
                <w:szCs w:val="22"/>
              </w:rPr>
            </w:pPr>
            <w:r w:rsidRPr="00A203DE">
              <w:rPr>
                <w:rFonts w:cs="Arial"/>
                <w:b/>
                <w:sz w:val="22"/>
                <w:szCs w:val="22"/>
              </w:rPr>
              <w:t>£972</w:t>
            </w:r>
          </w:p>
        </w:tc>
      </w:tr>
      <w:tr w:rsidRPr="00A203DE" w:rsidR="00B075BD" w:rsidTr="00A52CC3" w14:paraId="669E0E1B"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1B2406E7" w14:textId="77777777">
            <w:pPr>
              <w:pStyle w:val="Header"/>
              <w:tabs>
                <w:tab w:val="left" w:pos="720"/>
              </w:tabs>
              <w:rPr>
                <w:rFonts w:cs="Arial"/>
                <w:b/>
                <w:sz w:val="22"/>
                <w:szCs w:val="22"/>
              </w:rPr>
            </w:pPr>
            <w:r w:rsidRPr="00A203DE">
              <w:rPr>
                <w:rFonts w:cs="Arial"/>
                <w:b/>
                <w:sz w:val="22"/>
                <w:szCs w:val="22"/>
              </w:rPr>
              <w:t>4</w:t>
            </w:r>
            <w:r w:rsidRPr="00A203DE" w:rsidR="009A2EA1">
              <w:rPr>
                <w:rFonts w:cs="Arial"/>
                <w:b/>
                <w:sz w:val="22"/>
                <w:szCs w:val="22"/>
              </w:rPr>
              <w:t xml:space="preserve"> </w:t>
            </w:r>
            <w:r w:rsidRPr="00A203DE" w:rsidR="009A2EA1">
              <w:rPr>
                <w:rFonts w:cs="Arial"/>
                <w:bCs/>
                <w:sz w:val="22"/>
                <w:szCs w:val="22"/>
              </w:rPr>
              <w:t>(4</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029974C" w14:textId="77777777">
            <w:pPr>
              <w:jc w:val="center"/>
              <w:rPr>
                <w:b/>
                <w:sz w:val="22"/>
                <w:szCs w:val="22"/>
              </w:rPr>
            </w:pPr>
            <w:r w:rsidRPr="00A203DE">
              <w:rPr>
                <w:b/>
                <w:sz w:val="22"/>
                <w:szCs w:val="22"/>
              </w:rPr>
              <w:t>£972</w:t>
            </w:r>
          </w:p>
        </w:tc>
      </w:tr>
      <w:tr w:rsidRPr="00A203DE" w:rsidR="00B075BD" w:rsidTr="00A52CC3" w14:paraId="1E0351DE"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5890174C" w14:textId="77777777">
            <w:pPr>
              <w:pStyle w:val="Header"/>
              <w:tabs>
                <w:tab w:val="left" w:pos="720"/>
              </w:tabs>
              <w:rPr>
                <w:rFonts w:cs="Arial"/>
                <w:b/>
                <w:sz w:val="22"/>
                <w:szCs w:val="22"/>
              </w:rPr>
            </w:pPr>
            <w:r w:rsidRPr="00A203DE">
              <w:rPr>
                <w:rFonts w:cs="Arial"/>
                <w:b/>
                <w:sz w:val="22"/>
                <w:szCs w:val="22"/>
              </w:rPr>
              <w:t>5</w:t>
            </w:r>
            <w:r w:rsidRPr="00A203DE" w:rsidR="009A2EA1">
              <w:rPr>
                <w:rFonts w:cs="Arial"/>
                <w:b/>
                <w:sz w:val="22"/>
                <w:szCs w:val="22"/>
              </w:rPr>
              <w:t xml:space="preserve"> </w:t>
            </w:r>
            <w:r w:rsidRPr="00A203DE" w:rsidR="009A2EA1">
              <w:rPr>
                <w:rFonts w:cs="Arial"/>
                <w:bCs/>
                <w:sz w:val="22"/>
                <w:szCs w:val="22"/>
              </w:rPr>
              <w:t>(5</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2ADA9142" w14:textId="77777777">
            <w:pPr>
              <w:jc w:val="center"/>
              <w:rPr>
                <w:b/>
                <w:sz w:val="22"/>
                <w:szCs w:val="22"/>
              </w:rPr>
            </w:pPr>
            <w:r w:rsidRPr="00A203DE">
              <w:rPr>
                <w:b/>
                <w:sz w:val="22"/>
                <w:szCs w:val="22"/>
              </w:rPr>
              <w:t>£972</w:t>
            </w:r>
          </w:p>
        </w:tc>
      </w:tr>
      <w:tr w:rsidRPr="00A203DE" w:rsidR="00B075BD" w:rsidTr="00A52CC3" w14:paraId="23B0462A"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006870AB" w14:textId="77777777">
            <w:pPr>
              <w:pStyle w:val="Header"/>
              <w:tabs>
                <w:tab w:val="left" w:pos="720"/>
              </w:tabs>
              <w:rPr>
                <w:rFonts w:cs="Arial"/>
                <w:b/>
                <w:sz w:val="22"/>
                <w:szCs w:val="22"/>
              </w:rPr>
            </w:pPr>
            <w:r w:rsidRPr="00A203DE">
              <w:rPr>
                <w:rFonts w:cs="Arial"/>
                <w:b/>
                <w:sz w:val="22"/>
                <w:szCs w:val="22"/>
              </w:rPr>
              <w:t>6</w:t>
            </w:r>
            <w:r w:rsidRPr="00A203DE" w:rsidR="009A2EA1">
              <w:rPr>
                <w:rFonts w:cs="Arial"/>
                <w:b/>
                <w:sz w:val="22"/>
                <w:szCs w:val="22"/>
              </w:rPr>
              <w:t xml:space="preserve"> </w:t>
            </w:r>
            <w:r w:rsidRPr="00A203DE" w:rsidR="009A2EA1">
              <w:rPr>
                <w:rFonts w:cs="Arial"/>
                <w:bCs/>
                <w:sz w:val="22"/>
                <w:szCs w:val="22"/>
              </w:rPr>
              <w:t>(6</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41B6FA62" w14:textId="77777777">
            <w:pPr>
              <w:jc w:val="center"/>
              <w:rPr>
                <w:b/>
                <w:sz w:val="22"/>
                <w:szCs w:val="22"/>
              </w:rPr>
            </w:pPr>
            <w:r w:rsidRPr="00A203DE">
              <w:rPr>
                <w:b/>
                <w:sz w:val="22"/>
                <w:szCs w:val="22"/>
              </w:rPr>
              <w:t>£972</w:t>
            </w:r>
          </w:p>
        </w:tc>
      </w:tr>
      <w:tr w:rsidRPr="00A203DE" w:rsidR="00B075BD" w:rsidTr="00A52CC3" w14:paraId="0658BE3C"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3C8082D7" w14:textId="77777777">
            <w:pPr>
              <w:pStyle w:val="Header"/>
              <w:tabs>
                <w:tab w:val="left" w:pos="720"/>
              </w:tabs>
              <w:rPr>
                <w:rFonts w:cs="Arial"/>
                <w:b/>
                <w:sz w:val="22"/>
                <w:szCs w:val="22"/>
              </w:rPr>
            </w:pPr>
            <w:r w:rsidRPr="00A203DE">
              <w:rPr>
                <w:rFonts w:cs="Arial"/>
                <w:b/>
                <w:sz w:val="22"/>
                <w:szCs w:val="22"/>
              </w:rPr>
              <w:t>7</w:t>
            </w:r>
            <w:r w:rsidRPr="00A203DE" w:rsidR="009A2EA1">
              <w:rPr>
                <w:rFonts w:cs="Arial"/>
                <w:b/>
                <w:sz w:val="22"/>
                <w:szCs w:val="22"/>
              </w:rPr>
              <w:t xml:space="preserve"> </w:t>
            </w:r>
            <w:r w:rsidRPr="00A203DE" w:rsidR="009A2EA1">
              <w:rPr>
                <w:rFonts w:cs="Arial"/>
                <w:bCs/>
                <w:sz w:val="22"/>
                <w:szCs w:val="22"/>
              </w:rPr>
              <w:t>(7</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292833D2" w14:textId="77777777">
            <w:pPr>
              <w:jc w:val="center"/>
              <w:rPr>
                <w:b/>
                <w:sz w:val="22"/>
                <w:szCs w:val="22"/>
              </w:rPr>
            </w:pPr>
            <w:r w:rsidRPr="00A203DE">
              <w:rPr>
                <w:b/>
                <w:sz w:val="22"/>
                <w:szCs w:val="22"/>
              </w:rPr>
              <w:t>£972</w:t>
            </w:r>
          </w:p>
        </w:tc>
      </w:tr>
      <w:tr w:rsidRPr="00A203DE" w:rsidR="00B075BD" w:rsidTr="00A52CC3" w14:paraId="41B9C874"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1586A717" w14:textId="77777777">
            <w:pPr>
              <w:pStyle w:val="Header"/>
              <w:tabs>
                <w:tab w:val="left" w:pos="720"/>
              </w:tabs>
              <w:rPr>
                <w:rFonts w:cs="Arial"/>
                <w:b/>
                <w:sz w:val="22"/>
                <w:szCs w:val="22"/>
              </w:rPr>
            </w:pPr>
            <w:r w:rsidRPr="00A203DE">
              <w:rPr>
                <w:rFonts w:cs="Arial"/>
                <w:b/>
                <w:sz w:val="22"/>
                <w:szCs w:val="22"/>
              </w:rPr>
              <w:t>8 and over</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69C4E609" w14:textId="77777777">
            <w:pPr>
              <w:pStyle w:val="Header"/>
              <w:tabs>
                <w:tab w:val="left" w:pos="720"/>
              </w:tabs>
              <w:jc w:val="center"/>
              <w:rPr>
                <w:rFonts w:cs="Arial"/>
                <w:b/>
                <w:sz w:val="22"/>
                <w:szCs w:val="22"/>
              </w:rPr>
            </w:pPr>
            <w:r w:rsidRPr="00A203DE">
              <w:rPr>
                <w:rFonts w:cs="Arial"/>
                <w:b/>
                <w:sz w:val="22"/>
                <w:szCs w:val="22"/>
              </w:rPr>
              <w:t>£492</w:t>
            </w:r>
          </w:p>
        </w:tc>
      </w:tr>
    </w:tbl>
    <w:p w:rsidRPr="00A203DE" w:rsidR="00AD4C28" w:rsidP="00AD4C28" w:rsidRDefault="00AD4C28" w14:paraId="0F4BD42C" w14:textId="77777777">
      <w:pPr>
        <w:pStyle w:val="Header"/>
        <w:tabs>
          <w:tab w:val="left" w:pos="720"/>
        </w:tabs>
        <w:rPr>
          <w:rFonts w:cs="Arial"/>
        </w:rPr>
      </w:pPr>
    </w:p>
    <w:p w:rsidRPr="00A203DE" w:rsidR="00B075BD" w:rsidP="00AD4C28" w:rsidRDefault="00B075BD" w14:paraId="6B176124" w14:textId="77777777">
      <w:pPr>
        <w:pStyle w:val="Header"/>
        <w:tabs>
          <w:tab w:val="left" w:pos="720"/>
        </w:tabs>
        <w:rPr>
          <w:rFonts w:cs="Arial"/>
        </w:rPr>
      </w:pPr>
    </w:p>
    <w:p w:rsidRPr="00A203DE" w:rsidR="00B075BD" w:rsidP="00AD4C28" w:rsidRDefault="00B075BD" w14:paraId="7AF69504" w14:textId="77777777">
      <w:pPr>
        <w:pStyle w:val="Header"/>
        <w:tabs>
          <w:tab w:val="left" w:pos="720"/>
        </w:tabs>
        <w:rPr>
          <w:rFonts w:cs="Arial"/>
        </w:rPr>
      </w:pPr>
    </w:p>
    <w:tbl>
      <w:tblPr>
        <w:tblW w:w="0" w:type="auto"/>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908"/>
        <w:gridCol w:w="1080"/>
        <w:gridCol w:w="1080"/>
        <w:gridCol w:w="1080"/>
      </w:tblGrid>
      <w:tr w:rsidRPr="00A203DE" w:rsidR="00B075BD" w:rsidTr="00D21BF3" w14:paraId="69A6CE29" w14:textId="77777777">
        <w:trPr>
          <w:trHeight w:val="563"/>
        </w:trPr>
        <w:tc>
          <w:tcPr>
            <w:tcW w:w="1908" w:type="dxa"/>
            <w:vMerge w:val="restart"/>
            <w:tcBorders>
              <w:top w:val="single" w:color="auto" w:sz="4" w:space="0"/>
              <w:left w:val="single" w:color="auto" w:sz="4" w:space="0"/>
              <w:bottom w:val="single" w:color="auto" w:sz="4" w:space="0"/>
              <w:right w:val="single" w:color="auto" w:sz="4" w:space="0"/>
            </w:tcBorders>
            <w:shd w:val="clear" w:color="auto" w:fill="CCCCCC"/>
          </w:tcPr>
          <w:p w:rsidRPr="00A203DE" w:rsidR="00B075BD" w:rsidP="00A52CC3" w:rsidRDefault="00B075BD" w14:paraId="60BFACDE" w14:textId="77777777">
            <w:pPr>
              <w:pStyle w:val="Header"/>
              <w:tabs>
                <w:tab w:val="left" w:pos="720"/>
              </w:tabs>
              <w:rPr>
                <w:rFonts w:cs="Arial"/>
                <w:b/>
                <w:bCs/>
                <w:sz w:val="22"/>
                <w:szCs w:val="22"/>
              </w:rPr>
            </w:pPr>
          </w:p>
          <w:p w:rsidRPr="00A203DE" w:rsidR="00B075BD" w:rsidP="00A52CC3" w:rsidRDefault="00B075BD" w14:paraId="3457A893" w14:textId="77777777">
            <w:pPr>
              <w:pStyle w:val="Header"/>
              <w:tabs>
                <w:tab w:val="left" w:pos="720"/>
              </w:tabs>
              <w:rPr>
                <w:rFonts w:cs="Arial"/>
                <w:b/>
                <w:bCs/>
                <w:sz w:val="22"/>
                <w:szCs w:val="22"/>
              </w:rPr>
            </w:pPr>
          </w:p>
          <w:p w:rsidRPr="00A203DE" w:rsidR="00B075BD" w:rsidP="00A52CC3" w:rsidRDefault="00B075BD" w14:paraId="21EAE6C5" w14:textId="77777777">
            <w:pPr>
              <w:pStyle w:val="Header"/>
              <w:tabs>
                <w:tab w:val="left" w:pos="720"/>
              </w:tabs>
              <w:rPr>
                <w:rFonts w:cs="Arial"/>
                <w:b/>
                <w:bCs/>
                <w:sz w:val="22"/>
                <w:szCs w:val="22"/>
              </w:rPr>
            </w:pPr>
          </w:p>
        </w:tc>
        <w:tc>
          <w:tcPr>
            <w:tcW w:w="3240" w:type="dxa"/>
            <w:gridSpan w:val="3"/>
            <w:tcBorders>
              <w:top w:val="single" w:color="auto" w:sz="4" w:space="0"/>
              <w:left w:val="single" w:color="auto" w:sz="4" w:space="0"/>
              <w:bottom w:val="single" w:color="auto" w:sz="4" w:space="0"/>
              <w:right w:val="single" w:color="auto" w:sz="4" w:space="0"/>
            </w:tcBorders>
            <w:shd w:val="clear" w:color="auto" w:fill="CCCCCC"/>
            <w:hideMark/>
          </w:tcPr>
          <w:p w:rsidRPr="00A203DE" w:rsidR="00B075BD" w:rsidP="00DF475F" w:rsidRDefault="00B075BD" w14:paraId="4BA3E576" w14:textId="508C1B77">
            <w:pPr>
              <w:pStyle w:val="Header"/>
              <w:tabs>
                <w:tab w:val="left" w:pos="720"/>
              </w:tabs>
              <w:rPr>
                <w:rFonts w:cs="Arial"/>
                <w:b/>
                <w:bCs/>
                <w:sz w:val="22"/>
                <w:szCs w:val="22"/>
              </w:rPr>
            </w:pPr>
            <w:r w:rsidRPr="00A203DE">
              <w:rPr>
                <w:rFonts w:cs="Arial"/>
                <w:b/>
                <w:bCs/>
                <w:sz w:val="22"/>
                <w:szCs w:val="22"/>
              </w:rPr>
              <w:t>Subsistence fee 20</w:t>
            </w:r>
            <w:r w:rsidRPr="00A203DE" w:rsidR="00267097">
              <w:rPr>
                <w:rFonts w:cs="Arial"/>
                <w:b/>
                <w:bCs/>
                <w:sz w:val="22"/>
                <w:szCs w:val="22"/>
              </w:rPr>
              <w:t>2</w:t>
            </w:r>
            <w:r w:rsidR="00A90E4D">
              <w:rPr>
                <w:rFonts w:cs="Arial"/>
                <w:b/>
                <w:bCs/>
                <w:sz w:val="22"/>
                <w:szCs w:val="22"/>
              </w:rPr>
              <w:t>5</w:t>
            </w:r>
            <w:r w:rsidRPr="00A203DE">
              <w:rPr>
                <w:rFonts w:cs="Arial"/>
                <w:b/>
                <w:bCs/>
                <w:sz w:val="22"/>
                <w:szCs w:val="22"/>
              </w:rPr>
              <w:t xml:space="preserve"> </w:t>
            </w:r>
            <w:r w:rsidRPr="00A203DE" w:rsidR="00267097">
              <w:rPr>
                <w:rFonts w:cs="Arial"/>
                <w:b/>
                <w:bCs/>
                <w:sz w:val="22"/>
                <w:szCs w:val="22"/>
              </w:rPr>
              <w:t>–</w:t>
            </w:r>
            <w:r w:rsidRPr="00A203DE">
              <w:rPr>
                <w:rFonts w:cs="Arial"/>
                <w:b/>
                <w:bCs/>
                <w:sz w:val="22"/>
                <w:szCs w:val="22"/>
              </w:rPr>
              <w:t xml:space="preserve"> 2</w:t>
            </w:r>
            <w:r w:rsidR="00A90E4D">
              <w:rPr>
                <w:rFonts w:cs="Arial"/>
                <w:b/>
                <w:bCs/>
                <w:sz w:val="22"/>
                <w:szCs w:val="22"/>
              </w:rPr>
              <w:t>6</w:t>
            </w:r>
          </w:p>
        </w:tc>
      </w:tr>
      <w:tr w:rsidRPr="00A203DE" w:rsidR="00B075BD" w:rsidTr="00A52CC3" w14:paraId="002A2709" w14:textId="77777777">
        <w:trPr>
          <w:trHeight w:val="562"/>
        </w:trPr>
        <w:tc>
          <w:tcPr>
            <w:tcW w:w="1908" w:type="dxa"/>
            <w:vMerge/>
            <w:tcBorders>
              <w:top w:val="single" w:color="auto" w:sz="4" w:space="0"/>
              <w:left w:val="single" w:color="auto" w:sz="4" w:space="0"/>
              <w:bottom w:val="single" w:color="auto" w:sz="4" w:space="0"/>
              <w:right w:val="single" w:color="auto" w:sz="4" w:space="0"/>
            </w:tcBorders>
            <w:vAlign w:val="center"/>
            <w:hideMark/>
          </w:tcPr>
          <w:p w:rsidRPr="00A203DE" w:rsidR="00B075BD" w:rsidP="00A52CC3" w:rsidRDefault="00B075BD" w14:paraId="3F3FE31F" w14:textId="77777777">
            <w:pPr>
              <w:rPr>
                <w:rFonts w:cs="Arial"/>
                <w:b/>
                <w:bCs/>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auto" w:fill="CCCCCC"/>
            <w:hideMark/>
          </w:tcPr>
          <w:p w:rsidRPr="00A203DE" w:rsidR="00B075BD" w:rsidP="00A52CC3" w:rsidRDefault="00B075BD" w14:paraId="10F8E924" w14:textId="77777777">
            <w:pPr>
              <w:pStyle w:val="Header"/>
              <w:tabs>
                <w:tab w:val="left" w:pos="720"/>
              </w:tabs>
              <w:rPr>
                <w:rFonts w:cs="Arial"/>
                <w:b/>
                <w:bCs/>
                <w:sz w:val="22"/>
                <w:szCs w:val="22"/>
              </w:rPr>
            </w:pPr>
            <w:r w:rsidRPr="00A203DE">
              <w:rPr>
                <w:rFonts w:cs="Arial"/>
                <w:b/>
                <w:bCs/>
                <w:sz w:val="22"/>
                <w:szCs w:val="22"/>
              </w:rPr>
              <w:t>Low</w:t>
            </w:r>
          </w:p>
        </w:tc>
        <w:tc>
          <w:tcPr>
            <w:tcW w:w="1080" w:type="dxa"/>
            <w:tcBorders>
              <w:top w:val="single" w:color="auto" w:sz="4" w:space="0"/>
              <w:left w:val="single" w:color="auto" w:sz="4" w:space="0"/>
              <w:bottom w:val="single" w:color="auto" w:sz="4" w:space="0"/>
              <w:right w:val="single" w:color="auto" w:sz="4" w:space="0"/>
            </w:tcBorders>
            <w:shd w:val="clear" w:color="auto" w:fill="CCCCCC"/>
            <w:hideMark/>
          </w:tcPr>
          <w:p w:rsidRPr="00A203DE" w:rsidR="00B075BD" w:rsidP="00A52CC3" w:rsidRDefault="00B075BD" w14:paraId="3814CB7E" w14:textId="77777777">
            <w:pPr>
              <w:pStyle w:val="Header"/>
              <w:tabs>
                <w:tab w:val="left" w:pos="720"/>
              </w:tabs>
              <w:rPr>
                <w:rFonts w:cs="Arial"/>
                <w:b/>
                <w:bCs/>
                <w:sz w:val="22"/>
                <w:szCs w:val="22"/>
              </w:rPr>
            </w:pPr>
            <w:r w:rsidRPr="00A203DE">
              <w:rPr>
                <w:rFonts w:cs="Arial"/>
                <w:b/>
                <w:bCs/>
                <w:sz w:val="22"/>
                <w:szCs w:val="22"/>
              </w:rPr>
              <w:t>Med</w:t>
            </w:r>
          </w:p>
        </w:tc>
        <w:tc>
          <w:tcPr>
            <w:tcW w:w="1080" w:type="dxa"/>
            <w:tcBorders>
              <w:top w:val="single" w:color="auto" w:sz="4" w:space="0"/>
              <w:left w:val="single" w:color="auto" w:sz="4" w:space="0"/>
              <w:bottom w:val="single" w:color="auto" w:sz="4" w:space="0"/>
              <w:right w:val="single" w:color="auto" w:sz="4" w:space="0"/>
            </w:tcBorders>
            <w:shd w:val="clear" w:color="auto" w:fill="CCCCCC"/>
            <w:hideMark/>
          </w:tcPr>
          <w:p w:rsidRPr="00A203DE" w:rsidR="00B075BD" w:rsidP="00A52CC3" w:rsidRDefault="00B075BD" w14:paraId="10CF6A35" w14:textId="77777777">
            <w:pPr>
              <w:pStyle w:val="Header"/>
              <w:tabs>
                <w:tab w:val="left" w:pos="720"/>
              </w:tabs>
              <w:rPr>
                <w:rFonts w:cs="Arial"/>
                <w:b/>
                <w:bCs/>
                <w:sz w:val="22"/>
                <w:szCs w:val="22"/>
              </w:rPr>
            </w:pPr>
            <w:r w:rsidRPr="00A203DE">
              <w:rPr>
                <w:rFonts w:cs="Arial"/>
                <w:b/>
                <w:bCs/>
                <w:sz w:val="22"/>
                <w:szCs w:val="22"/>
              </w:rPr>
              <w:t>High</w:t>
            </w:r>
          </w:p>
        </w:tc>
      </w:tr>
      <w:tr w:rsidRPr="00A203DE" w:rsidR="00B075BD" w:rsidTr="00A52CC3" w14:paraId="0B9C04A8"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6C282516" w14:textId="77777777">
            <w:pPr>
              <w:pStyle w:val="Header"/>
              <w:tabs>
                <w:tab w:val="left" w:pos="720"/>
              </w:tabs>
              <w:rPr>
                <w:rFonts w:cs="Arial"/>
                <w:bCs/>
                <w:sz w:val="22"/>
                <w:szCs w:val="22"/>
              </w:rPr>
            </w:pPr>
            <w:r w:rsidRPr="00A203DE">
              <w:rPr>
                <w:rFonts w:cs="Arial"/>
                <w:bCs/>
                <w:sz w:val="22"/>
                <w:szCs w:val="22"/>
              </w:rPr>
              <w:t>1</w:t>
            </w:r>
            <w:r w:rsidRPr="00A203DE" w:rsidR="009A2EA1">
              <w:rPr>
                <w:rFonts w:cs="Arial"/>
                <w:bCs/>
                <w:sz w:val="22"/>
                <w:szCs w:val="22"/>
                <w:vertAlign w:val="superscript"/>
              </w:rPr>
              <w:t>st</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B23AC43" w14:textId="77777777">
            <w:pPr>
              <w:rPr>
                <w:rFonts w:cs="Arial"/>
                <w:b/>
                <w:sz w:val="22"/>
                <w:szCs w:val="22"/>
              </w:rPr>
            </w:pPr>
            <w:r w:rsidRPr="00A203DE">
              <w:rPr>
                <w:rFonts w:cs="Arial"/>
                <w:b/>
                <w:sz w:val="22"/>
                <w:szCs w:val="22"/>
              </w:rPr>
              <w:t>£637</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02946487" w14:textId="77777777">
            <w:pPr>
              <w:rPr>
                <w:rFonts w:cs="Arial"/>
                <w:b/>
                <w:sz w:val="22"/>
                <w:szCs w:val="22"/>
              </w:rPr>
            </w:pPr>
            <w:r w:rsidRPr="00A203DE">
              <w:rPr>
                <w:rFonts w:cs="Arial"/>
                <w:b/>
                <w:sz w:val="22"/>
                <w:szCs w:val="22"/>
              </w:rPr>
              <w:t>£1020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11E14EE3" w14:textId="77777777">
            <w:pPr>
              <w:rPr>
                <w:rFonts w:cs="Arial"/>
                <w:b/>
                <w:sz w:val="22"/>
                <w:szCs w:val="22"/>
              </w:rPr>
            </w:pPr>
            <w:r w:rsidRPr="00A203DE">
              <w:rPr>
                <w:rFonts w:cs="Arial"/>
                <w:b/>
                <w:sz w:val="22"/>
                <w:szCs w:val="22"/>
              </w:rPr>
              <w:t>£1530</w:t>
            </w:r>
          </w:p>
        </w:tc>
      </w:tr>
      <w:tr w:rsidRPr="00A203DE" w:rsidR="00B075BD" w:rsidTr="00A52CC3" w14:paraId="4339B700"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7B6B4F42" w14:textId="77777777">
            <w:pPr>
              <w:pStyle w:val="Header"/>
              <w:tabs>
                <w:tab w:val="left" w:pos="720"/>
              </w:tabs>
              <w:rPr>
                <w:rFonts w:cs="Arial"/>
                <w:bCs/>
                <w:sz w:val="22"/>
                <w:szCs w:val="22"/>
              </w:rPr>
            </w:pPr>
            <w:r w:rsidRPr="00A203DE">
              <w:rPr>
                <w:rFonts w:cs="Arial"/>
                <w:bCs/>
                <w:sz w:val="22"/>
                <w:szCs w:val="22"/>
              </w:rPr>
              <w:t>2</w:t>
            </w:r>
            <w:r w:rsidRPr="00A203DE" w:rsidR="009A2EA1">
              <w:rPr>
                <w:rFonts w:cs="Arial"/>
                <w:bCs/>
                <w:sz w:val="22"/>
                <w:szCs w:val="22"/>
                <w:vertAlign w:val="superscript"/>
              </w:rPr>
              <w:t>nd</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ECC99F3" w14:textId="77777777">
            <w:pPr>
              <w:rPr>
                <w:rFonts w:cs="Arial"/>
                <w:b/>
                <w:sz w:val="22"/>
                <w:szCs w:val="22"/>
              </w:rPr>
            </w:pPr>
            <w:r w:rsidRPr="00A203DE">
              <w:rPr>
                <w:rFonts w:cs="Arial"/>
                <w:b/>
                <w:sz w:val="22"/>
                <w:szCs w:val="22"/>
              </w:rPr>
              <w:t>£637</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6A3AEC98" w14:textId="77777777">
            <w:pPr>
              <w:rPr>
                <w:rFonts w:cs="Arial"/>
                <w:b/>
                <w:sz w:val="22"/>
                <w:szCs w:val="22"/>
              </w:rPr>
            </w:pPr>
            <w:r w:rsidRPr="00A203DE">
              <w:rPr>
                <w:rFonts w:cs="Arial"/>
                <w:b/>
                <w:sz w:val="22"/>
                <w:szCs w:val="22"/>
              </w:rPr>
              <w:t>£1020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719383F1" w14:textId="77777777">
            <w:pPr>
              <w:rPr>
                <w:rFonts w:cs="Arial"/>
                <w:b/>
                <w:sz w:val="22"/>
                <w:szCs w:val="22"/>
              </w:rPr>
            </w:pPr>
            <w:r w:rsidRPr="00A203DE">
              <w:rPr>
                <w:rFonts w:cs="Arial"/>
                <w:b/>
                <w:sz w:val="22"/>
                <w:szCs w:val="22"/>
              </w:rPr>
              <w:t>£1530</w:t>
            </w:r>
          </w:p>
        </w:tc>
      </w:tr>
      <w:tr w:rsidRPr="00A203DE" w:rsidR="00B075BD" w:rsidTr="00A52CC3" w14:paraId="5950B63E"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182E5DFC" w14:textId="77777777">
            <w:pPr>
              <w:pStyle w:val="Header"/>
              <w:tabs>
                <w:tab w:val="left" w:pos="720"/>
              </w:tabs>
              <w:rPr>
                <w:rFonts w:cs="Arial"/>
                <w:bCs/>
                <w:sz w:val="22"/>
                <w:szCs w:val="22"/>
              </w:rPr>
            </w:pPr>
            <w:r w:rsidRPr="00A203DE">
              <w:rPr>
                <w:rFonts w:cs="Arial"/>
                <w:bCs/>
                <w:sz w:val="22"/>
                <w:szCs w:val="22"/>
              </w:rPr>
              <w:t>3</w:t>
            </w:r>
            <w:r w:rsidRPr="00A203DE" w:rsidR="009A2EA1">
              <w:rPr>
                <w:rFonts w:cs="Arial"/>
                <w:bCs/>
                <w:sz w:val="22"/>
                <w:szCs w:val="22"/>
                <w:vertAlign w:val="superscript"/>
              </w:rPr>
              <w:t>rd</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45D83E00" w14:textId="77777777">
            <w:pPr>
              <w:rPr>
                <w:rFonts w:cs="Arial"/>
                <w:b/>
                <w:sz w:val="22"/>
                <w:szCs w:val="22"/>
              </w:rPr>
            </w:pPr>
            <w:r w:rsidRPr="00A203DE">
              <w:rPr>
                <w:rFonts w:cs="Arial"/>
                <w:b/>
                <w:sz w:val="22"/>
                <w:szCs w:val="22"/>
              </w:rPr>
              <w:t>£381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13CF5B59" w14:textId="77777777">
            <w:pPr>
              <w:rPr>
                <w:rFonts w:cs="Arial"/>
                <w:b/>
                <w:sz w:val="22"/>
                <w:szCs w:val="22"/>
              </w:rPr>
            </w:pPr>
            <w:r w:rsidRPr="00A203DE">
              <w:rPr>
                <w:rFonts w:cs="Arial"/>
                <w:b/>
                <w:sz w:val="22"/>
                <w:szCs w:val="22"/>
              </w:rPr>
              <w:t>£610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14F0148A" w14:textId="77777777">
            <w:pPr>
              <w:rPr>
                <w:rFonts w:cs="Arial"/>
                <w:b/>
                <w:sz w:val="22"/>
                <w:szCs w:val="22"/>
              </w:rPr>
            </w:pPr>
            <w:r w:rsidRPr="00A203DE">
              <w:rPr>
                <w:rFonts w:cs="Arial"/>
                <w:b/>
                <w:sz w:val="22"/>
                <w:szCs w:val="22"/>
              </w:rPr>
              <w:t>£914</w:t>
            </w:r>
          </w:p>
        </w:tc>
      </w:tr>
      <w:tr w:rsidRPr="00A203DE" w:rsidR="00B075BD" w:rsidTr="00A52CC3" w14:paraId="3B59DBA8"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086C46A3" w14:textId="77777777">
            <w:pPr>
              <w:pStyle w:val="Header"/>
              <w:tabs>
                <w:tab w:val="left" w:pos="720"/>
              </w:tabs>
              <w:rPr>
                <w:rFonts w:cs="Arial"/>
                <w:bCs/>
                <w:sz w:val="22"/>
                <w:szCs w:val="22"/>
              </w:rPr>
            </w:pPr>
            <w:r w:rsidRPr="00A203DE">
              <w:rPr>
                <w:rFonts w:cs="Arial"/>
                <w:bCs/>
                <w:sz w:val="22"/>
                <w:szCs w:val="22"/>
              </w:rPr>
              <w:t>4</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3CDE9416" w14:textId="77777777">
            <w:pPr>
              <w:rPr>
                <w:rFonts w:cs="Arial"/>
                <w:b/>
                <w:sz w:val="22"/>
                <w:szCs w:val="22"/>
              </w:rPr>
            </w:pPr>
            <w:r w:rsidRPr="00A203DE">
              <w:rPr>
                <w:rFonts w:cs="Arial"/>
                <w:b/>
                <w:sz w:val="22"/>
                <w:szCs w:val="22"/>
              </w:rPr>
              <w:t>£381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41E3E4A9" w14:textId="77777777">
            <w:pPr>
              <w:rPr>
                <w:rFonts w:cs="Arial"/>
                <w:b/>
                <w:sz w:val="22"/>
                <w:szCs w:val="22"/>
              </w:rPr>
            </w:pPr>
            <w:r w:rsidRPr="00A203DE">
              <w:rPr>
                <w:rFonts w:cs="Arial"/>
                <w:b/>
                <w:sz w:val="22"/>
                <w:szCs w:val="22"/>
              </w:rPr>
              <w:t>£610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EC80AF9" w14:textId="77777777">
            <w:pPr>
              <w:rPr>
                <w:rFonts w:cs="Arial"/>
                <w:b/>
                <w:sz w:val="22"/>
                <w:szCs w:val="22"/>
              </w:rPr>
            </w:pPr>
            <w:r w:rsidRPr="00A203DE">
              <w:rPr>
                <w:rFonts w:cs="Arial"/>
                <w:b/>
                <w:sz w:val="22"/>
                <w:szCs w:val="22"/>
              </w:rPr>
              <w:t>£914</w:t>
            </w:r>
          </w:p>
        </w:tc>
      </w:tr>
      <w:tr w:rsidRPr="00A203DE" w:rsidR="00B075BD" w:rsidTr="00A52CC3" w14:paraId="64CF0723"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014C96C6" w14:textId="77777777">
            <w:pPr>
              <w:pStyle w:val="Header"/>
              <w:tabs>
                <w:tab w:val="left" w:pos="720"/>
              </w:tabs>
              <w:rPr>
                <w:rFonts w:cs="Arial"/>
                <w:bCs/>
                <w:sz w:val="22"/>
                <w:szCs w:val="22"/>
              </w:rPr>
            </w:pPr>
            <w:r w:rsidRPr="00A203DE">
              <w:rPr>
                <w:rFonts w:cs="Arial"/>
                <w:bCs/>
                <w:sz w:val="22"/>
                <w:szCs w:val="22"/>
              </w:rPr>
              <w:t>5</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7240DC21" w14:textId="77777777">
            <w:pPr>
              <w:rPr>
                <w:rFonts w:cs="Arial"/>
                <w:b/>
                <w:sz w:val="22"/>
                <w:szCs w:val="22"/>
              </w:rPr>
            </w:pPr>
            <w:r w:rsidRPr="00A203DE">
              <w:rPr>
                <w:rFonts w:cs="Arial"/>
                <w:b/>
                <w:sz w:val="22"/>
                <w:szCs w:val="22"/>
              </w:rPr>
              <w:t>£381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3D49D2A7" w14:textId="77777777">
            <w:pPr>
              <w:rPr>
                <w:rFonts w:cs="Arial"/>
                <w:b/>
                <w:sz w:val="22"/>
                <w:szCs w:val="22"/>
              </w:rPr>
            </w:pPr>
            <w:r w:rsidRPr="00A203DE">
              <w:rPr>
                <w:rFonts w:cs="Arial"/>
                <w:b/>
                <w:sz w:val="22"/>
                <w:szCs w:val="22"/>
              </w:rPr>
              <w:t>£610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4232F00" w14:textId="77777777">
            <w:pPr>
              <w:rPr>
                <w:rFonts w:cs="Arial"/>
                <w:b/>
                <w:sz w:val="22"/>
                <w:szCs w:val="22"/>
              </w:rPr>
            </w:pPr>
            <w:r w:rsidRPr="00A203DE">
              <w:rPr>
                <w:rFonts w:cs="Arial"/>
                <w:b/>
                <w:sz w:val="22"/>
                <w:szCs w:val="22"/>
              </w:rPr>
              <w:t>£914</w:t>
            </w:r>
          </w:p>
        </w:tc>
      </w:tr>
      <w:tr w:rsidRPr="00A203DE" w:rsidR="00B075BD" w:rsidTr="00A52CC3" w14:paraId="7C32D834"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7551B862" w14:textId="77777777">
            <w:pPr>
              <w:pStyle w:val="Header"/>
              <w:tabs>
                <w:tab w:val="left" w:pos="720"/>
              </w:tabs>
              <w:rPr>
                <w:rFonts w:cs="Arial"/>
                <w:bCs/>
                <w:sz w:val="22"/>
                <w:szCs w:val="22"/>
              </w:rPr>
            </w:pPr>
            <w:r w:rsidRPr="00A203DE">
              <w:rPr>
                <w:rFonts w:cs="Arial"/>
                <w:bCs/>
                <w:sz w:val="22"/>
                <w:szCs w:val="22"/>
              </w:rPr>
              <w:t>6</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B1B6C4E" w14:textId="77777777">
            <w:pPr>
              <w:rPr>
                <w:rFonts w:cs="Arial"/>
                <w:b/>
                <w:sz w:val="22"/>
                <w:szCs w:val="22"/>
              </w:rPr>
            </w:pPr>
            <w:r w:rsidRPr="00A203DE">
              <w:rPr>
                <w:rFonts w:cs="Arial"/>
                <w:b/>
                <w:sz w:val="22"/>
                <w:szCs w:val="22"/>
              </w:rPr>
              <w:t>£381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4616CAF8" w14:textId="77777777">
            <w:pPr>
              <w:rPr>
                <w:rFonts w:cs="Arial"/>
                <w:b/>
                <w:sz w:val="22"/>
                <w:szCs w:val="22"/>
              </w:rPr>
            </w:pPr>
            <w:r w:rsidRPr="00A203DE">
              <w:rPr>
                <w:rFonts w:cs="Arial"/>
                <w:b/>
                <w:sz w:val="22"/>
                <w:szCs w:val="22"/>
              </w:rPr>
              <w:t>£610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737575BD" w14:textId="77777777">
            <w:pPr>
              <w:rPr>
                <w:rFonts w:cs="Arial"/>
                <w:b/>
                <w:sz w:val="22"/>
                <w:szCs w:val="22"/>
              </w:rPr>
            </w:pPr>
            <w:r w:rsidRPr="00A203DE">
              <w:rPr>
                <w:rFonts w:cs="Arial"/>
                <w:b/>
                <w:sz w:val="22"/>
                <w:szCs w:val="22"/>
              </w:rPr>
              <w:t>£914</w:t>
            </w:r>
          </w:p>
        </w:tc>
      </w:tr>
      <w:tr w:rsidRPr="00A203DE" w:rsidR="00B075BD" w:rsidTr="00A52CC3" w14:paraId="3A4EB4C0"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459D4F88" w14:textId="77777777">
            <w:pPr>
              <w:pStyle w:val="Header"/>
              <w:tabs>
                <w:tab w:val="left" w:pos="720"/>
              </w:tabs>
              <w:rPr>
                <w:rFonts w:cs="Arial"/>
                <w:bCs/>
                <w:sz w:val="22"/>
                <w:szCs w:val="22"/>
              </w:rPr>
            </w:pPr>
            <w:r w:rsidRPr="00A203DE">
              <w:rPr>
                <w:rFonts w:cs="Arial"/>
                <w:bCs/>
                <w:sz w:val="22"/>
                <w:szCs w:val="22"/>
              </w:rPr>
              <w:t>7</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3F00EBFF" w14:textId="77777777">
            <w:pPr>
              <w:rPr>
                <w:rFonts w:cs="Arial"/>
                <w:b/>
                <w:sz w:val="22"/>
                <w:szCs w:val="22"/>
              </w:rPr>
            </w:pPr>
            <w:r w:rsidRPr="00A203DE">
              <w:rPr>
                <w:rFonts w:cs="Arial"/>
                <w:b/>
                <w:sz w:val="22"/>
                <w:szCs w:val="22"/>
              </w:rPr>
              <w:t>£381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216A7C71" w14:textId="77777777">
            <w:pPr>
              <w:rPr>
                <w:rFonts w:cs="Arial"/>
                <w:b/>
                <w:sz w:val="22"/>
                <w:szCs w:val="22"/>
              </w:rPr>
            </w:pPr>
            <w:r w:rsidRPr="00A203DE">
              <w:rPr>
                <w:rFonts w:cs="Arial"/>
                <w:b/>
                <w:sz w:val="22"/>
                <w:szCs w:val="22"/>
              </w:rPr>
              <w:t>£610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0D34B69F" w14:textId="77777777">
            <w:pPr>
              <w:rPr>
                <w:rFonts w:cs="Arial"/>
                <w:b/>
                <w:sz w:val="22"/>
                <w:szCs w:val="22"/>
              </w:rPr>
            </w:pPr>
            <w:r w:rsidRPr="00A203DE">
              <w:rPr>
                <w:rFonts w:cs="Arial"/>
                <w:b/>
                <w:sz w:val="22"/>
                <w:szCs w:val="22"/>
              </w:rPr>
              <w:t>£914</w:t>
            </w:r>
          </w:p>
        </w:tc>
      </w:tr>
      <w:tr w:rsidRPr="00A203DE" w:rsidR="00B075BD" w:rsidTr="00A52CC3" w14:paraId="70A9D41C"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7878EC0F" w14:textId="77777777">
            <w:pPr>
              <w:pStyle w:val="Header"/>
              <w:tabs>
                <w:tab w:val="left" w:pos="720"/>
              </w:tabs>
              <w:rPr>
                <w:rFonts w:cs="Arial"/>
                <w:bCs/>
                <w:sz w:val="22"/>
                <w:szCs w:val="22"/>
              </w:rPr>
            </w:pPr>
            <w:r w:rsidRPr="00A203DE">
              <w:rPr>
                <w:rFonts w:cs="Arial"/>
                <w:bCs/>
                <w:sz w:val="22"/>
                <w:szCs w:val="22"/>
              </w:rPr>
              <w:t>8</w:t>
            </w:r>
            <w:r w:rsidRPr="00A203DE" w:rsidR="00267097">
              <w:rPr>
                <w:rFonts w:cs="Arial"/>
                <w:bCs/>
                <w:sz w:val="22"/>
                <w:szCs w:val="22"/>
                <w:vertAlign w:val="superscript"/>
              </w:rPr>
              <w:t>th</w:t>
            </w:r>
            <w:r w:rsidRPr="00A203DE" w:rsidR="00267097">
              <w:rPr>
                <w:rFonts w:cs="Arial"/>
                <w:bCs/>
                <w:sz w:val="22"/>
                <w:szCs w:val="22"/>
              </w:rPr>
              <w:t xml:space="preserve"> &amp; subsequent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204F223" w14:textId="77777777">
            <w:pPr>
              <w:rPr>
                <w:rFonts w:cs="Arial"/>
                <w:b/>
                <w:sz w:val="22"/>
                <w:szCs w:val="22"/>
              </w:rPr>
            </w:pPr>
            <w:r w:rsidRPr="00A203DE">
              <w:rPr>
                <w:rFonts w:cs="Arial"/>
                <w:b/>
                <w:sz w:val="22"/>
                <w:szCs w:val="22"/>
              </w:rPr>
              <w:t>£195</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22C9F7C4" w14:textId="77777777">
            <w:pPr>
              <w:rPr>
                <w:rFonts w:cs="Arial"/>
                <w:b/>
                <w:sz w:val="22"/>
                <w:szCs w:val="22"/>
              </w:rPr>
            </w:pPr>
            <w:r w:rsidRPr="00A203DE">
              <w:rPr>
                <w:rFonts w:cs="Arial"/>
                <w:b/>
                <w:sz w:val="22"/>
                <w:szCs w:val="22"/>
              </w:rPr>
              <w:t>£311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3932E5E2" w14:textId="77777777">
            <w:pPr>
              <w:rPr>
                <w:rFonts w:cs="Arial"/>
                <w:b/>
                <w:sz w:val="22"/>
                <w:szCs w:val="22"/>
              </w:rPr>
            </w:pPr>
            <w:r w:rsidRPr="00A203DE">
              <w:rPr>
                <w:rFonts w:cs="Arial"/>
                <w:b/>
                <w:sz w:val="22"/>
                <w:szCs w:val="22"/>
              </w:rPr>
              <w:t>£467</w:t>
            </w:r>
          </w:p>
        </w:tc>
      </w:tr>
      <w:tr w:rsidRPr="00A203DE" w:rsidR="00B075BD" w:rsidTr="00A52CC3" w14:paraId="5780AFF1" w14:textId="77777777">
        <w:tc>
          <w:tcPr>
            <w:tcW w:w="1908" w:type="dxa"/>
            <w:tcBorders>
              <w:top w:val="single" w:color="auto" w:sz="4" w:space="0"/>
              <w:left w:val="single" w:color="auto" w:sz="4" w:space="0"/>
              <w:bottom w:val="single" w:color="auto" w:sz="4" w:space="0"/>
              <w:right w:val="single" w:color="auto" w:sz="4" w:space="0"/>
            </w:tcBorders>
          </w:tcPr>
          <w:p w:rsidRPr="00A203DE" w:rsidR="00B075BD" w:rsidP="00A52CC3" w:rsidRDefault="00B075BD" w14:paraId="3E3B1B2D" w14:textId="77777777">
            <w:pPr>
              <w:pStyle w:val="Header"/>
              <w:tabs>
                <w:tab w:val="left" w:pos="720"/>
              </w:tabs>
              <w:rPr>
                <w:rFonts w:cs="Arial"/>
                <w:b/>
                <w:sz w:val="22"/>
                <w:szCs w:val="22"/>
              </w:rPr>
            </w:pPr>
          </w:p>
        </w:tc>
        <w:tc>
          <w:tcPr>
            <w:tcW w:w="1080" w:type="dxa"/>
            <w:tcBorders>
              <w:top w:val="single" w:color="auto" w:sz="4" w:space="0"/>
              <w:left w:val="single" w:color="auto" w:sz="4" w:space="0"/>
              <w:bottom w:val="single" w:color="auto" w:sz="4" w:space="0"/>
              <w:right w:val="single" w:color="auto" w:sz="4" w:space="0"/>
            </w:tcBorders>
          </w:tcPr>
          <w:p w:rsidRPr="00A203DE" w:rsidR="00B075BD" w:rsidP="00A52CC3" w:rsidRDefault="00B075BD" w14:paraId="7C8E617D" w14:textId="77777777">
            <w:pPr>
              <w:rPr>
                <w:rFonts w:cs="Arial"/>
                <w:sz w:val="22"/>
                <w:szCs w:val="22"/>
              </w:rPr>
            </w:pPr>
          </w:p>
        </w:tc>
        <w:tc>
          <w:tcPr>
            <w:tcW w:w="1080" w:type="dxa"/>
            <w:tcBorders>
              <w:top w:val="single" w:color="auto" w:sz="4" w:space="0"/>
              <w:left w:val="single" w:color="auto" w:sz="4" w:space="0"/>
              <w:bottom w:val="single" w:color="auto" w:sz="4" w:space="0"/>
              <w:right w:val="single" w:color="auto" w:sz="4" w:space="0"/>
            </w:tcBorders>
          </w:tcPr>
          <w:p w:rsidRPr="00A203DE" w:rsidR="00B075BD" w:rsidP="00A52CC3" w:rsidRDefault="00B075BD" w14:paraId="7D3EF7EF" w14:textId="77777777">
            <w:pPr>
              <w:rPr>
                <w:rFonts w:cs="Arial"/>
                <w:sz w:val="22"/>
                <w:szCs w:val="22"/>
              </w:rPr>
            </w:pPr>
          </w:p>
        </w:tc>
        <w:tc>
          <w:tcPr>
            <w:tcW w:w="1080" w:type="dxa"/>
            <w:tcBorders>
              <w:top w:val="single" w:color="auto" w:sz="4" w:space="0"/>
              <w:left w:val="single" w:color="auto" w:sz="4" w:space="0"/>
              <w:bottom w:val="single" w:color="auto" w:sz="4" w:space="0"/>
              <w:right w:val="single" w:color="auto" w:sz="4" w:space="0"/>
            </w:tcBorders>
          </w:tcPr>
          <w:p w:rsidRPr="00A203DE" w:rsidR="00B075BD" w:rsidP="00A52CC3" w:rsidRDefault="00B075BD" w14:paraId="73BA9205" w14:textId="77777777">
            <w:pPr>
              <w:rPr>
                <w:rFonts w:cs="Arial"/>
                <w:sz w:val="22"/>
                <w:szCs w:val="22"/>
              </w:rPr>
            </w:pPr>
          </w:p>
        </w:tc>
      </w:tr>
    </w:tbl>
    <w:p w:rsidRPr="00A203DE" w:rsidR="00AD4C28" w:rsidP="00AD4C28" w:rsidRDefault="00AD4C28" w14:paraId="7EEAA091" w14:textId="77777777">
      <w:pPr>
        <w:pStyle w:val="Header"/>
        <w:tabs>
          <w:tab w:val="left" w:pos="720"/>
        </w:tabs>
        <w:rPr>
          <w:rFonts w:cs="Arial"/>
          <w:b/>
          <w:bCs/>
          <w:szCs w:val="24"/>
        </w:rPr>
      </w:pPr>
    </w:p>
    <w:p w:rsidRPr="00A203DE" w:rsidR="00AD4C28" w:rsidP="00AD4C28" w:rsidRDefault="00AD4C28" w14:paraId="0A1EC9B9" w14:textId="77777777">
      <w:pPr>
        <w:pStyle w:val="Header"/>
        <w:tabs>
          <w:tab w:val="left" w:pos="720"/>
        </w:tabs>
        <w:rPr>
          <w:rFonts w:cs="Arial"/>
        </w:rPr>
      </w:pPr>
    </w:p>
    <w:p w:rsidRPr="00A203DE" w:rsidR="00AD4C28" w:rsidP="00AD4C28" w:rsidRDefault="00AD4C28" w14:paraId="00835F59" w14:textId="77777777">
      <w:pPr>
        <w:pStyle w:val="Header"/>
        <w:tabs>
          <w:tab w:val="left" w:pos="720"/>
        </w:tabs>
        <w:rPr>
          <w:rFonts w:cs="Arial"/>
          <w:b/>
          <w:bCs/>
          <w:szCs w:val="24"/>
        </w:rPr>
      </w:pPr>
      <w:r w:rsidRPr="00A203DE">
        <w:rPr>
          <w:rFonts w:cs="Arial"/>
          <w:b/>
          <w:bCs/>
          <w:szCs w:val="24"/>
        </w:rPr>
        <w:t xml:space="preserve">Section 2: LA-IPPC (Part A2) charges </w:t>
      </w:r>
    </w:p>
    <w:p w:rsidRPr="00A203DE" w:rsidR="00AD4C28" w:rsidP="00AD4C28" w:rsidRDefault="00AD4C28" w14:paraId="4AED804B" w14:textId="77777777">
      <w:pPr>
        <w:pStyle w:val="Header"/>
        <w:tabs>
          <w:tab w:val="left" w:pos="720"/>
        </w:tabs>
        <w:rPr>
          <w:rFonts w:cs="Arial"/>
          <w:b/>
          <w:bCs/>
        </w:rPr>
      </w:pPr>
    </w:p>
    <w:p w:rsidRPr="00A203DE" w:rsidR="00AD4C28" w:rsidP="00AD4C28" w:rsidRDefault="00AD4C28" w14:paraId="145FA879" w14:textId="03EE7928">
      <w:pPr>
        <w:rPr>
          <w:b/>
          <w:sz w:val="22"/>
          <w:szCs w:val="22"/>
        </w:rPr>
      </w:pPr>
      <w:r w:rsidRPr="00A203DE">
        <w:rPr>
          <w:b/>
          <w:sz w:val="22"/>
          <w:szCs w:val="22"/>
        </w:rPr>
        <w:t xml:space="preserve">NB – every subsistence charge in the table below includes the </w:t>
      </w:r>
      <w:r w:rsidRPr="00FC16F4">
        <w:rPr>
          <w:b/>
          <w:sz w:val="22"/>
          <w:szCs w:val="22"/>
        </w:rPr>
        <w:t>additional £</w:t>
      </w:r>
      <w:r w:rsidRPr="00FC16F4" w:rsidR="008172EE">
        <w:rPr>
          <w:b/>
          <w:sz w:val="22"/>
          <w:szCs w:val="22"/>
        </w:rPr>
        <w:t>102</w:t>
      </w:r>
      <w:r w:rsidRPr="00FC16F4">
        <w:rPr>
          <w:b/>
          <w:sz w:val="22"/>
          <w:szCs w:val="22"/>
        </w:rPr>
        <w:t xml:space="preserve"> charge</w:t>
      </w:r>
      <w:r w:rsidRPr="00A203DE">
        <w:rPr>
          <w:b/>
          <w:sz w:val="22"/>
          <w:szCs w:val="22"/>
        </w:rPr>
        <w:t xml:space="preserve"> to cover LA extra costs in dealing with reporting under the E-PRTR Regulation.  </w:t>
      </w:r>
    </w:p>
    <w:p w:rsidRPr="00A203DE" w:rsidR="00AD4C28" w:rsidP="00AD4C28" w:rsidRDefault="00AD4C28" w14:paraId="34CEE620" w14:textId="77777777">
      <w:pPr>
        <w:rPr>
          <w:rFonts w:cs="Arial"/>
          <w:b/>
          <w:bCs/>
        </w:rPr>
      </w:pPr>
    </w:p>
    <w:tbl>
      <w:tblPr>
        <w:tblW w:w="3971"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633"/>
        <w:gridCol w:w="2292"/>
      </w:tblGrid>
      <w:tr w:rsidRPr="00A203DE" w:rsidR="001E4D9F" w:rsidTr="001E4D9F" w14:paraId="46906482" w14:textId="77777777">
        <w:tc>
          <w:tcPr>
            <w:tcW w:w="4039" w:type="pct"/>
            <w:tcBorders>
              <w:top w:val="single" w:color="auto" w:sz="4" w:space="0"/>
              <w:left w:val="single" w:color="auto" w:sz="4" w:space="0"/>
              <w:bottom w:val="single" w:color="auto" w:sz="4" w:space="0"/>
              <w:right w:val="single" w:color="auto" w:sz="4" w:space="0"/>
            </w:tcBorders>
            <w:shd w:val="clear" w:color="auto" w:fill="CCCCCC"/>
          </w:tcPr>
          <w:p w:rsidRPr="00A203DE" w:rsidR="00B075BD" w:rsidP="00A52CC3" w:rsidRDefault="00B075BD" w14:paraId="005F2E00" w14:textId="77777777">
            <w:pPr>
              <w:pStyle w:val="Header"/>
              <w:tabs>
                <w:tab w:val="left" w:pos="720"/>
              </w:tabs>
              <w:rPr>
                <w:rFonts w:cs="Arial"/>
                <w:b/>
                <w:bCs/>
                <w:sz w:val="22"/>
                <w:szCs w:val="22"/>
              </w:rPr>
            </w:pPr>
            <w:r w:rsidRPr="00A203DE">
              <w:rPr>
                <w:rFonts w:cs="Arial"/>
                <w:b/>
                <w:bCs/>
                <w:sz w:val="22"/>
                <w:szCs w:val="22"/>
              </w:rPr>
              <w:t>Type of charge</w:t>
            </w:r>
          </w:p>
        </w:tc>
        <w:tc>
          <w:tcPr>
            <w:tcW w:w="961" w:type="pct"/>
            <w:tcBorders>
              <w:top w:val="single" w:color="auto" w:sz="4" w:space="0"/>
              <w:left w:val="single" w:color="auto" w:sz="4" w:space="0"/>
              <w:bottom w:val="single" w:color="auto" w:sz="4" w:space="0"/>
              <w:right w:val="single" w:color="auto" w:sz="4" w:space="0"/>
            </w:tcBorders>
            <w:shd w:val="clear" w:color="auto" w:fill="CCCCCC"/>
          </w:tcPr>
          <w:p w:rsidRPr="00A203DE" w:rsidR="00B075BD" w:rsidP="00B075BD" w:rsidRDefault="00DF475F" w14:paraId="5E745757" w14:textId="5BBBD713">
            <w:pPr>
              <w:pStyle w:val="Header"/>
              <w:tabs>
                <w:tab w:val="left" w:pos="720"/>
              </w:tabs>
              <w:jc w:val="center"/>
              <w:rPr>
                <w:rFonts w:cs="Arial"/>
                <w:b/>
                <w:bCs/>
                <w:sz w:val="22"/>
                <w:szCs w:val="22"/>
              </w:rPr>
            </w:pPr>
            <w:r w:rsidRPr="00A203DE">
              <w:rPr>
                <w:rFonts w:cs="Arial"/>
                <w:b/>
                <w:bCs/>
                <w:sz w:val="22"/>
                <w:szCs w:val="22"/>
              </w:rPr>
              <w:t>20</w:t>
            </w:r>
            <w:r w:rsidRPr="00A203DE" w:rsidR="00FF31E9">
              <w:rPr>
                <w:rFonts w:cs="Arial"/>
                <w:b/>
                <w:bCs/>
                <w:sz w:val="22"/>
                <w:szCs w:val="22"/>
              </w:rPr>
              <w:t>2</w:t>
            </w:r>
            <w:r w:rsidR="00A90E4D">
              <w:rPr>
                <w:rFonts w:cs="Arial"/>
                <w:b/>
                <w:bCs/>
                <w:sz w:val="22"/>
                <w:szCs w:val="22"/>
              </w:rPr>
              <w:t>5</w:t>
            </w:r>
            <w:r w:rsidRPr="00A203DE" w:rsidR="00B075BD">
              <w:rPr>
                <w:rFonts w:cs="Arial"/>
                <w:b/>
                <w:bCs/>
                <w:sz w:val="22"/>
                <w:szCs w:val="22"/>
              </w:rPr>
              <w:t>-2</w:t>
            </w:r>
            <w:r w:rsidR="00A90E4D">
              <w:rPr>
                <w:rFonts w:cs="Arial"/>
                <w:b/>
                <w:bCs/>
                <w:sz w:val="22"/>
                <w:szCs w:val="22"/>
              </w:rPr>
              <w:t>6</w:t>
            </w:r>
          </w:p>
          <w:p w:rsidRPr="00A203DE" w:rsidR="00B075BD" w:rsidP="00B075BD" w:rsidRDefault="00B075BD" w14:paraId="30479E4B" w14:textId="77777777">
            <w:pPr>
              <w:pStyle w:val="Header"/>
              <w:tabs>
                <w:tab w:val="left" w:pos="720"/>
              </w:tabs>
              <w:jc w:val="center"/>
              <w:rPr>
                <w:rFonts w:cs="Arial"/>
                <w:b/>
                <w:bCs/>
                <w:sz w:val="22"/>
                <w:szCs w:val="22"/>
              </w:rPr>
            </w:pPr>
          </w:p>
        </w:tc>
      </w:tr>
      <w:tr w:rsidRPr="00A203DE" w:rsidR="001E4D9F" w:rsidTr="001E4D9F" w14:paraId="00141A87" w14:textId="77777777">
        <w:trPr>
          <w:trHeight w:val="403"/>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2C6CB116" w14:textId="77777777">
            <w:pPr>
              <w:pStyle w:val="Header"/>
              <w:tabs>
                <w:tab w:val="left" w:pos="720"/>
              </w:tabs>
              <w:rPr>
                <w:rFonts w:cs="Arial"/>
                <w:b/>
                <w:sz w:val="22"/>
                <w:szCs w:val="22"/>
              </w:rPr>
            </w:pPr>
            <w:r w:rsidRPr="00A203DE">
              <w:rPr>
                <w:rFonts w:cs="Arial"/>
                <w:b/>
                <w:sz w:val="22"/>
                <w:szCs w:val="22"/>
              </w:rPr>
              <w:t>Application (if part B activity also carried out, add sum of Part B fee to A2 activity fee)</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6147E9" w:rsidRDefault="00B075BD" w14:paraId="60D25502" w14:textId="77777777">
            <w:pPr>
              <w:pStyle w:val="Header"/>
              <w:tabs>
                <w:tab w:val="left" w:pos="720"/>
              </w:tabs>
              <w:spacing w:before="120"/>
              <w:jc w:val="center"/>
              <w:rPr>
                <w:rFonts w:cs="Arial"/>
                <w:b/>
                <w:sz w:val="22"/>
                <w:szCs w:val="22"/>
              </w:rPr>
            </w:pPr>
            <w:r w:rsidRPr="00A203DE">
              <w:rPr>
                <w:rFonts w:cs="Arial"/>
                <w:b/>
                <w:sz w:val="22"/>
                <w:szCs w:val="22"/>
              </w:rPr>
              <w:t>£3318</w:t>
            </w:r>
          </w:p>
        </w:tc>
      </w:tr>
      <w:tr w:rsidRPr="00A203DE" w:rsidR="001E4D9F" w:rsidTr="001E4D9F" w14:paraId="2159D3E6" w14:textId="77777777">
        <w:trPr>
          <w:trHeight w:val="411"/>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1E4D9F" w:rsidRDefault="00B075BD" w14:paraId="24EA3110" w14:textId="7648C11B">
            <w:pPr>
              <w:pStyle w:val="Header"/>
              <w:tabs>
                <w:tab w:val="left" w:pos="720"/>
              </w:tabs>
              <w:rPr>
                <w:rFonts w:cs="Arial"/>
                <w:b/>
                <w:sz w:val="22"/>
                <w:szCs w:val="22"/>
              </w:rPr>
            </w:pPr>
            <w:r w:rsidRPr="00A203DE">
              <w:rPr>
                <w:rFonts w:cs="Arial"/>
                <w:b/>
                <w:sz w:val="22"/>
                <w:szCs w:val="22"/>
              </w:rPr>
              <w:t>Annual Subsistence</w:t>
            </w:r>
            <w:r w:rsidRPr="00A203DE" w:rsidR="001E4D9F">
              <w:rPr>
                <w:rFonts w:cs="Arial"/>
                <w:b/>
                <w:sz w:val="22"/>
                <w:szCs w:val="22"/>
              </w:rPr>
              <w:t xml:space="preserve"> </w:t>
            </w:r>
            <w:r w:rsidRPr="00A203DE">
              <w:rPr>
                <w:rFonts w:cs="Arial"/>
                <w:b/>
                <w:sz w:val="22"/>
                <w:szCs w:val="22"/>
              </w:rPr>
              <w:t>LOW</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6147E9" w:rsidRDefault="00B075BD" w14:paraId="4768FA5E" w14:textId="77777777">
            <w:pPr>
              <w:pStyle w:val="Header"/>
              <w:tabs>
                <w:tab w:val="left" w:pos="720"/>
              </w:tabs>
              <w:spacing w:before="120"/>
              <w:jc w:val="center"/>
              <w:rPr>
                <w:rFonts w:cs="Arial"/>
                <w:b/>
                <w:sz w:val="22"/>
                <w:szCs w:val="22"/>
              </w:rPr>
            </w:pPr>
            <w:r w:rsidRPr="00A203DE">
              <w:rPr>
                <w:rFonts w:cs="Arial"/>
                <w:b/>
                <w:sz w:val="22"/>
                <w:szCs w:val="22"/>
              </w:rPr>
              <w:t>£1426</w:t>
            </w:r>
          </w:p>
        </w:tc>
      </w:tr>
      <w:tr w:rsidRPr="00A203DE" w:rsidR="001E4D9F" w:rsidTr="001E4D9F" w14:paraId="70418E00" w14:textId="77777777">
        <w:trPr>
          <w:trHeight w:val="419"/>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0E22D9AD" w14:textId="77777777">
            <w:pPr>
              <w:pStyle w:val="Header"/>
              <w:tabs>
                <w:tab w:val="left" w:pos="720"/>
              </w:tabs>
              <w:rPr>
                <w:rFonts w:cs="Arial"/>
                <w:b/>
                <w:sz w:val="22"/>
                <w:szCs w:val="22"/>
              </w:rPr>
            </w:pPr>
            <w:r w:rsidRPr="00A203DE">
              <w:rPr>
                <w:rFonts w:cs="Arial"/>
                <w:b/>
                <w:sz w:val="22"/>
                <w:szCs w:val="22"/>
              </w:rPr>
              <w:t>Annual Subsistence MEDIUM</w:t>
            </w:r>
            <w:r w:rsidRPr="00A203DE">
              <w:rPr>
                <w:rFonts w:cs="Arial"/>
                <w:b/>
                <w:sz w:val="22"/>
                <w:szCs w:val="22"/>
              </w:rPr>
              <w:tab/>
            </w:r>
          </w:p>
        </w:tc>
        <w:tc>
          <w:tcPr>
            <w:tcW w:w="961" w:type="pct"/>
            <w:tcBorders>
              <w:top w:val="single" w:color="auto" w:sz="4" w:space="0"/>
              <w:left w:val="single" w:color="auto" w:sz="4" w:space="0"/>
              <w:bottom w:val="single" w:color="auto" w:sz="4" w:space="0"/>
              <w:right w:val="single" w:color="auto" w:sz="4" w:space="0"/>
            </w:tcBorders>
          </w:tcPr>
          <w:p w:rsidRPr="00A203DE" w:rsidR="00B075BD" w:rsidP="006147E9" w:rsidRDefault="00B075BD" w14:paraId="6A058162" w14:textId="77777777">
            <w:pPr>
              <w:pStyle w:val="Header"/>
              <w:tabs>
                <w:tab w:val="left" w:pos="720"/>
              </w:tabs>
              <w:spacing w:before="120"/>
              <w:jc w:val="center"/>
              <w:rPr>
                <w:rFonts w:cs="Arial"/>
                <w:b/>
                <w:sz w:val="22"/>
                <w:szCs w:val="22"/>
              </w:rPr>
            </w:pPr>
            <w:r w:rsidRPr="00A203DE">
              <w:rPr>
                <w:rFonts w:cs="Arial"/>
                <w:b/>
                <w:sz w:val="22"/>
                <w:szCs w:val="22"/>
              </w:rPr>
              <w:t>£1588</w:t>
            </w:r>
          </w:p>
        </w:tc>
      </w:tr>
      <w:tr w:rsidRPr="00A203DE" w:rsidR="001E4D9F" w:rsidTr="001E4D9F" w14:paraId="3CD96E90" w14:textId="77777777">
        <w:trPr>
          <w:trHeight w:val="412"/>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1E4D9F" w:rsidRDefault="00B075BD" w14:paraId="5658CF04" w14:textId="0A8C81E5">
            <w:pPr>
              <w:pStyle w:val="Header"/>
              <w:tabs>
                <w:tab w:val="left" w:pos="720"/>
              </w:tabs>
              <w:rPr>
                <w:rFonts w:cs="Arial"/>
                <w:b/>
                <w:sz w:val="22"/>
                <w:szCs w:val="22"/>
              </w:rPr>
            </w:pPr>
            <w:r w:rsidRPr="00A203DE">
              <w:rPr>
                <w:rFonts w:cs="Arial"/>
                <w:b/>
                <w:sz w:val="22"/>
                <w:szCs w:val="22"/>
              </w:rPr>
              <w:t>Annual Subsistence</w:t>
            </w:r>
            <w:r w:rsidRPr="00A203DE" w:rsidR="001E4D9F">
              <w:rPr>
                <w:rFonts w:cs="Arial"/>
                <w:b/>
                <w:sz w:val="22"/>
                <w:szCs w:val="22"/>
              </w:rPr>
              <w:t xml:space="preserve"> </w:t>
            </w:r>
            <w:r w:rsidRPr="00A203DE">
              <w:rPr>
                <w:rFonts w:cs="Arial"/>
                <w:b/>
                <w:sz w:val="22"/>
                <w:szCs w:val="22"/>
              </w:rPr>
              <w:t>HIGH</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6147E9" w:rsidRDefault="00B075BD" w14:paraId="280AAE9C" w14:textId="77777777">
            <w:pPr>
              <w:pStyle w:val="Header"/>
              <w:tabs>
                <w:tab w:val="left" w:pos="720"/>
              </w:tabs>
              <w:spacing w:before="120"/>
              <w:jc w:val="center"/>
              <w:rPr>
                <w:rFonts w:cs="Arial"/>
                <w:b/>
                <w:sz w:val="22"/>
                <w:szCs w:val="22"/>
              </w:rPr>
            </w:pPr>
            <w:r w:rsidRPr="00A203DE">
              <w:rPr>
                <w:rFonts w:cs="Arial"/>
                <w:b/>
                <w:sz w:val="22"/>
                <w:szCs w:val="22"/>
              </w:rPr>
              <w:t>£2304</w:t>
            </w:r>
          </w:p>
        </w:tc>
      </w:tr>
      <w:tr w:rsidRPr="00A203DE" w:rsidR="001E4D9F" w:rsidTr="001E4D9F" w14:paraId="12028AFD" w14:textId="77777777">
        <w:trPr>
          <w:trHeight w:val="553"/>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7C73669F" w14:textId="77777777">
            <w:pPr>
              <w:pStyle w:val="Header"/>
              <w:tabs>
                <w:tab w:val="left" w:pos="720"/>
              </w:tabs>
              <w:rPr>
                <w:rFonts w:cs="Arial"/>
                <w:b/>
                <w:sz w:val="22"/>
                <w:szCs w:val="22"/>
              </w:rPr>
            </w:pPr>
            <w:r w:rsidRPr="00A203DE">
              <w:rPr>
                <w:rFonts w:cs="Arial"/>
                <w:b/>
                <w:sz w:val="22"/>
                <w:szCs w:val="22"/>
              </w:rPr>
              <w:t xml:space="preserve">Substantial Variation (under reg 20) </w:t>
            </w:r>
          </w:p>
          <w:p w:rsidRPr="00A203DE" w:rsidR="00B075BD" w:rsidP="00A52CC3" w:rsidRDefault="00B075BD" w14:paraId="7234D992" w14:textId="77777777">
            <w:pPr>
              <w:pStyle w:val="Header"/>
              <w:tabs>
                <w:tab w:val="left" w:pos="720"/>
              </w:tabs>
              <w:rPr>
                <w:rFonts w:cs="Arial"/>
                <w:b/>
                <w:sz w:val="8"/>
                <w:szCs w:val="8"/>
              </w:rPr>
            </w:pPr>
          </w:p>
          <w:p w:rsidRPr="00A203DE" w:rsidR="00B075BD" w:rsidP="00A52CC3" w:rsidRDefault="00B075BD" w14:paraId="708BA0F6" w14:textId="77777777">
            <w:pPr>
              <w:pStyle w:val="Header"/>
              <w:tabs>
                <w:tab w:val="left" w:pos="720"/>
              </w:tabs>
              <w:rPr>
                <w:rFonts w:cs="Arial"/>
                <w:b/>
                <w:sz w:val="22"/>
                <w:szCs w:val="22"/>
              </w:rPr>
            </w:pPr>
            <w:r w:rsidRPr="00A203DE">
              <w:rPr>
                <w:rFonts w:cs="Arial"/>
                <w:b/>
                <w:sz w:val="22"/>
                <w:szCs w:val="22"/>
              </w:rPr>
              <w:t>If this results in a change in operation which meets thresholds for A2 or SWIP add</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A52CC3" w:rsidRDefault="00B075BD" w14:paraId="37AADF00" w14:textId="77777777">
            <w:pPr>
              <w:pStyle w:val="Header"/>
              <w:tabs>
                <w:tab w:val="left" w:pos="720"/>
              </w:tabs>
              <w:spacing w:before="120"/>
              <w:jc w:val="center"/>
              <w:rPr>
                <w:rFonts w:cs="Arial"/>
                <w:b/>
                <w:sz w:val="22"/>
                <w:szCs w:val="22"/>
              </w:rPr>
            </w:pPr>
            <w:r w:rsidRPr="00A203DE">
              <w:rPr>
                <w:rFonts w:cs="Arial"/>
                <w:b/>
                <w:sz w:val="22"/>
                <w:szCs w:val="22"/>
              </w:rPr>
              <w:t>£1350</w:t>
            </w:r>
          </w:p>
          <w:p w:rsidRPr="00A203DE" w:rsidR="00B075BD" w:rsidP="006147E9" w:rsidRDefault="00B075BD" w14:paraId="3139D08D" w14:textId="77777777">
            <w:pPr>
              <w:pStyle w:val="Header"/>
              <w:tabs>
                <w:tab w:val="left" w:pos="720"/>
              </w:tabs>
              <w:spacing w:before="120"/>
              <w:jc w:val="center"/>
              <w:rPr>
                <w:rFonts w:cs="Arial"/>
                <w:b/>
                <w:sz w:val="22"/>
                <w:szCs w:val="22"/>
              </w:rPr>
            </w:pPr>
            <w:r w:rsidRPr="00A203DE">
              <w:rPr>
                <w:rFonts w:cs="Arial"/>
                <w:b/>
                <w:sz w:val="22"/>
                <w:szCs w:val="22"/>
              </w:rPr>
              <w:t>£3318</w:t>
            </w:r>
          </w:p>
        </w:tc>
      </w:tr>
      <w:tr w:rsidRPr="00A203DE" w:rsidR="001E4D9F" w:rsidTr="001E4D9F" w14:paraId="07C222B7" w14:textId="77777777">
        <w:trPr>
          <w:trHeight w:val="389"/>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069AD69E" w14:textId="77777777">
            <w:pPr>
              <w:pStyle w:val="Header"/>
              <w:tabs>
                <w:tab w:val="left" w:pos="720"/>
              </w:tabs>
              <w:rPr>
                <w:rFonts w:cs="Arial"/>
                <w:b/>
                <w:sz w:val="22"/>
                <w:szCs w:val="22"/>
              </w:rPr>
            </w:pPr>
            <w:r w:rsidRPr="00A203DE">
              <w:rPr>
                <w:rFonts w:cs="Arial"/>
                <w:b/>
                <w:sz w:val="22"/>
                <w:szCs w:val="22"/>
              </w:rPr>
              <w:t>Transfer</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A52CC3" w:rsidRDefault="00B075BD" w14:paraId="7D28228B" w14:textId="77777777">
            <w:pPr>
              <w:pStyle w:val="Header"/>
              <w:tabs>
                <w:tab w:val="left" w:pos="720"/>
              </w:tabs>
              <w:spacing w:before="120"/>
              <w:jc w:val="center"/>
              <w:rPr>
                <w:rFonts w:cs="Arial"/>
                <w:b/>
                <w:sz w:val="22"/>
                <w:szCs w:val="22"/>
              </w:rPr>
            </w:pPr>
            <w:r w:rsidRPr="00A203DE">
              <w:rPr>
                <w:rFonts w:cs="Arial"/>
                <w:b/>
                <w:sz w:val="22"/>
                <w:szCs w:val="22"/>
              </w:rPr>
              <w:t>£233</w:t>
            </w:r>
          </w:p>
        </w:tc>
      </w:tr>
      <w:tr w:rsidRPr="00A203DE" w:rsidR="001E4D9F" w:rsidTr="001E4D9F" w14:paraId="7191468B" w14:textId="77777777">
        <w:trPr>
          <w:trHeight w:val="383"/>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3DBA6F77" w14:textId="77777777">
            <w:pPr>
              <w:pStyle w:val="Header"/>
              <w:tabs>
                <w:tab w:val="left" w:pos="720"/>
              </w:tabs>
              <w:rPr>
                <w:rFonts w:cs="Arial"/>
                <w:b/>
                <w:sz w:val="22"/>
                <w:szCs w:val="22"/>
              </w:rPr>
            </w:pPr>
            <w:r w:rsidRPr="00A203DE">
              <w:rPr>
                <w:rFonts w:cs="Arial"/>
                <w:b/>
                <w:sz w:val="22"/>
                <w:szCs w:val="22"/>
              </w:rPr>
              <w:t>Partial transfer</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A52CC3" w:rsidRDefault="00B075BD" w14:paraId="34530FC8" w14:textId="77777777">
            <w:pPr>
              <w:pStyle w:val="Header"/>
              <w:tabs>
                <w:tab w:val="left" w:pos="720"/>
              </w:tabs>
              <w:spacing w:before="120"/>
              <w:jc w:val="center"/>
              <w:rPr>
                <w:rFonts w:cs="Arial"/>
                <w:b/>
                <w:sz w:val="22"/>
                <w:szCs w:val="22"/>
              </w:rPr>
            </w:pPr>
            <w:r w:rsidRPr="00A203DE">
              <w:rPr>
                <w:rFonts w:cs="Arial"/>
                <w:b/>
                <w:sz w:val="22"/>
                <w:szCs w:val="22"/>
              </w:rPr>
              <w:t>£689</w:t>
            </w:r>
          </w:p>
        </w:tc>
      </w:tr>
      <w:tr w:rsidRPr="00A203DE" w:rsidR="001E4D9F" w:rsidTr="001E4D9F" w14:paraId="762831FE" w14:textId="77777777">
        <w:trPr>
          <w:trHeight w:val="391"/>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6D4C28FF" w14:textId="77777777">
            <w:pPr>
              <w:pStyle w:val="Header"/>
              <w:tabs>
                <w:tab w:val="left" w:pos="720"/>
              </w:tabs>
              <w:rPr>
                <w:rFonts w:cs="Arial"/>
                <w:b/>
                <w:sz w:val="22"/>
                <w:szCs w:val="22"/>
              </w:rPr>
            </w:pPr>
            <w:r w:rsidRPr="00A203DE">
              <w:rPr>
                <w:rFonts w:cs="Arial"/>
                <w:b/>
                <w:sz w:val="22"/>
                <w:szCs w:val="22"/>
              </w:rPr>
              <w:t>Surrender</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A52CC3" w:rsidRDefault="00B075BD" w14:paraId="1DCDAB0F" w14:textId="77777777">
            <w:pPr>
              <w:pStyle w:val="Header"/>
              <w:tabs>
                <w:tab w:val="left" w:pos="720"/>
              </w:tabs>
              <w:spacing w:before="120"/>
              <w:jc w:val="center"/>
              <w:rPr>
                <w:rFonts w:cs="Arial"/>
                <w:b/>
                <w:sz w:val="22"/>
                <w:szCs w:val="22"/>
              </w:rPr>
            </w:pPr>
            <w:r w:rsidRPr="00A203DE">
              <w:rPr>
                <w:rFonts w:cs="Arial"/>
                <w:b/>
                <w:sz w:val="22"/>
                <w:szCs w:val="22"/>
              </w:rPr>
              <w:t>£689</w:t>
            </w:r>
          </w:p>
        </w:tc>
      </w:tr>
    </w:tbl>
    <w:p w:rsidRPr="00A203DE" w:rsidR="00FF31E9" w:rsidP="00AD4C28" w:rsidRDefault="00FF31E9" w14:paraId="0F12A250" w14:textId="77777777">
      <w:pPr>
        <w:pStyle w:val="Header"/>
        <w:tabs>
          <w:tab w:val="left" w:pos="720"/>
        </w:tabs>
        <w:jc w:val="both"/>
        <w:rPr>
          <w:rFonts w:cs="Arial"/>
          <w:b/>
          <w:sz w:val="20"/>
        </w:rPr>
      </w:pPr>
    </w:p>
    <w:p w:rsidRPr="00A203DE" w:rsidR="001E4D9F" w:rsidP="00AD4C28" w:rsidRDefault="001E4D9F" w14:paraId="3B2445D0" w14:textId="77777777">
      <w:pPr>
        <w:pStyle w:val="Header"/>
        <w:tabs>
          <w:tab w:val="left" w:pos="720"/>
        </w:tabs>
        <w:jc w:val="both"/>
        <w:rPr>
          <w:rFonts w:cs="Arial"/>
          <w:b/>
          <w:sz w:val="18"/>
          <w:szCs w:val="18"/>
        </w:rPr>
      </w:pPr>
    </w:p>
    <w:p w:rsidRPr="00A203DE" w:rsidR="00AD4C28" w:rsidP="00AD4C28" w:rsidRDefault="00AD4C28" w14:paraId="47AD9970" w14:textId="28C8D1C5">
      <w:pPr>
        <w:pStyle w:val="Header"/>
        <w:tabs>
          <w:tab w:val="left" w:pos="720"/>
        </w:tabs>
        <w:jc w:val="both"/>
        <w:rPr>
          <w:rFonts w:cs="Arial"/>
          <w:b/>
          <w:sz w:val="18"/>
          <w:szCs w:val="18"/>
        </w:rPr>
      </w:pPr>
      <w:r w:rsidRPr="00A203DE">
        <w:rPr>
          <w:rFonts w:cs="Arial"/>
          <w:b/>
          <w:sz w:val="18"/>
          <w:szCs w:val="18"/>
        </w:rPr>
        <w:t>Key</w:t>
      </w:r>
    </w:p>
    <w:p w:rsidRPr="00A203DE" w:rsidR="006147E9" w:rsidP="00AD4C28" w:rsidRDefault="006147E9" w14:paraId="69E4411D" w14:textId="77777777">
      <w:pPr>
        <w:pStyle w:val="Header"/>
        <w:tabs>
          <w:tab w:val="left" w:pos="720"/>
        </w:tabs>
        <w:jc w:val="both"/>
        <w:rPr>
          <w:rFonts w:cs="Arial"/>
          <w:b/>
          <w:sz w:val="18"/>
          <w:szCs w:val="18"/>
        </w:rPr>
      </w:pPr>
    </w:p>
    <w:p w:rsidRPr="00A203DE" w:rsidR="00AD4C28" w:rsidP="00AD4C28" w:rsidRDefault="00AD4C28" w14:paraId="74A2F729" w14:textId="77777777">
      <w:pPr>
        <w:pStyle w:val="Header"/>
        <w:tabs>
          <w:tab w:val="left" w:pos="720"/>
        </w:tabs>
        <w:jc w:val="both"/>
        <w:rPr>
          <w:rFonts w:cs="Arial"/>
          <w:sz w:val="18"/>
          <w:szCs w:val="18"/>
        </w:rPr>
      </w:pPr>
      <w:r w:rsidRPr="00A203DE">
        <w:rPr>
          <w:rFonts w:cs="Arial"/>
          <w:sz w:val="18"/>
          <w:szCs w:val="18"/>
        </w:rPr>
        <w:t>Subsistence charges can be paid in four equal quarterly instalments paid on 1</w:t>
      </w:r>
      <w:r w:rsidRPr="00A203DE">
        <w:rPr>
          <w:rFonts w:cs="Arial"/>
          <w:sz w:val="18"/>
          <w:szCs w:val="18"/>
          <w:vertAlign w:val="superscript"/>
        </w:rPr>
        <w:t>st</w:t>
      </w:r>
      <w:r w:rsidRPr="00A203DE">
        <w:rPr>
          <w:rFonts w:cs="Arial"/>
          <w:sz w:val="18"/>
          <w:szCs w:val="18"/>
        </w:rPr>
        <w:t xml:space="preserve"> </w:t>
      </w:r>
      <w:proofErr w:type="gramStart"/>
      <w:r w:rsidRPr="00A203DE">
        <w:rPr>
          <w:rFonts w:cs="Arial"/>
          <w:sz w:val="18"/>
          <w:szCs w:val="18"/>
        </w:rPr>
        <w:t>April,</w:t>
      </w:r>
      <w:proofErr w:type="gramEnd"/>
      <w:r w:rsidRPr="00A203DE">
        <w:rPr>
          <w:rFonts w:cs="Arial"/>
          <w:sz w:val="18"/>
          <w:szCs w:val="18"/>
        </w:rPr>
        <w:t xml:space="preserve"> 1</w:t>
      </w:r>
      <w:r w:rsidRPr="00A203DE">
        <w:rPr>
          <w:rFonts w:cs="Arial"/>
          <w:sz w:val="18"/>
          <w:szCs w:val="18"/>
          <w:vertAlign w:val="superscript"/>
        </w:rPr>
        <w:t>st</w:t>
      </w:r>
      <w:r w:rsidRPr="00A203DE">
        <w:rPr>
          <w:rFonts w:cs="Arial"/>
          <w:sz w:val="18"/>
          <w:szCs w:val="18"/>
        </w:rPr>
        <w:t xml:space="preserve"> July, 1</w:t>
      </w:r>
      <w:r w:rsidRPr="00A203DE">
        <w:rPr>
          <w:rFonts w:cs="Arial"/>
          <w:sz w:val="18"/>
          <w:szCs w:val="18"/>
          <w:vertAlign w:val="superscript"/>
        </w:rPr>
        <w:t>st</w:t>
      </w:r>
      <w:r w:rsidRPr="00A203DE">
        <w:rPr>
          <w:rFonts w:cs="Arial"/>
          <w:sz w:val="18"/>
          <w:szCs w:val="18"/>
        </w:rPr>
        <w:t xml:space="preserve"> October and 1</w:t>
      </w:r>
      <w:r w:rsidRPr="00A203DE">
        <w:rPr>
          <w:rFonts w:cs="Arial"/>
          <w:sz w:val="18"/>
          <w:szCs w:val="18"/>
          <w:vertAlign w:val="superscript"/>
        </w:rPr>
        <w:t>st</w:t>
      </w:r>
      <w:r w:rsidRPr="00A203DE">
        <w:rPr>
          <w:rFonts w:cs="Arial"/>
          <w:sz w:val="18"/>
          <w:szCs w:val="18"/>
        </w:rPr>
        <w:t xml:space="preserve"> January. Where paid quarterly the total amount payable to the local authority will be increased by </w:t>
      </w:r>
      <w:r w:rsidRPr="00A203DE">
        <w:rPr>
          <w:rFonts w:cs="Arial"/>
          <w:b/>
          <w:sz w:val="18"/>
          <w:szCs w:val="18"/>
        </w:rPr>
        <w:t>£37.00.</w:t>
      </w:r>
      <w:r w:rsidRPr="00A203DE">
        <w:rPr>
          <w:rFonts w:cs="Arial"/>
          <w:sz w:val="18"/>
          <w:szCs w:val="18"/>
        </w:rPr>
        <w:t xml:space="preserve"> There is no extra fee payable to the </w:t>
      </w:r>
      <w:r w:rsidRPr="00A203DE" w:rsidR="00267097">
        <w:rPr>
          <w:rFonts w:cs="Arial"/>
          <w:sz w:val="18"/>
          <w:szCs w:val="18"/>
        </w:rPr>
        <w:t>NRW</w:t>
      </w:r>
      <w:r w:rsidRPr="00A203DE">
        <w:rPr>
          <w:rFonts w:cs="Arial"/>
          <w:sz w:val="18"/>
          <w:szCs w:val="18"/>
        </w:rPr>
        <w:t xml:space="preserve"> where quarterly payments are made.</w:t>
      </w:r>
    </w:p>
    <w:p w:rsidRPr="00A203DE" w:rsidR="00AD4C28" w:rsidP="00AD4C28" w:rsidRDefault="00AD4C28" w14:paraId="2AF0C2E0" w14:textId="77777777">
      <w:pPr>
        <w:pStyle w:val="Header"/>
        <w:tabs>
          <w:tab w:val="left" w:pos="720"/>
        </w:tabs>
        <w:jc w:val="both"/>
        <w:rPr>
          <w:rFonts w:cs="Arial"/>
          <w:sz w:val="18"/>
          <w:szCs w:val="18"/>
        </w:rPr>
      </w:pPr>
    </w:p>
    <w:p w:rsidRPr="00A203DE" w:rsidR="00AD4C28" w:rsidP="00AD4C28" w:rsidRDefault="00AD4C28" w14:paraId="7170E343" w14:textId="77777777">
      <w:pPr>
        <w:pStyle w:val="Header"/>
        <w:tabs>
          <w:tab w:val="left" w:pos="720"/>
        </w:tabs>
        <w:jc w:val="both"/>
        <w:rPr>
          <w:rFonts w:cs="Arial"/>
          <w:sz w:val="18"/>
          <w:szCs w:val="18"/>
        </w:rPr>
      </w:pPr>
      <w:r w:rsidRPr="00A203DE">
        <w:rPr>
          <w:rFonts w:cs="Arial"/>
          <w:sz w:val="18"/>
          <w:szCs w:val="18"/>
        </w:rPr>
        <w:t xml:space="preserve">A late payment fee of </w:t>
      </w:r>
      <w:r w:rsidRPr="00A203DE">
        <w:rPr>
          <w:rFonts w:cs="Arial"/>
          <w:b/>
          <w:sz w:val="18"/>
          <w:szCs w:val="18"/>
        </w:rPr>
        <w:t>£5</w:t>
      </w:r>
      <w:r w:rsidRPr="00A203DE" w:rsidR="00267097">
        <w:rPr>
          <w:rFonts w:cs="Arial"/>
          <w:b/>
          <w:sz w:val="18"/>
          <w:szCs w:val="18"/>
        </w:rPr>
        <w:t>1</w:t>
      </w:r>
      <w:r w:rsidRPr="00A203DE">
        <w:rPr>
          <w:rFonts w:cs="Arial"/>
          <w:b/>
          <w:sz w:val="18"/>
          <w:szCs w:val="18"/>
        </w:rPr>
        <w:t>.00</w:t>
      </w:r>
      <w:r w:rsidRPr="00A203DE">
        <w:rPr>
          <w:rFonts w:cs="Arial"/>
          <w:sz w:val="18"/>
          <w:szCs w:val="18"/>
        </w:rPr>
        <w:t xml:space="preserve"> will apply when an invoice remains unpaid 8 weeks from the date the invoice was issued.</w:t>
      </w:r>
    </w:p>
    <w:p w:rsidRPr="00A203DE" w:rsidR="00AD4C28" w:rsidP="00AD4C28" w:rsidRDefault="00AD4C28" w14:paraId="12CB8405" w14:textId="77777777">
      <w:pPr>
        <w:pStyle w:val="Header"/>
        <w:tabs>
          <w:tab w:val="left" w:pos="720"/>
        </w:tabs>
        <w:jc w:val="both"/>
        <w:rPr>
          <w:rFonts w:cs="Arial"/>
          <w:sz w:val="18"/>
          <w:szCs w:val="18"/>
        </w:rPr>
      </w:pPr>
    </w:p>
    <w:p w:rsidRPr="00A203DE" w:rsidR="00AD4C28" w:rsidP="00AD4C28" w:rsidRDefault="00AD4C28" w14:paraId="6B098866" w14:textId="04E5E718">
      <w:pPr>
        <w:jc w:val="both"/>
        <w:rPr>
          <w:rFonts w:cs="Arial"/>
          <w:b/>
          <w:sz w:val="18"/>
          <w:szCs w:val="18"/>
        </w:rPr>
      </w:pPr>
      <w:r w:rsidRPr="00A203DE">
        <w:rPr>
          <w:rFonts w:cs="Arial"/>
          <w:b/>
          <w:sz w:val="18"/>
          <w:szCs w:val="18"/>
        </w:rPr>
        <w:t>Newspaper advertisements</w:t>
      </w:r>
    </w:p>
    <w:p w:rsidRPr="00A203DE" w:rsidR="001E4D9F" w:rsidP="00AD4C28" w:rsidRDefault="001E4D9F" w14:paraId="02DF2511" w14:textId="77777777">
      <w:pPr>
        <w:jc w:val="both"/>
        <w:rPr>
          <w:rFonts w:cs="Arial"/>
          <w:b/>
          <w:sz w:val="18"/>
          <w:szCs w:val="18"/>
        </w:rPr>
      </w:pPr>
    </w:p>
    <w:p w:rsidRPr="00A203DE" w:rsidR="00AD4C28" w:rsidP="00AD4C28" w:rsidRDefault="00AD4C28" w14:paraId="3333C16E" w14:textId="77777777">
      <w:pPr>
        <w:jc w:val="both"/>
        <w:rPr>
          <w:sz w:val="18"/>
          <w:szCs w:val="18"/>
        </w:rPr>
      </w:pPr>
      <w:r w:rsidRPr="00A203DE">
        <w:rPr>
          <w:rFonts w:cs="Arial"/>
          <w:sz w:val="18"/>
          <w:szCs w:val="18"/>
        </w:rPr>
        <w:t xml:space="preserve">Newspaper adverts may be required under EPR at the discretion of the LA as part of the consultation process when considering an application (see Chapter 9 of the General Guidance Manual). This will be undertaken and paid for by the LA and the charging scheme contains a provision for the LA to recoup its </w:t>
      </w:r>
      <w:proofErr w:type="gramStart"/>
      <w:r w:rsidRPr="00A203DE">
        <w:rPr>
          <w:rFonts w:cs="Arial"/>
          <w:sz w:val="18"/>
          <w:szCs w:val="18"/>
        </w:rPr>
        <w:t>costs</w:t>
      </w:r>
      <w:proofErr w:type="gramEnd"/>
    </w:p>
    <w:p w:rsidRPr="00A203DE" w:rsidR="001E4D9F" w:rsidP="001E4D9F" w:rsidRDefault="001E4D9F" w14:paraId="3320EC27" w14:textId="77777777">
      <w:pPr>
        <w:pStyle w:val="Header"/>
        <w:tabs>
          <w:tab w:val="left" w:pos="720"/>
        </w:tabs>
        <w:jc w:val="both"/>
        <w:rPr>
          <w:rFonts w:cs="Arial"/>
          <w:b/>
          <w:i/>
          <w:sz w:val="22"/>
          <w:szCs w:val="18"/>
        </w:rPr>
      </w:pPr>
    </w:p>
    <w:p w:rsidRPr="00A203DE" w:rsidR="001E4D9F" w:rsidP="001E4D9F" w:rsidRDefault="00AD4C28" w14:paraId="393F5B8E" w14:textId="111067DE">
      <w:pPr>
        <w:pStyle w:val="Header"/>
        <w:tabs>
          <w:tab w:val="left" w:pos="720"/>
        </w:tabs>
        <w:jc w:val="both"/>
        <w:rPr>
          <w:rFonts w:cs="Arial"/>
          <w:b/>
          <w:i/>
          <w:sz w:val="22"/>
          <w:szCs w:val="18"/>
        </w:rPr>
      </w:pPr>
      <w:r w:rsidRPr="00A203DE">
        <w:rPr>
          <w:rFonts w:cs="Arial"/>
          <w:b/>
          <w:i/>
          <w:sz w:val="22"/>
          <w:szCs w:val="18"/>
        </w:rPr>
        <w:t>Note</w:t>
      </w:r>
    </w:p>
    <w:p w:rsidRPr="00A203DE" w:rsidR="001E4D9F" w:rsidP="001E4D9F" w:rsidRDefault="001E4D9F" w14:paraId="3D6D5F01" w14:textId="77777777">
      <w:pPr>
        <w:pStyle w:val="Header"/>
        <w:tabs>
          <w:tab w:val="left" w:pos="720"/>
        </w:tabs>
        <w:jc w:val="both"/>
        <w:rPr>
          <w:rFonts w:cs="Arial"/>
          <w:b/>
          <w:i/>
          <w:sz w:val="22"/>
          <w:szCs w:val="18"/>
        </w:rPr>
      </w:pPr>
    </w:p>
    <w:p w:rsidRPr="00015886" w:rsidR="00AD4C28" w:rsidP="001E4D9F" w:rsidRDefault="00AD4C28" w14:paraId="22B5DF13" w14:textId="0C419915">
      <w:pPr>
        <w:pStyle w:val="Header"/>
        <w:tabs>
          <w:tab w:val="left" w:pos="720"/>
        </w:tabs>
        <w:jc w:val="both"/>
        <w:rPr>
          <w:b/>
        </w:rPr>
      </w:pPr>
      <w:proofErr w:type="gramStart"/>
      <w:r w:rsidRPr="00A203DE">
        <w:rPr>
          <w:rFonts w:cs="Arial"/>
          <w:b/>
          <w:sz w:val="22"/>
          <w:szCs w:val="22"/>
        </w:rPr>
        <w:t>During the course of</w:t>
      </w:r>
      <w:proofErr w:type="gramEnd"/>
      <w:r w:rsidRPr="00A203DE">
        <w:rPr>
          <w:rFonts w:cs="Arial"/>
          <w:b/>
          <w:sz w:val="22"/>
          <w:szCs w:val="22"/>
        </w:rPr>
        <w:t xml:space="preserve"> the year, SRS will continue to explore additional areas where charges may be levied for the provision of services. In the case of charges based on officer time, a </w:t>
      </w:r>
      <w:r w:rsidRPr="003C39E4">
        <w:rPr>
          <w:rFonts w:cs="Arial"/>
          <w:b/>
          <w:sz w:val="22"/>
          <w:szCs w:val="22"/>
        </w:rPr>
        <w:t xml:space="preserve">rate </w:t>
      </w:r>
      <w:r w:rsidRPr="0020257D">
        <w:rPr>
          <w:rFonts w:cs="Arial"/>
          <w:b/>
          <w:sz w:val="22"/>
          <w:szCs w:val="22"/>
        </w:rPr>
        <w:t xml:space="preserve">of </w:t>
      </w:r>
      <w:r w:rsidRPr="0020257D" w:rsidR="0029164E">
        <w:rPr>
          <w:rFonts w:cs="Arial"/>
          <w:b/>
          <w:sz w:val="22"/>
          <w:szCs w:val="22"/>
        </w:rPr>
        <w:t>£85</w:t>
      </w:r>
      <w:r w:rsidRPr="0020257D" w:rsidR="00CC575F">
        <w:rPr>
          <w:rFonts w:ascii="Ink Free" w:hAnsi="Ink Free"/>
          <w:b/>
          <w:sz w:val="22"/>
          <w:szCs w:val="22"/>
        </w:rPr>
        <w:t xml:space="preserve"> </w:t>
      </w:r>
      <w:r w:rsidRPr="00FC16F4">
        <w:rPr>
          <w:rFonts w:cs="Arial"/>
          <w:b/>
          <w:sz w:val="22"/>
          <w:szCs w:val="22"/>
        </w:rPr>
        <w:t>an</w:t>
      </w:r>
      <w:r w:rsidRPr="003C39E4">
        <w:rPr>
          <w:rFonts w:cs="Arial"/>
          <w:b/>
          <w:sz w:val="22"/>
          <w:szCs w:val="22"/>
        </w:rPr>
        <w:t xml:space="preserve"> hour</w:t>
      </w:r>
      <w:r w:rsidRPr="00A203DE">
        <w:rPr>
          <w:rFonts w:cs="Arial"/>
          <w:b/>
          <w:sz w:val="22"/>
          <w:szCs w:val="22"/>
        </w:rPr>
        <w:t xml:space="preserve">, to include overheads, will be </w:t>
      </w:r>
      <w:proofErr w:type="gramStart"/>
      <w:r w:rsidRPr="00A203DE">
        <w:rPr>
          <w:rFonts w:cs="Arial"/>
          <w:b/>
          <w:sz w:val="22"/>
          <w:szCs w:val="22"/>
        </w:rPr>
        <w:t>used</w:t>
      </w:r>
      <w:proofErr w:type="gramEnd"/>
    </w:p>
    <w:sectPr w:rsidRPr="00015886" w:rsidR="00AD4C28" w:rsidSect="00A06C67">
      <w:pgSz w:w="16839" w:h="11907" w:orient="landscape" w:code="9"/>
      <w:pgMar w:top="851" w:right="907" w:bottom="851" w:left="907" w:header="720" w:footer="720" w:gutter="0"/>
      <w:pgNumType w:start="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5B16" w14:textId="77777777" w:rsidR="000E55EF" w:rsidRDefault="000E55EF">
      <w:r>
        <w:separator/>
      </w:r>
    </w:p>
  </w:endnote>
  <w:endnote w:type="continuationSeparator" w:id="0">
    <w:p w14:paraId="24219ACA" w14:textId="77777777" w:rsidR="000E55EF" w:rsidRDefault="000E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BCE7" w14:textId="77777777" w:rsidR="00143D10" w:rsidRDefault="00143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796276"/>
      <w:docPartObj>
        <w:docPartGallery w:val="Page Numbers (Bottom of Page)"/>
        <w:docPartUnique/>
      </w:docPartObj>
    </w:sdtPr>
    <w:sdtEndPr>
      <w:rPr>
        <w:noProof/>
      </w:rPr>
    </w:sdtEndPr>
    <w:sdtContent>
      <w:p w14:paraId="0850AD88" w14:textId="0B230D0D" w:rsidR="00F41FA6" w:rsidRDefault="00F41FA6">
        <w:pPr>
          <w:pStyle w:val="Footer"/>
          <w:jc w:val="center"/>
        </w:pPr>
        <w:r>
          <w:fldChar w:fldCharType="begin"/>
        </w:r>
        <w:r>
          <w:instrText xml:space="preserve"> PAGE   \* MERGEFORMAT </w:instrText>
        </w:r>
        <w:r>
          <w:fldChar w:fldCharType="separate"/>
        </w:r>
        <w:r w:rsidR="00A06C67">
          <w:rPr>
            <w:noProof/>
          </w:rPr>
          <w:t>- 1 -</w:t>
        </w:r>
        <w:r>
          <w:rPr>
            <w:noProof/>
          </w:rPr>
          <w:fldChar w:fldCharType="end"/>
        </w:r>
      </w:p>
    </w:sdtContent>
  </w:sdt>
  <w:p w14:paraId="01656287" w14:textId="77777777" w:rsidR="008429B0" w:rsidRDefault="008429B0">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8431" w14:textId="77777777" w:rsidR="00143D10" w:rsidRDefault="00143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B8DC" w14:textId="77777777" w:rsidR="000E55EF" w:rsidRDefault="000E55EF">
      <w:r>
        <w:separator/>
      </w:r>
    </w:p>
  </w:footnote>
  <w:footnote w:type="continuationSeparator" w:id="0">
    <w:p w14:paraId="545CEF33" w14:textId="77777777" w:rsidR="000E55EF" w:rsidRDefault="000E5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881E" w14:textId="77777777" w:rsidR="00143D10" w:rsidRDefault="00143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60536"/>
      <w:docPartObj>
        <w:docPartGallery w:val="Watermarks"/>
        <w:docPartUnique/>
      </w:docPartObj>
    </w:sdtPr>
    <w:sdtEndPr/>
    <w:sdtContent>
      <w:p w14:paraId="6813DCB6" w14:textId="524113DE" w:rsidR="008429B0" w:rsidRDefault="00F05ECB">
        <w:pPr>
          <w:pStyle w:val="Header"/>
        </w:pPr>
        <w:r>
          <w:rPr>
            <w:noProof/>
          </w:rPr>
          <w:pict w14:anchorId="55178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8595" o:spid="_x0000_s1027" type="#_x0000_t136" style="position:absolute;margin-left:0;margin-top:0;width:513.85pt;height:205.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37C6" w14:textId="77777777" w:rsidR="00143D10" w:rsidRDefault="00143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D6A"/>
    <w:multiLevelType w:val="hybridMultilevel"/>
    <w:tmpl w:val="9E0CBE48"/>
    <w:lvl w:ilvl="0" w:tplc="966AF362">
      <w:start w:val="345"/>
      <w:numFmt w:val="bullet"/>
      <w:lvlText w:val=""/>
      <w:lvlJc w:val="left"/>
      <w:pPr>
        <w:ind w:left="4690" w:hanging="360"/>
      </w:pPr>
      <w:rPr>
        <w:rFonts w:ascii="Symbol" w:eastAsia="Times New Roman" w:hAnsi="Symbol" w:cs="Arial" w:hint="default"/>
      </w:rPr>
    </w:lvl>
    <w:lvl w:ilvl="1" w:tplc="08090003" w:tentative="1">
      <w:start w:val="1"/>
      <w:numFmt w:val="bullet"/>
      <w:lvlText w:val="o"/>
      <w:lvlJc w:val="left"/>
      <w:pPr>
        <w:ind w:left="5410" w:hanging="360"/>
      </w:pPr>
      <w:rPr>
        <w:rFonts w:ascii="Courier New" w:hAnsi="Courier New" w:cs="Courier New" w:hint="default"/>
      </w:rPr>
    </w:lvl>
    <w:lvl w:ilvl="2" w:tplc="08090005" w:tentative="1">
      <w:start w:val="1"/>
      <w:numFmt w:val="bullet"/>
      <w:lvlText w:val=""/>
      <w:lvlJc w:val="left"/>
      <w:pPr>
        <w:ind w:left="6130" w:hanging="360"/>
      </w:pPr>
      <w:rPr>
        <w:rFonts w:ascii="Wingdings" w:hAnsi="Wingdings" w:hint="default"/>
      </w:rPr>
    </w:lvl>
    <w:lvl w:ilvl="3" w:tplc="08090001" w:tentative="1">
      <w:start w:val="1"/>
      <w:numFmt w:val="bullet"/>
      <w:lvlText w:val=""/>
      <w:lvlJc w:val="left"/>
      <w:pPr>
        <w:ind w:left="6850" w:hanging="360"/>
      </w:pPr>
      <w:rPr>
        <w:rFonts w:ascii="Symbol" w:hAnsi="Symbol" w:hint="default"/>
      </w:rPr>
    </w:lvl>
    <w:lvl w:ilvl="4" w:tplc="08090003" w:tentative="1">
      <w:start w:val="1"/>
      <w:numFmt w:val="bullet"/>
      <w:lvlText w:val="o"/>
      <w:lvlJc w:val="left"/>
      <w:pPr>
        <w:ind w:left="7570" w:hanging="360"/>
      </w:pPr>
      <w:rPr>
        <w:rFonts w:ascii="Courier New" w:hAnsi="Courier New" w:cs="Courier New" w:hint="default"/>
      </w:rPr>
    </w:lvl>
    <w:lvl w:ilvl="5" w:tplc="08090005" w:tentative="1">
      <w:start w:val="1"/>
      <w:numFmt w:val="bullet"/>
      <w:lvlText w:val=""/>
      <w:lvlJc w:val="left"/>
      <w:pPr>
        <w:ind w:left="8290" w:hanging="360"/>
      </w:pPr>
      <w:rPr>
        <w:rFonts w:ascii="Wingdings" w:hAnsi="Wingdings" w:hint="default"/>
      </w:rPr>
    </w:lvl>
    <w:lvl w:ilvl="6" w:tplc="08090001" w:tentative="1">
      <w:start w:val="1"/>
      <w:numFmt w:val="bullet"/>
      <w:lvlText w:val=""/>
      <w:lvlJc w:val="left"/>
      <w:pPr>
        <w:ind w:left="9010" w:hanging="360"/>
      </w:pPr>
      <w:rPr>
        <w:rFonts w:ascii="Symbol" w:hAnsi="Symbol" w:hint="default"/>
      </w:rPr>
    </w:lvl>
    <w:lvl w:ilvl="7" w:tplc="08090003" w:tentative="1">
      <w:start w:val="1"/>
      <w:numFmt w:val="bullet"/>
      <w:lvlText w:val="o"/>
      <w:lvlJc w:val="left"/>
      <w:pPr>
        <w:ind w:left="9730" w:hanging="360"/>
      </w:pPr>
      <w:rPr>
        <w:rFonts w:ascii="Courier New" w:hAnsi="Courier New" w:cs="Courier New" w:hint="default"/>
      </w:rPr>
    </w:lvl>
    <w:lvl w:ilvl="8" w:tplc="08090005" w:tentative="1">
      <w:start w:val="1"/>
      <w:numFmt w:val="bullet"/>
      <w:lvlText w:val=""/>
      <w:lvlJc w:val="left"/>
      <w:pPr>
        <w:ind w:left="10450" w:hanging="360"/>
      </w:pPr>
      <w:rPr>
        <w:rFonts w:ascii="Wingdings" w:hAnsi="Wingdings" w:hint="default"/>
      </w:rPr>
    </w:lvl>
  </w:abstractNum>
  <w:abstractNum w:abstractNumId="1" w15:restartNumberingAfterBreak="0">
    <w:nsid w:val="02D97653"/>
    <w:multiLevelType w:val="hybridMultilevel"/>
    <w:tmpl w:val="9216E0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23042"/>
    <w:multiLevelType w:val="hybridMultilevel"/>
    <w:tmpl w:val="CFFC874A"/>
    <w:lvl w:ilvl="0" w:tplc="C21C2B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C193F"/>
    <w:multiLevelType w:val="hybridMultilevel"/>
    <w:tmpl w:val="9B2EDDFA"/>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C0C49"/>
    <w:multiLevelType w:val="hybridMultilevel"/>
    <w:tmpl w:val="92F2B432"/>
    <w:lvl w:ilvl="0" w:tplc="F44A43A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023334A"/>
    <w:multiLevelType w:val="hybridMultilevel"/>
    <w:tmpl w:val="59C44702"/>
    <w:lvl w:ilvl="0" w:tplc="B5E0F8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522CF"/>
    <w:multiLevelType w:val="hybridMultilevel"/>
    <w:tmpl w:val="3B9E99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45B18"/>
    <w:multiLevelType w:val="hybridMultilevel"/>
    <w:tmpl w:val="01628EFA"/>
    <w:lvl w:ilvl="0" w:tplc="08090001">
      <w:start w:val="1"/>
      <w:numFmt w:val="bullet"/>
      <w:lvlText w:val=""/>
      <w:lvlJc w:val="left"/>
      <w:pPr>
        <w:ind w:left="6540" w:hanging="360"/>
      </w:pPr>
      <w:rPr>
        <w:rFonts w:ascii="Symbol" w:hAnsi="Symbol" w:hint="default"/>
      </w:rPr>
    </w:lvl>
    <w:lvl w:ilvl="1" w:tplc="08090003" w:tentative="1">
      <w:start w:val="1"/>
      <w:numFmt w:val="bullet"/>
      <w:lvlText w:val="o"/>
      <w:lvlJc w:val="left"/>
      <w:pPr>
        <w:ind w:left="7260" w:hanging="360"/>
      </w:pPr>
      <w:rPr>
        <w:rFonts w:ascii="Courier New" w:hAnsi="Courier New" w:cs="Courier New" w:hint="default"/>
      </w:rPr>
    </w:lvl>
    <w:lvl w:ilvl="2" w:tplc="08090005" w:tentative="1">
      <w:start w:val="1"/>
      <w:numFmt w:val="bullet"/>
      <w:lvlText w:val=""/>
      <w:lvlJc w:val="left"/>
      <w:pPr>
        <w:ind w:left="7980" w:hanging="360"/>
      </w:pPr>
      <w:rPr>
        <w:rFonts w:ascii="Wingdings" w:hAnsi="Wingdings" w:hint="default"/>
      </w:rPr>
    </w:lvl>
    <w:lvl w:ilvl="3" w:tplc="08090001" w:tentative="1">
      <w:start w:val="1"/>
      <w:numFmt w:val="bullet"/>
      <w:lvlText w:val=""/>
      <w:lvlJc w:val="left"/>
      <w:pPr>
        <w:ind w:left="8700" w:hanging="360"/>
      </w:pPr>
      <w:rPr>
        <w:rFonts w:ascii="Symbol" w:hAnsi="Symbol" w:hint="default"/>
      </w:rPr>
    </w:lvl>
    <w:lvl w:ilvl="4" w:tplc="08090003" w:tentative="1">
      <w:start w:val="1"/>
      <w:numFmt w:val="bullet"/>
      <w:lvlText w:val="o"/>
      <w:lvlJc w:val="left"/>
      <w:pPr>
        <w:ind w:left="9420" w:hanging="360"/>
      </w:pPr>
      <w:rPr>
        <w:rFonts w:ascii="Courier New" w:hAnsi="Courier New" w:cs="Courier New" w:hint="default"/>
      </w:rPr>
    </w:lvl>
    <w:lvl w:ilvl="5" w:tplc="08090005" w:tentative="1">
      <w:start w:val="1"/>
      <w:numFmt w:val="bullet"/>
      <w:lvlText w:val=""/>
      <w:lvlJc w:val="left"/>
      <w:pPr>
        <w:ind w:left="10140" w:hanging="360"/>
      </w:pPr>
      <w:rPr>
        <w:rFonts w:ascii="Wingdings" w:hAnsi="Wingdings" w:hint="default"/>
      </w:rPr>
    </w:lvl>
    <w:lvl w:ilvl="6" w:tplc="08090001" w:tentative="1">
      <w:start w:val="1"/>
      <w:numFmt w:val="bullet"/>
      <w:lvlText w:val=""/>
      <w:lvlJc w:val="left"/>
      <w:pPr>
        <w:ind w:left="10860" w:hanging="360"/>
      </w:pPr>
      <w:rPr>
        <w:rFonts w:ascii="Symbol" w:hAnsi="Symbol" w:hint="default"/>
      </w:rPr>
    </w:lvl>
    <w:lvl w:ilvl="7" w:tplc="08090003" w:tentative="1">
      <w:start w:val="1"/>
      <w:numFmt w:val="bullet"/>
      <w:lvlText w:val="o"/>
      <w:lvlJc w:val="left"/>
      <w:pPr>
        <w:ind w:left="11580" w:hanging="360"/>
      </w:pPr>
      <w:rPr>
        <w:rFonts w:ascii="Courier New" w:hAnsi="Courier New" w:cs="Courier New" w:hint="default"/>
      </w:rPr>
    </w:lvl>
    <w:lvl w:ilvl="8" w:tplc="08090005" w:tentative="1">
      <w:start w:val="1"/>
      <w:numFmt w:val="bullet"/>
      <w:lvlText w:val=""/>
      <w:lvlJc w:val="left"/>
      <w:pPr>
        <w:ind w:left="12300" w:hanging="360"/>
      </w:pPr>
      <w:rPr>
        <w:rFonts w:ascii="Wingdings" w:hAnsi="Wingdings" w:hint="default"/>
      </w:rPr>
    </w:lvl>
  </w:abstractNum>
  <w:abstractNum w:abstractNumId="8" w15:restartNumberingAfterBreak="0">
    <w:nsid w:val="149A7BB1"/>
    <w:multiLevelType w:val="hybridMultilevel"/>
    <w:tmpl w:val="28AC9F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42FAF"/>
    <w:multiLevelType w:val="hybridMultilevel"/>
    <w:tmpl w:val="1602A832"/>
    <w:lvl w:ilvl="0" w:tplc="F7ECB73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C052F"/>
    <w:multiLevelType w:val="hybridMultilevel"/>
    <w:tmpl w:val="3F900876"/>
    <w:lvl w:ilvl="0" w:tplc="55AC18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73F4F"/>
    <w:multiLevelType w:val="hybridMultilevel"/>
    <w:tmpl w:val="F806B43E"/>
    <w:lvl w:ilvl="0" w:tplc="D4F08D3E">
      <w:start w:val="1"/>
      <w:numFmt w:val="bullet"/>
      <w:lvlText w:val=""/>
      <w:lvlJc w:val="left"/>
      <w:pPr>
        <w:tabs>
          <w:tab w:val="num" w:pos="567"/>
        </w:tabs>
        <w:ind w:left="680" w:hanging="6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9F04A3"/>
    <w:multiLevelType w:val="multilevel"/>
    <w:tmpl w:val="F806B43E"/>
    <w:lvl w:ilvl="0">
      <w:start w:val="1"/>
      <w:numFmt w:val="bullet"/>
      <w:lvlText w:val=""/>
      <w:lvlJc w:val="left"/>
      <w:pPr>
        <w:tabs>
          <w:tab w:val="num" w:pos="567"/>
        </w:tabs>
        <w:ind w:left="680" w:hanging="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6177B"/>
    <w:multiLevelType w:val="multilevel"/>
    <w:tmpl w:val="F306E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06E35"/>
    <w:multiLevelType w:val="hybridMultilevel"/>
    <w:tmpl w:val="52E228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700123"/>
    <w:multiLevelType w:val="hybridMultilevel"/>
    <w:tmpl w:val="7DBE8712"/>
    <w:lvl w:ilvl="0" w:tplc="F7ECB73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87016"/>
    <w:multiLevelType w:val="hybridMultilevel"/>
    <w:tmpl w:val="A90E2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1267B9"/>
    <w:multiLevelType w:val="hybridMultilevel"/>
    <w:tmpl w:val="69A448B0"/>
    <w:lvl w:ilvl="0" w:tplc="63145B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ABD4D9E"/>
    <w:multiLevelType w:val="hybridMultilevel"/>
    <w:tmpl w:val="D8E8DE3E"/>
    <w:lvl w:ilvl="0" w:tplc="20501CD2">
      <w:start w:val="1"/>
      <w:numFmt w:val="bullet"/>
      <w:lvlText w:val=""/>
      <w:lvlJc w:val="left"/>
      <w:pPr>
        <w:tabs>
          <w:tab w:val="num" w:pos="680"/>
        </w:tabs>
        <w:ind w:left="68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0A09C7"/>
    <w:multiLevelType w:val="multilevel"/>
    <w:tmpl w:val="92F2B4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CAC47D5"/>
    <w:multiLevelType w:val="hybridMultilevel"/>
    <w:tmpl w:val="5072AB08"/>
    <w:lvl w:ilvl="0" w:tplc="C4B25C0A">
      <w:start w:val="1"/>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1" w15:restartNumberingAfterBreak="0">
    <w:nsid w:val="6D325AE3"/>
    <w:multiLevelType w:val="hybridMultilevel"/>
    <w:tmpl w:val="6A6C396E"/>
    <w:lvl w:ilvl="0" w:tplc="397A6B0E">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D75C7E"/>
    <w:multiLevelType w:val="hybridMultilevel"/>
    <w:tmpl w:val="804094A2"/>
    <w:lvl w:ilvl="0" w:tplc="86A28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E70FED"/>
    <w:multiLevelType w:val="multilevel"/>
    <w:tmpl w:val="D8E8DE3E"/>
    <w:lvl w:ilvl="0">
      <w:start w:val="1"/>
      <w:numFmt w:val="bullet"/>
      <w:lvlText w:val=""/>
      <w:lvlJc w:val="left"/>
      <w:pPr>
        <w:tabs>
          <w:tab w:val="num" w:pos="680"/>
        </w:tabs>
        <w:ind w:left="680"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77995155">
    <w:abstractNumId w:val="18"/>
  </w:num>
  <w:num w:numId="2" w16cid:durableId="227810468">
    <w:abstractNumId w:val="23"/>
  </w:num>
  <w:num w:numId="3" w16cid:durableId="1900238619">
    <w:abstractNumId w:val="11"/>
  </w:num>
  <w:num w:numId="4" w16cid:durableId="417140737">
    <w:abstractNumId w:val="12"/>
  </w:num>
  <w:num w:numId="5" w16cid:durableId="1657874739">
    <w:abstractNumId w:val="9"/>
  </w:num>
  <w:num w:numId="6" w16cid:durableId="788936975">
    <w:abstractNumId w:val="4"/>
  </w:num>
  <w:num w:numId="7" w16cid:durableId="1182627319">
    <w:abstractNumId w:val="19"/>
  </w:num>
  <w:num w:numId="8" w16cid:durableId="1931696111">
    <w:abstractNumId w:val="17"/>
  </w:num>
  <w:num w:numId="9" w16cid:durableId="1973290201">
    <w:abstractNumId w:val="15"/>
  </w:num>
  <w:num w:numId="10" w16cid:durableId="2057964838">
    <w:abstractNumId w:val="8"/>
  </w:num>
  <w:num w:numId="11" w16cid:durableId="1006058309">
    <w:abstractNumId w:val="20"/>
  </w:num>
  <w:num w:numId="12" w16cid:durableId="1765957836">
    <w:abstractNumId w:val="14"/>
  </w:num>
  <w:num w:numId="13" w16cid:durableId="1089733803">
    <w:abstractNumId w:val="1"/>
  </w:num>
  <w:num w:numId="14" w16cid:durableId="1110931821">
    <w:abstractNumId w:val="16"/>
  </w:num>
  <w:num w:numId="15" w16cid:durableId="1912889209">
    <w:abstractNumId w:val="13"/>
  </w:num>
  <w:num w:numId="16" w16cid:durableId="1266693173">
    <w:abstractNumId w:val="22"/>
  </w:num>
  <w:num w:numId="17" w16cid:durableId="485978913">
    <w:abstractNumId w:val="2"/>
  </w:num>
  <w:num w:numId="18" w16cid:durableId="534852982">
    <w:abstractNumId w:val="5"/>
  </w:num>
  <w:num w:numId="19" w16cid:durableId="1192768353">
    <w:abstractNumId w:val="10"/>
  </w:num>
  <w:num w:numId="20" w16cid:durableId="2135784579">
    <w:abstractNumId w:val="3"/>
  </w:num>
  <w:num w:numId="21" w16cid:durableId="556863735">
    <w:abstractNumId w:val="6"/>
  </w:num>
  <w:num w:numId="22" w16cid:durableId="1494880045">
    <w:abstractNumId w:val="21"/>
  </w:num>
  <w:num w:numId="23" w16cid:durableId="46759541">
    <w:abstractNumId w:val="0"/>
  </w:num>
  <w:num w:numId="24" w16cid:durableId="1766415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74"/>
    <w:rsid w:val="00000C78"/>
    <w:rsid w:val="000015A1"/>
    <w:rsid w:val="00006DC4"/>
    <w:rsid w:val="0001071A"/>
    <w:rsid w:val="00015886"/>
    <w:rsid w:val="00027A54"/>
    <w:rsid w:val="000325FF"/>
    <w:rsid w:val="000338F6"/>
    <w:rsid w:val="00034669"/>
    <w:rsid w:val="00037ABD"/>
    <w:rsid w:val="000454C6"/>
    <w:rsid w:val="00047EB9"/>
    <w:rsid w:val="00052644"/>
    <w:rsid w:val="00054EAD"/>
    <w:rsid w:val="000624B6"/>
    <w:rsid w:val="00071C16"/>
    <w:rsid w:val="000729A6"/>
    <w:rsid w:val="00072E73"/>
    <w:rsid w:val="00073A18"/>
    <w:rsid w:val="00081672"/>
    <w:rsid w:val="00081886"/>
    <w:rsid w:val="000819B2"/>
    <w:rsid w:val="00093D70"/>
    <w:rsid w:val="000A08E3"/>
    <w:rsid w:val="000A22B8"/>
    <w:rsid w:val="000A6716"/>
    <w:rsid w:val="000C0455"/>
    <w:rsid w:val="000C62A2"/>
    <w:rsid w:val="000D2F8F"/>
    <w:rsid w:val="000D4B2D"/>
    <w:rsid w:val="000E55EF"/>
    <w:rsid w:val="000E77A7"/>
    <w:rsid w:val="000F24CC"/>
    <w:rsid w:val="000F73B5"/>
    <w:rsid w:val="001046A0"/>
    <w:rsid w:val="0010567B"/>
    <w:rsid w:val="001161D9"/>
    <w:rsid w:val="001179E5"/>
    <w:rsid w:val="001317FA"/>
    <w:rsid w:val="00132880"/>
    <w:rsid w:val="00132FFC"/>
    <w:rsid w:val="00133423"/>
    <w:rsid w:val="0013505E"/>
    <w:rsid w:val="00140CD0"/>
    <w:rsid w:val="00143D10"/>
    <w:rsid w:val="001558A8"/>
    <w:rsid w:val="00162074"/>
    <w:rsid w:val="00164488"/>
    <w:rsid w:val="00174542"/>
    <w:rsid w:val="0017480F"/>
    <w:rsid w:val="001864C2"/>
    <w:rsid w:val="00190111"/>
    <w:rsid w:val="00190CDF"/>
    <w:rsid w:val="001A54A6"/>
    <w:rsid w:val="001B6E16"/>
    <w:rsid w:val="001C6D9A"/>
    <w:rsid w:val="001D6736"/>
    <w:rsid w:val="001D71DE"/>
    <w:rsid w:val="001E2EBC"/>
    <w:rsid w:val="001E41FB"/>
    <w:rsid w:val="001E4D9F"/>
    <w:rsid w:val="001F2987"/>
    <w:rsid w:val="001F65D1"/>
    <w:rsid w:val="002005BB"/>
    <w:rsid w:val="0020257D"/>
    <w:rsid w:val="002046D4"/>
    <w:rsid w:val="002163F5"/>
    <w:rsid w:val="00220158"/>
    <w:rsid w:val="00222A42"/>
    <w:rsid w:val="00223F60"/>
    <w:rsid w:val="00225412"/>
    <w:rsid w:val="002326BE"/>
    <w:rsid w:val="002519F3"/>
    <w:rsid w:val="00251B72"/>
    <w:rsid w:val="00252153"/>
    <w:rsid w:val="0025264B"/>
    <w:rsid w:val="002542AB"/>
    <w:rsid w:val="00254468"/>
    <w:rsid w:val="002545E0"/>
    <w:rsid w:val="00257C98"/>
    <w:rsid w:val="00262769"/>
    <w:rsid w:val="00266A0D"/>
    <w:rsid w:val="00267097"/>
    <w:rsid w:val="00276023"/>
    <w:rsid w:val="0029060A"/>
    <w:rsid w:val="0029164E"/>
    <w:rsid w:val="002A236C"/>
    <w:rsid w:val="002A2692"/>
    <w:rsid w:val="002A40FE"/>
    <w:rsid w:val="002B0B66"/>
    <w:rsid w:val="002B1CA3"/>
    <w:rsid w:val="002B459C"/>
    <w:rsid w:val="002D33C3"/>
    <w:rsid w:val="002E2436"/>
    <w:rsid w:val="002E5CA8"/>
    <w:rsid w:val="002E6C2C"/>
    <w:rsid w:val="002F1132"/>
    <w:rsid w:val="002F188B"/>
    <w:rsid w:val="00300F12"/>
    <w:rsid w:val="0030245A"/>
    <w:rsid w:val="003069C8"/>
    <w:rsid w:val="003106FB"/>
    <w:rsid w:val="003165CE"/>
    <w:rsid w:val="00317BEB"/>
    <w:rsid w:val="0032349D"/>
    <w:rsid w:val="00330063"/>
    <w:rsid w:val="00333596"/>
    <w:rsid w:val="003351D9"/>
    <w:rsid w:val="00336E5D"/>
    <w:rsid w:val="00366322"/>
    <w:rsid w:val="003725BD"/>
    <w:rsid w:val="003752B4"/>
    <w:rsid w:val="003857B3"/>
    <w:rsid w:val="003875C9"/>
    <w:rsid w:val="0039495C"/>
    <w:rsid w:val="003A2ABE"/>
    <w:rsid w:val="003A37E3"/>
    <w:rsid w:val="003B3AA1"/>
    <w:rsid w:val="003C1612"/>
    <w:rsid w:val="003C2113"/>
    <w:rsid w:val="003C39E4"/>
    <w:rsid w:val="003C3B3A"/>
    <w:rsid w:val="003D278C"/>
    <w:rsid w:val="003D79DE"/>
    <w:rsid w:val="003E1AAD"/>
    <w:rsid w:val="003E35D5"/>
    <w:rsid w:val="003E7176"/>
    <w:rsid w:val="003F17FE"/>
    <w:rsid w:val="003F3ED0"/>
    <w:rsid w:val="003F590B"/>
    <w:rsid w:val="003F6FA7"/>
    <w:rsid w:val="003F7050"/>
    <w:rsid w:val="00403BF3"/>
    <w:rsid w:val="004100A7"/>
    <w:rsid w:val="004203B9"/>
    <w:rsid w:val="0042331E"/>
    <w:rsid w:val="00437458"/>
    <w:rsid w:val="00440303"/>
    <w:rsid w:val="00440E81"/>
    <w:rsid w:val="00447E14"/>
    <w:rsid w:val="00450BCA"/>
    <w:rsid w:val="0045250F"/>
    <w:rsid w:val="00460D3A"/>
    <w:rsid w:val="00461FF3"/>
    <w:rsid w:val="0046255D"/>
    <w:rsid w:val="004644B4"/>
    <w:rsid w:val="00465F70"/>
    <w:rsid w:val="00473667"/>
    <w:rsid w:val="004767D5"/>
    <w:rsid w:val="00481CF5"/>
    <w:rsid w:val="00486D53"/>
    <w:rsid w:val="00487560"/>
    <w:rsid w:val="00490414"/>
    <w:rsid w:val="004A02E3"/>
    <w:rsid w:val="004B540B"/>
    <w:rsid w:val="004B6A33"/>
    <w:rsid w:val="004C1529"/>
    <w:rsid w:val="004D1D89"/>
    <w:rsid w:val="004D710B"/>
    <w:rsid w:val="004E2EF2"/>
    <w:rsid w:val="004E44BF"/>
    <w:rsid w:val="004E648C"/>
    <w:rsid w:val="004E6642"/>
    <w:rsid w:val="004F33E1"/>
    <w:rsid w:val="00502EFF"/>
    <w:rsid w:val="00504DAC"/>
    <w:rsid w:val="00506EC3"/>
    <w:rsid w:val="005117A4"/>
    <w:rsid w:val="00513AAF"/>
    <w:rsid w:val="00522E53"/>
    <w:rsid w:val="00535F83"/>
    <w:rsid w:val="00536477"/>
    <w:rsid w:val="00543A15"/>
    <w:rsid w:val="00543D42"/>
    <w:rsid w:val="00544400"/>
    <w:rsid w:val="00546706"/>
    <w:rsid w:val="005514A1"/>
    <w:rsid w:val="005555FB"/>
    <w:rsid w:val="00560747"/>
    <w:rsid w:val="005634AC"/>
    <w:rsid w:val="00565D5A"/>
    <w:rsid w:val="005664C6"/>
    <w:rsid w:val="0056771E"/>
    <w:rsid w:val="00572099"/>
    <w:rsid w:val="005737A1"/>
    <w:rsid w:val="0057413C"/>
    <w:rsid w:val="0057693D"/>
    <w:rsid w:val="00581CE4"/>
    <w:rsid w:val="00587D46"/>
    <w:rsid w:val="00593149"/>
    <w:rsid w:val="005A098C"/>
    <w:rsid w:val="005A2D8C"/>
    <w:rsid w:val="005B556F"/>
    <w:rsid w:val="005B7497"/>
    <w:rsid w:val="005C4631"/>
    <w:rsid w:val="005D64C8"/>
    <w:rsid w:val="005E0B8C"/>
    <w:rsid w:val="005E39EB"/>
    <w:rsid w:val="005E4C1F"/>
    <w:rsid w:val="005F3247"/>
    <w:rsid w:val="005F4D8F"/>
    <w:rsid w:val="005F6981"/>
    <w:rsid w:val="005F7769"/>
    <w:rsid w:val="006052CC"/>
    <w:rsid w:val="006147E9"/>
    <w:rsid w:val="0063279F"/>
    <w:rsid w:val="00635EE8"/>
    <w:rsid w:val="00636D82"/>
    <w:rsid w:val="006437CB"/>
    <w:rsid w:val="00653F37"/>
    <w:rsid w:val="00654280"/>
    <w:rsid w:val="006544E0"/>
    <w:rsid w:val="00655552"/>
    <w:rsid w:val="006564CD"/>
    <w:rsid w:val="00661393"/>
    <w:rsid w:val="00661B33"/>
    <w:rsid w:val="00662D94"/>
    <w:rsid w:val="0066400F"/>
    <w:rsid w:val="00673A97"/>
    <w:rsid w:val="00673B8C"/>
    <w:rsid w:val="00674424"/>
    <w:rsid w:val="006906CB"/>
    <w:rsid w:val="00694404"/>
    <w:rsid w:val="00694D25"/>
    <w:rsid w:val="0069511E"/>
    <w:rsid w:val="00695CBC"/>
    <w:rsid w:val="006A10CF"/>
    <w:rsid w:val="006B108C"/>
    <w:rsid w:val="006B65EC"/>
    <w:rsid w:val="006C407D"/>
    <w:rsid w:val="006C42BA"/>
    <w:rsid w:val="006D5363"/>
    <w:rsid w:val="006D5BA4"/>
    <w:rsid w:val="006E15C4"/>
    <w:rsid w:val="006E7440"/>
    <w:rsid w:val="006F0976"/>
    <w:rsid w:val="006F0F0C"/>
    <w:rsid w:val="006F1805"/>
    <w:rsid w:val="0070147F"/>
    <w:rsid w:val="0070232C"/>
    <w:rsid w:val="007122E4"/>
    <w:rsid w:val="00712D02"/>
    <w:rsid w:val="00716570"/>
    <w:rsid w:val="00716633"/>
    <w:rsid w:val="00726144"/>
    <w:rsid w:val="00726724"/>
    <w:rsid w:val="0072684E"/>
    <w:rsid w:val="007317B4"/>
    <w:rsid w:val="007319C1"/>
    <w:rsid w:val="00732DEB"/>
    <w:rsid w:val="007336BB"/>
    <w:rsid w:val="00734A8B"/>
    <w:rsid w:val="007542FE"/>
    <w:rsid w:val="00754AB4"/>
    <w:rsid w:val="00755D66"/>
    <w:rsid w:val="00763F92"/>
    <w:rsid w:val="00766B23"/>
    <w:rsid w:val="00773509"/>
    <w:rsid w:val="0077776B"/>
    <w:rsid w:val="00783365"/>
    <w:rsid w:val="007926B4"/>
    <w:rsid w:val="00792877"/>
    <w:rsid w:val="00792CA6"/>
    <w:rsid w:val="00795430"/>
    <w:rsid w:val="007A4CC9"/>
    <w:rsid w:val="007A61F2"/>
    <w:rsid w:val="007B44C6"/>
    <w:rsid w:val="007C1C79"/>
    <w:rsid w:val="007D7935"/>
    <w:rsid w:val="007E2E2B"/>
    <w:rsid w:val="00814E0D"/>
    <w:rsid w:val="008172EE"/>
    <w:rsid w:val="0082001E"/>
    <w:rsid w:val="00822B45"/>
    <w:rsid w:val="00827B5A"/>
    <w:rsid w:val="00833F23"/>
    <w:rsid w:val="0083458D"/>
    <w:rsid w:val="0083692E"/>
    <w:rsid w:val="00841B62"/>
    <w:rsid w:val="008429B0"/>
    <w:rsid w:val="0084662E"/>
    <w:rsid w:val="008479CB"/>
    <w:rsid w:val="00847C14"/>
    <w:rsid w:val="008553FE"/>
    <w:rsid w:val="00857E2D"/>
    <w:rsid w:val="0086218C"/>
    <w:rsid w:val="00862666"/>
    <w:rsid w:val="00867BCE"/>
    <w:rsid w:val="00880758"/>
    <w:rsid w:val="0088436E"/>
    <w:rsid w:val="00886885"/>
    <w:rsid w:val="00886F4D"/>
    <w:rsid w:val="00893F53"/>
    <w:rsid w:val="00894C3C"/>
    <w:rsid w:val="008978B0"/>
    <w:rsid w:val="008A6F0E"/>
    <w:rsid w:val="008C211C"/>
    <w:rsid w:val="008D154A"/>
    <w:rsid w:val="008D7BA6"/>
    <w:rsid w:val="008F6230"/>
    <w:rsid w:val="00906556"/>
    <w:rsid w:val="00906B4C"/>
    <w:rsid w:val="009075B5"/>
    <w:rsid w:val="009201D4"/>
    <w:rsid w:val="00922147"/>
    <w:rsid w:val="00923284"/>
    <w:rsid w:val="009239A3"/>
    <w:rsid w:val="0092433D"/>
    <w:rsid w:val="0092541E"/>
    <w:rsid w:val="00930D4D"/>
    <w:rsid w:val="00932820"/>
    <w:rsid w:val="00945EBA"/>
    <w:rsid w:val="00950597"/>
    <w:rsid w:val="00952983"/>
    <w:rsid w:val="009578BB"/>
    <w:rsid w:val="00960ED1"/>
    <w:rsid w:val="00963E78"/>
    <w:rsid w:val="009833A9"/>
    <w:rsid w:val="009A03A0"/>
    <w:rsid w:val="009A1B86"/>
    <w:rsid w:val="009A2EA1"/>
    <w:rsid w:val="009A48DC"/>
    <w:rsid w:val="009A6DCF"/>
    <w:rsid w:val="009C5303"/>
    <w:rsid w:val="009D1DAF"/>
    <w:rsid w:val="009D2C88"/>
    <w:rsid w:val="009D353C"/>
    <w:rsid w:val="009D5090"/>
    <w:rsid w:val="009E40F4"/>
    <w:rsid w:val="009F1036"/>
    <w:rsid w:val="009F318B"/>
    <w:rsid w:val="009F61CD"/>
    <w:rsid w:val="009F78DB"/>
    <w:rsid w:val="00A00BD8"/>
    <w:rsid w:val="00A01618"/>
    <w:rsid w:val="00A06C67"/>
    <w:rsid w:val="00A10268"/>
    <w:rsid w:val="00A203DE"/>
    <w:rsid w:val="00A21681"/>
    <w:rsid w:val="00A24596"/>
    <w:rsid w:val="00A341E1"/>
    <w:rsid w:val="00A34F57"/>
    <w:rsid w:val="00A50ABE"/>
    <w:rsid w:val="00A521B4"/>
    <w:rsid w:val="00A52CC3"/>
    <w:rsid w:val="00A537FD"/>
    <w:rsid w:val="00A53FD7"/>
    <w:rsid w:val="00A55EF0"/>
    <w:rsid w:val="00A57BA5"/>
    <w:rsid w:val="00A60685"/>
    <w:rsid w:val="00A61A70"/>
    <w:rsid w:val="00A6569B"/>
    <w:rsid w:val="00A65E4C"/>
    <w:rsid w:val="00A7555C"/>
    <w:rsid w:val="00A852F5"/>
    <w:rsid w:val="00A86A38"/>
    <w:rsid w:val="00A90E4D"/>
    <w:rsid w:val="00A94F0F"/>
    <w:rsid w:val="00AA4AD6"/>
    <w:rsid w:val="00AA7891"/>
    <w:rsid w:val="00AB1624"/>
    <w:rsid w:val="00AB6127"/>
    <w:rsid w:val="00AB6300"/>
    <w:rsid w:val="00AB78B9"/>
    <w:rsid w:val="00AC0194"/>
    <w:rsid w:val="00AC0A4B"/>
    <w:rsid w:val="00AC389D"/>
    <w:rsid w:val="00AC4EA2"/>
    <w:rsid w:val="00AC75BA"/>
    <w:rsid w:val="00AD11DA"/>
    <w:rsid w:val="00AD1CC1"/>
    <w:rsid w:val="00AD313B"/>
    <w:rsid w:val="00AD3D78"/>
    <w:rsid w:val="00AD4C28"/>
    <w:rsid w:val="00AD56D6"/>
    <w:rsid w:val="00AE06D0"/>
    <w:rsid w:val="00AF23C3"/>
    <w:rsid w:val="00AF6C1F"/>
    <w:rsid w:val="00B00A02"/>
    <w:rsid w:val="00B06FEC"/>
    <w:rsid w:val="00B075BD"/>
    <w:rsid w:val="00B07B2D"/>
    <w:rsid w:val="00B17338"/>
    <w:rsid w:val="00B20026"/>
    <w:rsid w:val="00B22B2E"/>
    <w:rsid w:val="00B266A4"/>
    <w:rsid w:val="00B27B61"/>
    <w:rsid w:val="00B35233"/>
    <w:rsid w:val="00B3602F"/>
    <w:rsid w:val="00B40AB9"/>
    <w:rsid w:val="00B40B69"/>
    <w:rsid w:val="00B444E0"/>
    <w:rsid w:val="00B471FA"/>
    <w:rsid w:val="00B54105"/>
    <w:rsid w:val="00B54153"/>
    <w:rsid w:val="00B54C9D"/>
    <w:rsid w:val="00B56420"/>
    <w:rsid w:val="00B61B27"/>
    <w:rsid w:val="00B6352C"/>
    <w:rsid w:val="00B665AC"/>
    <w:rsid w:val="00B73CC7"/>
    <w:rsid w:val="00B74C04"/>
    <w:rsid w:val="00B84671"/>
    <w:rsid w:val="00B900B1"/>
    <w:rsid w:val="00B91DCC"/>
    <w:rsid w:val="00B961BC"/>
    <w:rsid w:val="00BB03B4"/>
    <w:rsid w:val="00BC2464"/>
    <w:rsid w:val="00BC4277"/>
    <w:rsid w:val="00BD0CCF"/>
    <w:rsid w:val="00BD5692"/>
    <w:rsid w:val="00BD6B2E"/>
    <w:rsid w:val="00BE0C5E"/>
    <w:rsid w:val="00BE4750"/>
    <w:rsid w:val="00BE6E14"/>
    <w:rsid w:val="00BF0424"/>
    <w:rsid w:val="00BF1587"/>
    <w:rsid w:val="00BF4654"/>
    <w:rsid w:val="00C068C9"/>
    <w:rsid w:val="00C06C35"/>
    <w:rsid w:val="00C07671"/>
    <w:rsid w:val="00C101AD"/>
    <w:rsid w:val="00C10991"/>
    <w:rsid w:val="00C12A89"/>
    <w:rsid w:val="00C142C5"/>
    <w:rsid w:val="00C1662D"/>
    <w:rsid w:val="00C20B52"/>
    <w:rsid w:val="00C231B5"/>
    <w:rsid w:val="00C233C1"/>
    <w:rsid w:val="00C3128D"/>
    <w:rsid w:val="00C32FD0"/>
    <w:rsid w:val="00C374E0"/>
    <w:rsid w:val="00C42DD6"/>
    <w:rsid w:val="00C43441"/>
    <w:rsid w:val="00C57BCF"/>
    <w:rsid w:val="00C62B82"/>
    <w:rsid w:val="00C67AAE"/>
    <w:rsid w:val="00C72A40"/>
    <w:rsid w:val="00C75A1B"/>
    <w:rsid w:val="00C90036"/>
    <w:rsid w:val="00C91907"/>
    <w:rsid w:val="00C92097"/>
    <w:rsid w:val="00C97777"/>
    <w:rsid w:val="00CA4F22"/>
    <w:rsid w:val="00CA5F5C"/>
    <w:rsid w:val="00CA6BBF"/>
    <w:rsid w:val="00CB1375"/>
    <w:rsid w:val="00CB32E4"/>
    <w:rsid w:val="00CB3986"/>
    <w:rsid w:val="00CB6778"/>
    <w:rsid w:val="00CC13AF"/>
    <w:rsid w:val="00CC23D2"/>
    <w:rsid w:val="00CC575F"/>
    <w:rsid w:val="00CC603B"/>
    <w:rsid w:val="00CD02ED"/>
    <w:rsid w:val="00CD529B"/>
    <w:rsid w:val="00CE07CA"/>
    <w:rsid w:val="00CE0E4F"/>
    <w:rsid w:val="00CE1824"/>
    <w:rsid w:val="00CE3DEF"/>
    <w:rsid w:val="00CF1BE7"/>
    <w:rsid w:val="00CF6AA9"/>
    <w:rsid w:val="00D07A90"/>
    <w:rsid w:val="00D07F62"/>
    <w:rsid w:val="00D13C8C"/>
    <w:rsid w:val="00D1657B"/>
    <w:rsid w:val="00D209CB"/>
    <w:rsid w:val="00D21BF3"/>
    <w:rsid w:val="00D2622F"/>
    <w:rsid w:val="00D3448B"/>
    <w:rsid w:val="00D47337"/>
    <w:rsid w:val="00D53563"/>
    <w:rsid w:val="00D55505"/>
    <w:rsid w:val="00D60A1E"/>
    <w:rsid w:val="00D64538"/>
    <w:rsid w:val="00D70E74"/>
    <w:rsid w:val="00D7549B"/>
    <w:rsid w:val="00D76000"/>
    <w:rsid w:val="00D80A88"/>
    <w:rsid w:val="00D90080"/>
    <w:rsid w:val="00D90C2C"/>
    <w:rsid w:val="00D91535"/>
    <w:rsid w:val="00D91C05"/>
    <w:rsid w:val="00D91CDE"/>
    <w:rsid w:val="00D935B9"/>
    <w:rsid w:val="00D9575A"/>
    <w:rsid w:val="00DA06AD"/>
    <w:rsid w:val="00DB33AF"/>
    <w:rsid w:val="00DC4244"/>
    <w:rsid w:val="00DC6D9D"/>
    <w:rsid w:val="00DD061E"/>
    <w:rsid w:val="00DE1548"/>
    <w:rsid w:val="00DF011B"/>
    <w:rsid w:val="00DF0741"/>
    <w:rsid w:val="00DF475F"/>
    <w:rsid w:val="00DF5612"/>
    <w:rsid w:val="00DF639A"/>
    <w:rsid w:val="00E008B1"/>
    <w:rsid w:val="00E04E7D"/>
    <w:rsid w:val="00E114DD"/>
    <w:rsid w:val="00E12A69"/>
    <w:rsid w:val="00E1777D"/>
    <w:rsid w:val="00E27DE3"/>
    <w:rsid w:val="00E3429F"/>
    <w:rsid w:val="00E373F3"/>
    <w:rsid w:val="00E42E03"/>
    <w:rsid w:val="00E43415"/>
    <w:rsid w:val="00E46738"/>
    <w:rsid w:val="00E47C8B"/>
    <w:rsid w:val="00E63CCE"/>
    <w:rsid w:val="00E66178"/>
    <w:rsid w:val="00E675BB"/>
    <w:rsid w:val="00E70583"/>
    <w:rsid w:val="00E726B0"/>
    <w:rsid w:val="00E726BC"/>
    <w:rsid w:val="00E7287A"/>
    <w:rsid w:val="00E8353C"/>
    <w:rsid w:val="00E871AD"/>
    <w:rsid w:val="00E95836"/>
    <w:rsid w:val="00E97506"/>
    <w:rsid w:val="00E97A32"/>
    <w:rsid w:val="00E97CFE"/>
    <w:rsid w:val="00EA2935"/>
    <w:rsid w:val="00EA77B4"/>
    <w:rsid w:val="00EB2F94"/>
    <w:rsid w:val="00EB7BC1"/>
    <w:rsid w:val="00EC1FDB"/>
    <w:rsid w:val="00EC6A99"/>
    <w:rsid w:val="00ED0333"/>
    <w:rsid w:val="00ED3DCB"/>
    <w:rsid w:val="00ED5948"/>
    <w:rsid w:val="00EE726F"/>
    <w:rsid w:val="00EF6318"/>
    <w:rsid w:val="00EF76F9"/>
    <w:rsid w:val="00F01175"/>
    <w:rsid w:val="00F05ECB"/>
    <w:rsid w:val="00F07D39"/>
    <w:rsid w:val="00F10573"/>
    <w:rsid w:val="00F11294"/>
    <w:rsid w:val="00F15ECB"/>
    <w:rsid w:val="00F22843"/>
    <w:rsid w:val="00F22E67"/>
    <w:rsid w:val="00F265EE"/>
    <w:rsid w:val="00F3489D"/>
    <w:rsid w:val="00F35B9E"/>
    <w:rsid w:val="00F41FA6"/>
    <w:rsid w:val="00F437C9"/>
    <w:rsid w:val="00F511A2"/>
    <w:rsid w:val="00F70C42"/>
    <w:rsid w:val="00F73A1F"/>
    <w:rsid w:val="00F75C6E"/>
    <w:rsid w:val="00F7643F"/>
    <w:rsid w:val="00F84770"/>
    <w:rsid w:val="00F953B9"/>
    <w:rsid w:val="00F96D26"/>
    <w:rsid w:val="00FA3B9B"/>
    <w:rsid w:val="00FB219E"/>
    <w:rsid w:val="00FB61AD"/>
    <w:rsid w:val="00FC16F4"/>
    <w:rsid w:val="00FC18DE"/>
    <w:rsid w:val="00FC5BF6"/>
    <w:rsid w:val="00FC628F"/>
    <w:rsid w:val="00FC756C"/>
    <w:rsid w:val="00FD06F1"/>
    <w:rsid w:val="00FD6B61"/>
    <w:rsid w:val="00FD7188"/>
    <w:rsid w:val="00FE25DA"/>
    <w:rsid w:val="00FE5524"/>
    <w:rsid w:val="00FF31E9"/>
    <w:rsid w:val="00FF3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3CBE9"/>
  <w15:docId w15:val="{7464324D-8C39-48F9-9C36-7D50EC89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877"/>
    <w:rPr>
      <w:rFonts w:ascii="Arial" w:hAnsi="Arial"/>
      <w:sz w:val="24"/>
    </w:rPr>
  </w:style>
  <w:style w:type="paragraph" w:styleId="Heading1">
    <w:name w:val="heading 1"/>
    <w:basedOn w:val="Normal"/>
    <w:next w:val="Normal"/>
    <w:link w:val="Heading1Char"/>
    <w:qFormat/>
    <w:rsid w:val="00D70E74"/>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70E74"/>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39"/>
    <w:rsid w:val="00D70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70E74"/>
  </w:style>
  <w:style w:type="paragraph" w:styleId="BodyText">
    <w:name w:val="Body Text"/>
    <w:basedOn w:val="Normal"/>
    <w:rsid w:val="00D70E74"/>
    <w:pPr>
      <w:tabs>
        <w:tab w:val="left" w:pos="540"/>
      </w:tabs>
      <w:overflowPunct w:val="0"/>
      <w:autoSpaceDE w:val="0"/>
      <w:autoSpaceDN w:val="0"/>
      <w:adjustRightInd w:val="0"/>
      <w:textAlignment w:val="baseline"/>
    </w:pPr>
    <w:rPr>
      <w:b/>
      <w:sz w:val="22"/>
      <w:u w:val="single"/>
      <w:lang w:eastAsia="en-US"/>
    </w:rPr>
  </w:style>
  <w:style w:type="character" w:styleId="Hyperlink">
    <w:name w:val="Hyperlink"/>
    <w:rsid w:val="00D70E74"/>
    <w:rPr>
      <w:color w:val="0000FF"/>
      <w:u w:val="single"/>
    </w:rPr>
  </w:style>
  <w:style w:type="paragraph" w:customStyle="1" w:styleId="EBBodyPara">
    <w:name w:val="EBBodyPara"/>
    <w:basedOn w:val="Normal"/>
    <w:rsid w:val="00D70E74"/>
    <w:pPr>
      <w:tabs>
        <w:tab w:val="left" w:pos="284"/>
        <w:tab w:val="left" w:pos="567"/>
        <w:tab w:val="left" w:pos="851"/>
      </w:tabs>
      <w:spacing w:after="120"/>
    </w:pPr>
    <w:rPr>
      <w:rFonts w:eastAsia="SimSun"/>
      <w:szCs w:val="24"/>
      <w:lang w:eastAsia="zh-CN"/>
    </w:rPr>
  </w:style>
  <w:style w:type="paragraph" w:styleId="FootnoteText">
    <w:name w:val="footnote text"/>
    <w:basedOn w:val="Normal"/>
    <w:unhideWhenUsed/>
    <w:rsid w:val="00D70E74"/>
    <w:rPr>
      <w:rFonts w:ascii="Times New Roman" w:eastAsia="SimSun" w:hAnsi="Times New Roman"/>
      <w:sz w:val="20"/>
      <w:lang w:eastAsia="zh-CN"/>
    </w:rPr>
  </w:style>
  <w:style w:type="character" w:styleId="FootnoteReference">
    <w:name w:val="footnote reference"/>
    <w:unhideWhenUsed/>
    <w:rsid w:val="00D70E74"/>
    <w:rPr>
      <w:vertAlign w:val="superscript"/>
    </w:rPr>
  </w:style>
  <w:style w:type="paragraph" w:styleId="BalloonText">
    <w:name w:val="Balloon Text"/>
    <w:basedOn w:val="Normal"/>
    <w:link w:val="BalloonTextChar"/>
    <w:rsid w:val="00AD11DA"/>
    <w:rPr>
      <w:rFonts w:ascii="Tahoma" w:hAnsi="Tahoma" w:cs="Tahoma"/>
      <w:sz w:val="16"/>
      <w:szCs w:val="16"/>
    </w:rPr>
  </w:style>
  <w:style w:type="character" w:customStyle="1" w:styleId="BalloonTextChar">
    <w:name w:val="Balloon Text Char"/>
    <w:link w:val="BalloonText"/>
    <w:rsid w:val="00AD11DA"/>
    <w:rPr>
      <w:rFonts w:ascii="Tahoma" w:hAnsi="Tahoma" w:cs="Tahoma"/>
      <w:sz w:val="16"/>
      <w:szCs w:val="16"/>
    </w:rPr>
  </w:style>
  <w:style w:type="character" w:customStyle="1" w:styleId="FooterChar">
    <w:name w:val="Footer Char"/>
    <w:link w:val="Footer"/>
    <w:uiPriority w:val="99"/>
    <w:rsid w:val="00EC1FDB"/>
    <w:rPr>
      <w:rFonts w:ascii="Arial" w:hAnsi="Arial"/>
      <w:sz w:val="24"/>
    </w:rPr>
  </w:style>
  <w:style w:type="paragraph" w:styleId="BodyText2">
    <w:name w:val="Body Text 2"/>
    <w:basedOn w:val="Normal"/>
    <w:link w:val="BodyText2Char"/>
    <w:rsid w:val="00D9575A"/>
    <w:pPr>
      <w:spacing w:after="120" w:line="480" w:lineRule="auto"/>
    </w:pPr>
  </w:style>
  <w:style w:type="character" w:customStyle="1" w:styleId="BodyText2Char">
    <w:name w:val="Body Text 2 Char"/>
    <w:link w:val="BodyText2"/>
    <w:rsid w:val="00D9575A"/>
    <w:rPr>
      <w:rFonts w:ascii="Arial" w:hAnsi="Arial"/>
      <w:sz w:val="24"/>
    </w:rPr>
  </w:style>
  <w:style w:type="paragraph" w:styleId="ListParagraph">
    <w:name w:val="List Paragraph"/>
    <w:basedOn w:val="Normal"/>
    <w:uiPriority w:val="34"/>
    <w:qFormat/>
    <w:rsid w:val="00162074"/>
    <w:pPr>
      <w:ind w:left="720"/>
      <w:contextualSpacing/>
    </w:pPr>
  </w:style>
  <w:style w:type="character" w:customStyle="1" w:styleId="Heading1Char">
    <w:name w:val="Heading 1 Char"/>
    <w:basedOn w:val="DefaultParagraphFont"/>
    <w:link w:val="Heading1"/>
    <w:rsid w:val="00A65E4C"/>
    <w:rPr>
      <w:rFonts w:ascii="Arial" w:hAnsi="Arial" w:cs="Arial"/>
      <w:b/>
      <w:bCs/>
      <w:kern w:val="32"/>
      <w:sz w:val="32"/>
      <w:szCs w:val="32"/>
    </w:rPr>
  </w:style>
  <w:style w:type="character" w:customStyle="1" w:styleId="Heading2Char">
    <w:name w:val="Heading 2 Char"/>
    <w:basedOn w:val="DefaultParagraphFont"/>
    <w:link w:val="Heading2"/>
    <w:rsid w:val="00A65E4C"/>
    <w:rPr>
      <w:rFonts w:ascii="Arial" w:hAnsi="Arial" w:cs="Arial"/>
      <w:b/>
      <w:bCs/>
      <w:i/>
      <w:iCs/>
      <w:sz w:val="28"/>
      <w:szCs w:val="28"/>
    </w:rPr>
  </w:style>
  <w:style w:type="character" w:customStyle="1" w:styleId="HeaderChar">
    <w:name w:val="Header Char"/>
    <w:basedOn w:val="DefaultParagraphFont"/>
    <w:link w:val="Header"/>
    <w:rsid w:val="00A65E4C"/>
    <w:rPr>
      <w:rFonts w:ascii="Arial" w:hAnsi="Arial"/>
      <w:sz w:val="24"/>
    </w:rPr>
  </w:style>
  <w:style w:type="paragraph" w:styleId="Subtitle">
    <w:name w:val="Subtitle"/>
    <w:basedOn w:val="Normal"/>
    <w:link w:val="SubtitleChar"/>
    <w:qFormat/>
    <w:rsid w:val="00E42E03"/>
    <w:rPr>
      <w:rFonts w:ascii="Comic Sans MS" w:hAnsi="Comic Sans MS"/>
      <w:b/>
      <w:bCs/>
      <w:i/>
      <w:iCs/>
      <w:szCs w:val="24"/>
      <w:u w:val="single"/>
      <w:lang w:eastAsia="en-US"/>
    </w:rPr>
  </w:style>
  <w:style w:type="character" w:customStyle="1" w:styleId="SubtitleChar">
    <w:name w:val="Subtitle Char"/>
    <w:basedOn w:val="DefaultParagraphFont"/>
    <w:link w:val="Subtitle"/>
    <w:rsid w:val="00E42E03"/>
    <w:rPr>
      <w:rFonts w:ascii="Comic Sans MS" w:hAnsi="Comic Sans MS"/>
      <w:b/>
      <w:bCs/>
      <w:i/>
      <w:iCs/>
      <w:sz w:val="24"/>
      <w:szCs w:val="24"/>
      <w:u w:val="single"/>
      <w:lang w:eastAsia="en-US"/>
    </w:rPr>
  </w:style>
  <w:style w:type="character" w:customStyle="1" w:styleId="ilfuvd">
    <w:name w:val="ilfuvd"/>
    <w:basedOn w:val="DefaultParagraphFont"/>
    <w:rsid w:val="0007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6979">
      <w:bodyDiv w:val="1"/>
      <w:marLeft w:val="0"/>
      <w:marRight w:val="0"/>
      <w:marTop w:val="0"/>
      <w:marBottom w:val="0"/>
      <w:divBdr>
        <w:top w:val="none" w:sz="0" w:space="0" w:color="auto"/>
        <w:left w:val="none" w:sz="0" w:space="0" w:color="auto"/>
        <w:bottom w:val="none" w:sz="0" w:space="0" w:color="auto"/>
        <w:right w:val="none" w:sz="0" w:space="0" w:color="auto"/>
      </w:divBdr>
    </w:div>
    <w:div w:id="164056858">
      <w:bodyDiv w:val="1"/>
      <w:marLeft w:val="0"/>
      <w:marRight w:val="0"/>
      <w:marTop w:val="0"/>
      <w:marBottom w:val="0"/>
      <w:divBdr>
        <w:top w:val="none" w:sz="0" w:space="0" w:color="auto"/>
        <w:left w:val="none" w:sz="0" w:space="0" w:color="auto"/>
        <w:bottom w:val="none" w:sz="0" w:space="0" w:color="auto"/>
        <w:right w:val="none" w:sz="0" w:space="0" w:color="auto"/>
      </w:divBdr>
    </w:div>
    <w:div w:id="270359240">
      <w:bodyDiv w:val="1"/>
      <w:marLeft w:val="0"/>
      <w:marRight w:val="0"/>
      <w:marTop w:val="0"/>
      <w:marBottom w:val="0"/>
      <w:divBdr>
        <w:top w:val="none" w:sz="0" w:space="0" w:color="auto"/>
        <w:left w:val="none" w:sz="0" w:space="0" w:color="auto"/>
        <w:bottom w:val="none" w:sz="0" w:space="0" w:color="auto"/>
        <w:right w:val="none" w:sz="0" w:space="0" w:color="auto"/>
      </w:divBdr>
    </w:div>
    <w:div w:id="285157638">
      <w:bodyDiv w:val="1"/>
      <w:marLeft w:val="0"/>
      <w:marRight w:val="0"/>
      <w:marTop w:val="0"/>
      <w:marBottom w:val="0"/>
      <w:divBdr>
        <w:top w:val="none" w:sz="0" w:space="0" w:color="auto"/>
        <w:left w:val="none" w:sz="0" w:space="0" w:color="auto"/>
        <w:bottom w:val="none" w:sz="0" w:space="0" w:color="auto"/>
        <w:right w:val="none" w:sz="0" w:space="0" w:color="auto"/>
      </w:divBdr>
    </w:div>
    <w:div w:id="360253119">
      <w:bodyDiv w:val="1"/>
      <w:marLeft w:val="0"/>
      <w:marRight w:val="0"/>
      <w:marTop w:val="0"/>
      <w:marBottom w:val="0"/>
      <w:divBdr>
        <w:top w:val="none" w:sz="0" w:space="0" w:color="auto"/>
        <w:left w:val="none" w:sz="0" w:space="0" w:color="auto"/>
        <w:bottom w:val="none" w:sz="0" w:space="0" w:color="auto"/>
        <w:right w:val="none" w:sz="0" w:space="0" w:color="auto"/>
      </w:divBdr>
    </w:div>
    <w:div w:id="523981413">
      <w:bodyDiv w:val="1"/>
      <w:marLeft w:val="0"/>
      <w:marRight w:val="0"/>
      <w:marTop w:val="0"/>
      <w:marBottom w:val="0"/>
      <w:divBdr>
        <w:top w:val="none" w:sz="0" w:space="0" w:color="auto"/>
        <w:left w:val="none" w:sz="0" w:space="0" w:color="auto"/>
        <w:bottom w:val="none" w:sz="0" w:space="0" w:color="auto"/>
        <w:right w:val="none" w:sz="0" w:space="0" w:color="auto"/>
      </w:divBdr>
    </w:div>
    <w:div w:id="531959499">
      <w:bodyDiv w:val="1"/>
      <w:marLeft w:val="0"/>
      <w:marRight w:val="0"/>
      <w:marTop w:val="0"/>
      <w:marBottom w:val="0"/>
      <w:divBdr>
        <w:top w:val="none" w:sz="0" w:space="0" w:color="auto"/>
        <w:left w:val="none" w:sz="0" w:space="0" w:color="auto"/>
        <w:bottom w:val="none" w:sz="0" w:space="0" w:color="auto"/>
        <w:right w:val="none" w:sz="0" w:space="0" w:color="auto"/>
      </w:divBdr>
    </w:div>
    <w:div w:id="540558603">
      <w:bodyDiv w:val="1"/>
      <w:marLeft w:val="0"/>
      <w:marRight w:val="0"/>
      <w:marTop w:val="0"/>
      <w:marBottom w:val="0"/>
      <w:divBdr>
        <w:top w:val="none" w:sz="0" w:space="0" w:color="auto"/>
        <w:left w:val="none" w:sz="0" w:space="0" w:color="auto"/>
        <w:bottom w:val="none" w:sz="0" w:space="0" w:color="auto"/>
        <w:right w:val="none" w:sz="0" w:space="0" w:color="auto"/>
      </w:divBdr>
    </w:div>
    <w:div w:id="586814354">
      <w:bodyDiv w:val="1"/>
      <w:marLeft w:val="0"/>
      <w:marRight w:val="0"/>
      <w:marTop w:val="0"/>
      <w:marBottom w:val="0"/>
      <w:divBdr>
        <w:top w:val="none" w:sz="0" w:space="0" w:color="auto"/>
        <w:left w:val="none" w:sz="0" w:space="0" w:color="auto"/>
        <w:bottom w:val="none" w:sz="0" w:space="0" w:color="auto"/>
        <w:right w:val="none" w:sz="0" w:space="0" w:color="auto"/>
      </w:divBdr>
    </w:div>
    <w:div w:id="684550410">
      <w:bodyDiv w:val="1"/>
      <w:marLeft w:val="0"/>
      <w:marRight w:val="0"/>
      <w:marTop w:val="0"/>
      <w:marBottom w:val="0"/>
      <w:divBdr>
        <w:top w:val="none" w:sz="0" w:space="0" w:color="auto"/>
        <w:left w:val="none" w:sz="0" w:space="0" w:color="auto"/>
        <w:bottom w:val="none" w:sz="0" w:space="0" w:color="auto"/>
        <w:right w:val="none" w:sz="0" w:space="0" w:color="auto"/>
      </w:divBdr>
    </w:div>
    <w:div w:id="743186225">
      <w:bodyDiv w:val="1"/>
      <w:marLeft w:val="0"/>
      <w:marRight w:val="0"/>
      <w:marTop w:val="0"/>
      <w:marBottom w:val="0"/>
      <w:divBdr>
        <w:top w:val="none" w:sz="0" w:space="0" w:color="auto"/>
        <w:left w:val="none" w:sz="0" w:space="0" w:color="auto"/>
        <w:bottom w:val="none" w:sz="0" w:space="0" w:color="auto"/>
        <w:right w:val="none" w:sz="0" w:space="0" w:color="auto"/>
      </w:divBdr>
    </w:div>
    <w:div w:id="819351501">
      <w:bodyDiv w:val="1"/>
      <w:marLeft w:val="0"/>
      <w:marRight w:val="0"/>
      <w:marTop w:val="0"/>
      <w:marBottom w:val="0"/>
      <w:divBdr>
        <w:top w:val="none" w:sz="0" w:space="0" w:color="auto"/>
        <w:left w:val="none" w:sz="0" w:space="0" w:color="auto"/>
        <w:bottom w:val="none" w:sz="0" w:space="0" w:color="auto"/>
        <w:right w:val="none" w:sz="0" w:space="0" w:color="auto"/>
      </w:divBdr>
    </w:div>
    <w:div w:id="830214042">
      <w:bodyDiv w:val="1"/>
      <w:marLeft w:val="0"/>
      <w:marRight w:val="0"/>
      <w:marTop w:val="0"/>
      <w:marBottom w:val="0"/>
      <w:divBdr>
        <w:top w:val="none" w:sz="0" w:space="0" w:color="auto"/>
        <w:left w:val="none" w:sz="0" w:space="0" w:color="auto"/>
        <w:bottom w:val="none" w:sz="0" w:space="0" w:color="auto"/>
        <w:right w:val="none" w:sz="0" w:space="0" w:color="auto"/>
      </w:divBdr>
    </w:div>
    <w:div w:id="864098895">
      <w:bodyDiv w:val="1"/>
      <w:marLeft w:val="0"/>
      <w:marRight w:val="0"/>
      <w:marTop w:val="0"/>
      <w:marBottom w:val="0"/>
      <w:divBdr>
        <w:top w:val="none" w:sz="0" w:space="0" w:color="auto"/>
        <w:left w:val="none" w:sz="0" w:space="0" w:color="auto"/>
        <w:bottom w:val="none" w:sz="0" w:space="0" w:color="auto"/>
        <w:right w:val="none" w:sz="0" w:space="0" w:color="auto"/>
      </w:divBdr>
    </w:div>
    <w:div w:id="924610244">
      <w:bodyDiv w:val="1"/>
      <w:marLeft w:val="0"/>
      <w:marRight w:val="0"/>
      <w:marTop w:val="0"/>
      <w:marBottom w:val="0"/>
      <w:divBdr>
        <w:top w:val="none" w:sz="0" w:space="0" w:color="auto"/>
        <w:left w:val="none" w:sz="0" w:space="0" w:color="auto"/>
        <w:bottom w:val="none" w:sz="0" w:space="0" w:color="auto"/>
        <w:right w:val="none" w:sz="0" w:space="0" w:color="auto"/>
      </w:divBdr>
    </w:div>
    <w:div w:id="1068070480">
      <w:bodyDiv w:val="1"/>
      <w:marLeft w:val="0"/>
      <w:marRight w:val="0"/>
      <w:marTop w:val="0"/>
      <w:marBottom w:val="0"/>
      <w:divBdr>
        <w:top w:val="none" w:sz="0" w:space="0" w:color="auto"/>
        <w:left w:val="none" w:sz="0" w:space="0" w:color="auto"/>
        <w:bottom w:val="none" w:sz="0" w:space="0" w:color="auto"/>
        <w:right w:val="none" w:sz="0" w:space="0" w:color="auto"/>
      </w:divBdr>
    </w:div>
    <w:div w:id="1267274926">
      <w:bodyDiv w:val="1"/>
      <w:marLeft w:val="0"/>
      <w:marRight w:val="0"/>
      <w:marTop w:val="0"/>
      <w:marBottom w:val="0"/>
      <w:divBdr>
        <w:top w:val="none" w:sz="0" w:space="0" w:color="auto"/>
        <w:left w:val="none" w:sz="0" w:space="0" w:color="auto"/>
        <w:bottom w:val="none" w:sz="0" w:space="0" w:color="auto"/>
        <w:right w:val="none" w:sz="0" w:space="0" w:color="auto"/>
      </w:divBdr>
    </w:div>
    <w:div w:id="1328439474">
      <w:bodyDiv w:val="1"/>
      <w:marLeft w:val="0"/>
      <w:marRight w:val="0"/>
      <w:marTop w:val="0"/>
      <w:marBottom w:val="0"/>
      <w:divBdr>
        <w:top w:val="none" w:sz="0" w:space="0" w:color="auto"/>
        <w:left w:val="none" w:sz="0" w:space="0" w:color="auto"/>
        <w:bottom w:val="none" w:sz="0" w:space="0" w:color="auto"/>
        <w:right w:val="none" w:sz="0" w:space="0" w:color="auto"/>
      </w:divBdr>
    </w:div>
    <w:div w:id="1512379135">
      <w:bodyDiv w:val="1"/>
      <w:marLeft w:val="0"/>
      <w:marRight w:val="0"/>
      <w:marTop w:val="0"/>
      <w:marBottom w:val="0"/>
      <w:divBdr>
        <w:top w:val="none" w:sz="0" w:space="0" w:color="auto"/>
        <w:left w:val="none" w:sz="0" w:space="0" w:color="auto"/>
        <w:bottom w:val="none" w:sz="0" w:space="0" w:color="auto"/>
        <w:right w:val="none" w:sz="0" w:space="0" w:color="auto"/>
      </w:divBdr>
    </w:div>
    <w:div w:id="1740666344">
      <w:bodyDiv w:val="1"/>
      <w:marLeft w:val="0"/>
      <w:marRight w:val="0"/>
      <w:marTop w:val="0"/>
      <w:marBottom w:val="0"/>
      <w:divBdr>
        <w:top w:val="none" w:sz="0" w:space="0" w:color="auto"/>
        <w:left w:val="none" w:sz="0" w:space="0" w:color="auto"/>
        <w:bottom w:val="none" w:sz="0" w:space="0" w:color="auto"/>
        <w:right w:val="none" w:sz="0" w:space="0" w:color="auto"/>
      </w:divBdr>
    </w:div>
    <w:div w:id="1821968383">
      <w:bodyDiv w:val="1"/>
      <w:marLeft w:val="0"/>
      <w:marRight w:val="0"/>
      <w:marTop w:val="0"/>
      <w:marBottom w:val="0"/>
      <w:divBdr>
        <w:top w:val="none" w:sz="0" w:space="0" w:color="auto"/>
        <w:left w:val="none" w:sz="0" w:space="0" w:color="auto"/>
        <w:bottom w:val="none" w:sz="0" w:space="0" w:color="auto"/>
        <w:right w:val="none" w:sz="0" w:space="0" w:color="auto"/>
      </w:divBdr>
    </w:div>
    <w:div w:id="1950046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2b5475-4d2f-47e8-9212-1ac630d6087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B2DD7631597D4EBA1994F3B8D43F8C" ma:contentTypeVersion="14" ma:contentTypeDescription="Create a new document." ma:contentTypeScope="" ma:versionID="9f0fe5fa8eeb6efff11a0be7b088bf4a">
  <xsd:schema xmlns:xsd="http://www.w3.org/2001/XMLSchema" xmlns:xs="http://www.w3.org/2001/XMLSchema" xmlns:p="http://schemas.microsoft.com/office/2006/metadata/properties" xmlns:ns3="442b5475-4d2f-47e8-9212-1ac630d60877" xmlns:ns4="9cec23a3-70cf-4326-8935-eb851be48f51" targetNamespace="http://schemas.microsoft.com/office/2006/metadata/properties" ma:root="true" ma:fieldsID="90691a7faaa40f6a37f03357ede39312" ns3:_="" ns4:_="">
    <xsd:import namespace="442b5475-4d2f-47e8-9212-1ac630d60877"/>
    <xsd:import namespace="9cec23a3-70cf-4326-8935-eb851be48f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b5475-4d2f-47e8-9212-1ac630d60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c23a3-70cf-4326-8935-eb851be48f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865CA-2429-4077-968F-38A04B058EC0}">
  <ds:schemaRefs>
    <ds:schemaRef ds:uri="http://purl.org/dc/terms/"/>
    <ds:schemaRef ds:uri="http://schemas.openxmlformats.org/package/2006/metadata/core-properties"/>
    <ds:schemaRef ds:uri="http://schemas.microsoft.com/office/2006/documentManagement/types"/>
    <ds:schemaRef ds:uri="9cec23a3-70cf-4326-8935-eb851be48f51"/>
    <ds:schemaRef ds:uri="http://purl.org/dc/elements/1.1/"/>
    <ds:schemaRef ds:uri="http://schemas.microsoft.com/office/2006/metadata/properties"/>
    <ds:schemaRef ds:uri="http://schemas.microsoft.com/office/infopath/2007/PartnerControls"/>
    <ds:schemaRef ds:uri="442b5475-4d2f-47e8-9212-1ac630d60877"/>
    <ds:schemaRef ds:uri="http://www.w3.org/XML/1998/namespace"/>
    <ds:schemaRef ds:uri="http://purl.org/dc/dcmitype/"/>
  </ds:schemaRefs>
</ds:datastoreItem>
</file>

<file path=customXml/itemProps2.xml><?xml version="1.0" encoding="utf-8"?>
<ds:datastoreItem xmlns:ds="http://schemas.openxmlformats.org/officeDocument/2006/customXml" ds:itemID="{1D41E4D6-2A4C-4B62-8005-724ECD99F820}">
  <ds:schemaRefs>
    <ds:schemaRef ds:uri="http://schemas.openxmlformats.org/officeDocument/2006/bibliography"/>
  </ds:schemaRefs>
</ds:datastoreItem>
</file>

<file path=customXml/itemProps3.xml><?xml version="1.0" encoding="utf-8"?>
<ds:datastoreItem xmlns:ds="http://schemas.openxmlformats.org/officeDocument/2006/customXml" ds:itemID="{789F296E-4838-4AEC-94B2-D32EBA914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b5475-4d2f-47e8-9212-1ac630d60877"/>
    <ds:schemaRef ds:uri="9cec23a3-70cf-4326-8935-eb851be48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BEC0C-06A3-4ACA-8511-7DDA6CB1C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3564</Words>
  <Characters>18783</Characters>
  <Application>Microsoft Office Word</Application>
  <DocSecurity>0</DocSecurity>
  <Lines>494</Lines>
  <Paragraphs>180</Paragraphs>
  <ScaleCrop>false</ScaleCrop>
  <HeadingPairs>
    <vt:vector size="2" baseType="variant">
      <vt:variant>
        <vt:lpstr>Title</vt:lpstr>
      </vt:variant>
      <vt:variant>
        <vt:i4>1</vt:i4>
      </vt:variant>
    </vt:vector>
  </HeadingPairs>
  <TitlesOfParts>
    <vt:vector size="1" baseType="lpstr">
      <vt:lpstr>PUBLIC PROTECTION PROPOSED CHARGES 2011/2012</vt:lpstr>
    </vt:vector>
  </TitlesOfParts>
  <Company>Bridgend CBC</Company>
  <LinksUpToDate>false</LinksUpToDate>
  <CharactersWithSpaces>22167</CharactersWithSpaces>
  <SharedDoc>false</SharedDoc>
  <HLinks>
    <vt:vector size="12" baseType="variant">
      <vt:variant>
        <vt:i4>1376378</vt:i4>
      </vt:variant>
      <vt:variant>
        <vt:i4>3</vt:i4>
      </vt:variant>
      <vt:variant>
        <vt:i4>0</vt:i4>
      </vt:variant>
      <vt:variant>
        <vt:i4>5</vt:i4>
      </vt:variant>
      <vt:variant>
        <vt:lpwstr>mailto:Cllr.MEJ.Nott@bridgend.gov.uk</vt:lpwstr>
      </vt:variant>
      <vt:variant>
        <vt:lpwstr/>
      </vt:variant>
      <vt:variant>
        <vt:i4>5242993</vt:i4>
      </vt:variant>
      <vt:variant>
        <vt:i4>0</vt:i4>
      </vt:variant>
      <vt:variant>
        <vt:i4>0</vt:i4>
      </vt:variant>
      <vt:variant>
        <vt:i4>5</vt:i4>
      </vt:variant>
      <vt:variant>
        <vt:lpwstr>mailto:Andrew.jolley@bridgend.gov.uk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SRS Fees and Charges 2025-26</dc:title>
  <dc:subject>
  </dc:subject>
  <dc:creator>jonesh8</dc:creator>
  <cp:keywords>
  </cp:keywords>
  <dc:description>
  </dc:description>
  <cp:lastModifiedBy>Ellis Roberts</cp:lastModifiedBy>
  <cp:revision>2</cp:revision>
  <cp:lastPrinted>2019-11-27T00:07:00Z</cp:lastPrinted>
  <dcterms:created xsi:type="dcterms:W3CDTF">2025-03-02T11:02:00Z</dcterms:created>
  <dcterms:modified xsi:type="dcterms:W3CDTF">2025-03-31T11:24:34Z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0x01010095B2DD7631597D4EBA1994F3B8D43F8C</vt:lpwstr>
  </property>
</Properties>
</file>