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3B2B" w:rsidR="008B3B2B" w:rsidP="008B3B2B" w:rsidRDefault="008B3B2B" w14:paraId="0ACB7864" w14:textId="77777777">
      <w:pPr>
        <w:pStyle w:val="Heading1"/>
      </w:pPr>
      <w:bookmarkStart w:name="_Toc197616688" w:id="0"/>
      <w:r w:rsidRPr="008B3B2B">
        <w:t>Implementation of Bovine Electronic Identification (Bovine EID) in Wales</w:t>
      </w:r>
    </w:p>
    <w:p w:rsidR="00A05119" w:rsidP="008B3B2B" w:rsidRDefault="00A05119" w14:paraId="38E62134" w14:textId="77777777">
      <w:pPr>
        <w:pStyle w:val="Heading2"/>
        <w:rPr>
          <w:color w:val="000000"/>
        </w:rPr>
      </w:pPr>
      <w:r w:rsidRPr="00694B83">
        <w:t>Consultation Response Form</w:t>
      </w:r>
      <w:bookmarkEnd w:id="0"/>
      <w:r w:rsidRPr="00694B83">
        <w:rPr>
          <w:color w:val="000000"/>
        </w:rPr>
        <w:t xml:space="preserve"> </w:t>
      </w:r>
      <w:r w:rsidRPr="00694B83">
        <w:rPr>
          <w:color w:val="000000"/>
        </w:rPr>
        <w:tab/>
      </w:r>
    </w:p>
    <w:tbl>
      <w:tblPr>
        <w:tblStyle w:val="TableGrid"/>
        <w:tblW w:w="9071" w:type="dxa"/>
        <w:tblLook w:val="04A0" w:firstRow="1" w:lastRow="0" w:firstColumn="1" w:lastColumn="0" w:noHBand="0" w:noVBand="1"/>
      </w:tblPr>
      <w:tblGrid>
        <w:gridCol w:w="3402"/>
        <w:gridCol w:w="5669"/>
      </w:tblGrid>
      <w:tr w:rsidR="00A05119" w:rsidTr="002E01EA" w14:paraId="12945A3A" w14:textId="77777777">
        <w:trPr>
          <w:trHeight w:val="567"/>
        </w:trPr>
        <w:tc>
          <w:tcPr>
            <w:tcW w:w="3402" w:type="dxa"/>
            <w:vAlign w:val="center"/>
          </w:tcPr>
          <w:p w:rsidRPr="00B94ADF" w:rsidR="00A05119" w:rsidP="002E01EA" w:rsidRDefault="00A05119" w14:paraId="33F095E6" w14:textId="77777777">
            <w:pPr>
              <w:tabs>
                <w:tab w:val="left" w:pos="1430"/>
              </w:tabs>
              <w:spacing w:after="120"/>
              <w:rPr>
                <w:rFonts w:ascii="Arial" w:hAnsi="Arial" w:cs="Arial"/>
                <w:b/>
                <w:bCs/>
                <w:color w:val="000000"/>
                <w:sz w:val="24"/>
                <w:szCs w:val="24"/>
              </w:rPr>
            </w:pPr>
            <w:bookmarkStart w:name="_Hlk199417922" w:id="1"/>
            <w:r>
              <w:rPr>
                <w:rFonts w:ascii="Arial" w:hAnsi="Arial" w:cs="Arial"/>
                <w:b/>
                <w:bCs/>
                <w:color w:val="000000"/>
                <w:sz w:val="24"/>
                <w:szCs w:val="24"/>
              </w:rPr>
              <w:t>Name</w:t>
            </w:r>
          </w:p>
        </w:tc>
        <w:tc>
          <w:tcPr>
            <w:tcW w:w="5669" w:type="dxa"/>
          </w:tcPr>
          <w:p w:rsidR="00A05119" w:rsidP="002E01EA" w:rsidRDefault="00E513BA" w14:paraId="2FB374CB" w14:textId="26B2FC38">
            <w:pPr>
              <w:tabs>
                <w:tab w:val="left" w:pos="1430"/>
              </w:tabs>
              <w:spacing w:after="120"/>
              <w:rPr>
                <w:rFonts w:ascii="Arial" w:hAnsi="Arial" w:cs="Arial"/>
                <w:color w:val="000000"/>
                <w:sz w:val="24"/>
                <w:szCs w:val="24"/>
              </w:rPr>
            </w:pPr>
            <w:r>
              <w:rPr>
                <w:rFonts w:ascii="Arial" w:hAnsi="Arial" w:cs="Arial"/>
                <w:color w:val="000000"/>
                <w:sz w:val="24"/>
                <w:szCs w:val="24"/>
              </w:rPr>
              <w:t>Zoe Phillips on behalf of</w:t>
            </w:r>
          </w:p>
        </w:tc>
      </w:tr>
      <w:tr w:rsidR="00A05119" w:rsidTr="002E01EA" w14:paraId="101641F7" w14:textId="77777777">
        <w:trPr>
          <w:trHeight w:val="567"/>
        </w:trPr>
        <w:tc>
          <w:tcPr>
            <w:tcW w:w="3402" w:type="dxa"/>
            <w:vAlign w:val="center"/>
          </w:tcPr>
          <w:p w:rsidRPr="00B94ADF" w:rsidR="00A05119" w:rsidP="002E01EA" w:rsidRDefault="00A05119" w14:paraId="60562BAD" w14:textId="77777777">
            <w:pPr>
              <w:tabs>
                <w:tab w:val="left" w:pos="1430"/>
              </w:tabs>
              <w:spacing w:after="120"/>
              <w:rPr>
                <w:rFonts w:ascii="Arial" w:hAnsi="Arial" w:cs="Arial"/>
                <w:b/>
                <w:bCs/>
                <w:color w:val="000000"/>
                <w:sz w:val="24"/>
                <w:szCs w:val="24"/>
              </w:rPr>
            </w:pPr>
            <w:r>
              <w:rPr>
                <w:rFonts w:ascii="Arial" w:hAnsi="Arial" w:cs="Arial"/>
                <w:b/>
                <w:bCs/>
                <w:color w:val="000000"/>
                <w:sz w:val="24"/>
                <w:szCs w:val="24"/>
              </w:rPr>
              <w:t>Organisation (if applicable)</w:t>
            </w:r>
          </w:p>
        </w:tc>
        <w:tc>
          <w:tcPr>
            <w:tcW w:w="5669" w:type="dxa"/>
          </w:tcPr>
          <w:p w:rsidR="00A05119" w:rsidP="002E01EA" w:rsidRDefault="00E513BA" w14:paraId="64D6660F" w14:textId="02C9E0A0">
            <w:pPr>
              <w:tabs>
                <w:tab w:val="left" w:pos="1430"/>
              </w:tabs>
              <w:spacing w:after="120"/>
              <w:rPr>
                <w:rFonts w:ascii="Arial" w:hAnsi="Arial" w:cs="Arial"/>
                <w:color w:val="000000"/>
                <w:sz w:val="24"/>
                <w:szCs w:val="24"/>
              </w:rPr>
            </w:pPr>
            <w:r>
              <w:rPr>
                <w:rFonts w:ascii="Arial" w:hAnsi="Arial" w:cs="Arial"/>
                <w:color w:val="000000"/>
                <w:sz w:val="24"/>
                <w:szCs w:val="24"/>
              </w:rPr>
              <w:t>Welsh Animal Health Panel</w:t>
            </w:r>
          </w:p>
        </w:tc>
      </w:tr>
      <w:tr w:rsidR="00A05119" w:rsidTr="002E01EA" w14:paraId="656B583A" w14:textId="77777777">
        <w:trPr>
          <w:trHeight w:val="567"/>
        </w:trPr>
        <w:tc>
          <w:tcPr>
            <w:tcW w:w="3402" w:type="dxa"/>
            <w:vAlign w:val="center"/>
          </w:tcPr>
          <w:p w:rsidRPr="00B94ADF" w:rsidR="00A05119" w:rsidP="002E01EA" w:rsidRDefault="00A05119" w14:paraId="40ED6584" w14:textId="77777777">
            <w:pPr>
              <w:tabs>
                <w:tab w:val="left" w:pos="1430"/>
              </w:tabs>
              <w:spacing w:after="120"/>
              <w:rPr>
                <w:rFonts w:ascii="Arial" w:hAnsi="Arial" w:cs="Arial"/>
                <w:b/>
                <w:bCs/>
                <w:color w:val="000000"/>
                <w:sz w:val="24"/>
                <w:szCs w:val="24"/>
              </w:rPr>
            </w:pPr>
            <w:r w:rsidRPr="00B94ADF">
              <w:rPr>
                <w:rFonts w:ascii="Arial" w:hAnsi="Arial" w:cs="Arial"/>
                <w:b/>
                <w:bCs/>
                <w:color w:val="000000"/>
                <w:sz w:val="24"/>
                <w:szCs w:val="24"/>
              </w:rPr>
              <w:t>Email/telephone number</w:t>
            </w:r>
          </w:p>
        </w:tc>
        <w:tc>
          <w:tcPr>
            <w:tcW w:w="5669" w:type="dxa"/>
          </w:tcPr>
          <w:p w:rsidR="00A05119" w:rsidP="002E01EA" w:rsidRDefault="00E513BA" w14:paraId="6E5C490D" w14:textId="28A3AB5F">
            <w:pPr>
              <w:tabs>
                <w:tab w:val="left" w:pos="1430"/>
              </w:tabs>
              <w:spacing w:after="120"/>
              <w:rPr>
                <w:rFonts w:ascii="Arial" w:hAnsi="Arial" w:cs="Arial"/>
                <w:color w:val="000000"/>
                <w:sz w:val="24"/>
                <w:szCs w:val="24"/>
              </w:rPr>
            </w:pPr>
            <w:r>
              <w:rPr>
                <w:rFonts w:ascii="Arial" w:hAnsi="Arial" w:cs="Arial"/>
                <w:color w:val="000000"/>
                <w:sz w:val="24"/>
                <w:szCs w:val="24"/>
              </w:rPr>
              <w:t>07973661647</w:t>
            </w:r>
          </w:p>
        </w:tc>
      </w:tr>
      <w:tr w:rsidR="00A05119" w:rsidTr="002E01EA" w14:paraId="48363575" w14:textId="77777777">
        <w:trPr>
          <w:trHeight w:val="1417"/>
        </w:trPr>
        <w:tc>
          <w:tcPr>
            <w:tcW w:w="3402" w:type="dxa"/>
          </w:tcPr>
          <w:p w:rsidRPr="00B94ADF" w:rsidR="00A05119" w:rsidP="002E01EA" w:rsidRDefault="00A05119" w14:paraId="6224A779" w14:textId="77777777">
            <w:pPr>
              <w:tabs>
                <w:tab w:val="left" w:pos="1430"/>
              </w:tabs>
              <w:spacing w:after="120"/>
              <w:rPr>
                <w:rFonts w:ascii="Arial" w:hAnsi="Arial" w:cs="Arial"/>
                <w:b/>
                <w:bCs/>
                <w:color w:val="000000"/>
                <w:sz w:val="24"/>
                <w:szCs w:val="24"/>
              </w:rPr>
            </w:pPr>
            <w:r w:rsidRPr="00B94ADF">
              <w:rPr>
                <w:rFonts w:ascii="Arial" w:hAnsi="Arial" w:cs="Arial"/>
                <w:b/>
                <w:bCs/>
                <w:color w:val="000000"/>
                <w:sz w:val="24"/>
                <w:szCs w:val="24"/>
              </w:rPr>
              <w:t>Address</w:t>
            </w:r>
          </w:p>
        </w:tc>
        <w:tc>
          <w:tcPr>
            <w:tcW w:w="5669" w:type="dxa"/>
          </w:tcPr>
          <w:p w:rsidR="00A05119" w:rsidP="002E01EA" w:rsidRDefault="00E513BA" w14:paraId="7A515C2E" w14:textId="77777777">
            <w:pPr>
              <w:tabs>
                <w:tab w:val="left" w:pos="1430"/>
              </w:tabs>
              <w:spacing w:after="120"/>
              <w:rPr>
                <w:rFonts w:ascii="Arial" w:hAnsi="Arial" w:cs="Arial"/>
                <w:color w:val="000000"/>
                <w:sz w:val="24"/>
                <w:szCs w:val="24"/>
              </w:rPr>
            </w:pPr>
            <w:r>
              <w:rPr>
                <w:rFonts w:ascii="Arial" w:hAnsi="Arial" w:cs="Arial"/>
                <w:color w:val="000000"/>
                <w:sz w:val="24"/>
                <w:szCs w:val="24"/>
              </w:rPr>
              <w:t>Station House</w:t>
            </w:r>
          </w:p>
          <w:p w:rsidR="00E513BA" w:rsidP="002E01EA" w:rsidRDefault="00E513BA" w14:paraId="7CAB977B" w14:textId="77777777">
            <w:pPr>
              <w:tabs>
                <w:tab w:val="left" w:pos="1430"/>
              </w:tabs>
              <w:spacing w:after="120"/>
              <w:rPr>
                <w:rFonts w:ascii="Arial" w:hAnsi="Arial" w:cs="Arial"/>
                <w:color w:val="000000"/>
                <w:sz w:val="24"/>
                <w:szCs w:val="24"/>
              </w:rPr>
            </w:pPr>
            <w:r>
              <w:rPr>
                <w:rFonts w:ascii="Arial" w:hAnsi="Arial" w:cs="Arial"/>
                <w:color w:val="000000"/>
                <w:sz w:val="24"/>
                <w:szCs w:val="24"/>
              </w:rPr>
              <w:t>Station Road</w:t>
            </w:r>
          </w:p>
          <w:p w:rsidR="00E513BA" w:rsidP="002E01EA" w:rsidRDefault="00E513BA" w14:paraId="51B81608" w14:textId="77777777">
            <w:pPr>
              <w:tabs>
                <w:tab w:val="left" w:pos="1430"/>
              </w:tabs>
              <w:spacing w:after="120"/>
              <w:rPr>
                <w:rFonts w:ascii="Arial" w:hAnsi="Arial" w:cs="Arial"/>
                <w:color w:val="000000"/>
                <w:sz w:val="24"/>
                <w:szCs w:val="24"/>
              </w:rPr>
            </w:pPr>
            <w:r>
              <w:rPr>
                <w:rFonts w:ascii="Arial" w:hAnsi="Arial" w:cs="Arial"/>
                <w:color w:val="000000"/>
                <w:sz w:val="24"/>
                <w:szCs w:val="24"/>
              </w:rPr>
              <w:t>Raglan</w:t>
            </w:r>
          </w:p>
          <w:p w:rsidR="00E513BA" w:rsidP="002E01EA" w:rsidRDefault="00E513BA" w14:paraId="3339B735" w14:textId="4D8F67A2">
            <w:pPr>
              <w:tabs>
                <w:tab w:val="left" w:pos="1430"/>
              </w:tabs>
              <w:spacing w:after="120"/>
              <w:rPr>
                <w:rFonts w:ascii="Arial" w:hAnsi="Arial" w:cs="Arial"/>
                <w:color w:val="000000"/>
                <w:sz w:val="24"/>
                <w:szCs w:val="24"/>
              </w:rPr>
            </w:pPr>
            <w:r>
              <w:rPr>
                <w:rFonts w:ascii="Arial" w:hAnsi="Arial" w:cs="Arial"/>
                <w:color w:val="000000"/>
                <w:sz w:val="24"/>
                <w:szCs w:val="24"/>
              </w:rPr>
              <w:t>NP15 2ER</w:t>
            </w:r>
          </w:p>
        </w:tc>
      </w:tr>
      <w:bookmarkEnd w:id="1"/>
    </w:tbl>
    <w:p w:rsidR="00A05119" w:rsidP="00A05119" w:rsidRDefault="00A05119" w14:paraId="62ADB519" w14:textId="77777777">
      <w:pPr>
        <w:tabs>
          <w:tab w:val="left" w:pos="1430"/>
        </w:tabs>
        <w:spacing w:after="120"/>
        <w:rPr>
          <w:rFonts w:ascii="Arial" w:hAnsi="Arial" w:cs="Arial"/>
          <w:color w:val="000000"/>
          <w:sz w:val="24"/>
          <w:szCs w:val="24"/>
        </w:rPr>
      </w:pPr>
    </w:p>
    <w:p w:rsidR="00A05119" w:rsidP="00A05119" w:rsidRDefault="00A05119" w14:paraId="3D0979FE" w14:textId="77777777">
      <w:pPr>
        <w:widowControl w:val="0"/>
        <w:autoSpaceDE w:val="0"/>
        <w:autoSpaceDN w:val="0"/>
        <w:adjustRightInd w:val="0"/>
        <w:rPr>
          <w:rFonts w:ascii="Arial" w:hAnsi="Arial" w:cs="Arial"/>
          <w:b/>
          <w:bCs/>
          <w:sz w:val="24"/>
          <w:szCs w:val="24"/>
          <w:lang w:val="en-US"/>
        </w:rPr>
      </w:pPr>
      <w:r w:rsidRPr="002505AD">
        <w:rPr>
          <w:rFonts w:ascii="Arial" w:hAnsi="Arial" w:cs="Arial"/>
          <w:b/>
          <w:bCs/>
          <w:sz w:val="24"/>
          <w:szCs w:val="24"/>
          <w:lang w:val="en-US"/>
        </w:rPr>
        <w:t xml:space="preserve">Question 1 </w:t>
      </w:r>
    </w:p>
    <w:p w:rsidR="00A05119" w:rsidP="00A05119" w:rsidRDefault="00A05119" w14:paraId="2F99CD0E" w14:textId="30BE101E">
      <w:pPr>
        <w:widowControl w:val="0"/>
        <w:autoSpaceDE w:val="0"/>
        <w:autoSpaceDN w:val="0"/>
        <w:adjustRightInd w:val="0"/>
        <w:rPr>
          <w:rFonts w:ascii="Arial" w:hAnsi="Arial" w:cs="Arial"/>
          <w:sz w:val="24"/>
          <w:szCs w:val="24"/>
          <w:lang w:val="en-US"/>
        </w:rPr>
      </w:pPr>
      <w:r w:rsidRPr="00771FF1">
        <w:rPr>
          <w:rFonts w:ascii="Arial" w:hAnsi="Arial" w:cs="Arial"/>
          <w:sz w:val="24"/>
          <w:szCs w:val="24"/>
          <w:lang w:val="en-US"/>
        </w:rPr>
        <w:t xml:space="preserve">Do you support the mandatory implementation of Bovine EID for newborn calves in Wales?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83"/>
        <w:gridCol w:w="518"/>
        <w:gridCol w:w="2527"/>
        <w:gridCol w:w="459"/>
        <w:gridCol w:w="2509"/>
        <w:gridCol w:w="520"/>
      </w:tblGrid>
      <w:tr w:rsidRPr="00D60FE8" w:rsidR="00A05119" w:rsidTr="004E3D60" w14:paraId="4727A351" w14:textId="77777777">
        <w:trPr>
          <w:trHeight w:val="567"/>
        </w:trPr>
        <w:tc>
          <w:tcPr>
            <w:tcW w:w="2483" w:type="dxa"/>
            <w:vAlign w:val="center"/>
          </w:tcPr>
          <w:p w:rsidRPr="00D60FE8" w:rsidR="00A05119" w:rsidP="0087215F" w:rsidRDefault="00A05119" w14:paraId="3A5C6C60" w14:textId="77777777">
            <w:pPr>
              <w:pStyle w:val="BodyText3"/>
              <w:tabs>
                <w:tab w:val="right" w:pos="567"/>
              </w:tabs>
              <w:jc w:val="center"/>
              <w:rPr>
                <w:rFonts w:cs="Arial"/>
                <w:szCs w:val="24"/>
              </w:rPr>
            </w:pPr>
            <w:bookmarkStart w:name="_Hlk199411051" w:id="2"/>
            <w:r w:rsidRPr="00D60FE8">
              <w:rPr>
                <w:rFonts w:cs="Arial"/>
                <w:szCs w:val="24"/>
              </w:rPr>
              <w:t>Yes</w:t>
            </w:r>
          </w:p>
        </w:tc>
        <w:tc>
          <w:tcPr>
            <w:tcW w:w="518" w:type="dxa"/>
            <w:vAlign w:val="center"/>
          </w:tcPr>
          <w:p w:rsidRPr="00D60FE8" w:rsidR="00A05119" w:rsidP="004E3D60" w:rsidRDefault="00000000" w14:paraId="06B673FF" w14:textId="16044E20">
            <w:pPr>
              <w:pStyle w:val="BodyText3"/>
              <w:tabs>
                <w:tab w:val="right" w:pos="567"/>
              </w:tabs>
              <w:jc w:val="center"/>
              <w:rPr>
                <w:rFonts w:cs="Arial"/>
                <w:szCs w:val="24"/>
              </w:rPr>
            </w:pPr>
            <w:sdt>
              <w:sdtPr>
                <w:rPr>
                  <w:rFonts w:cs="Arial"/>
                  <w:szCs w:val="24"/>
                </w:rPr>
                <w:id w:val="-1616059183"/>
                <w14:checkbox>
                  <w14:checked w14:val="1"/>
                  <w14:checkedState w14:font="Wingdings" w14:val="00FC"/>
                  <w14:uncheckedState w14:font="MS Gothic" w14:val="2610"/>
                </w14:checkbox>
              </w:sdtPr>
              <w:sdtContent>
                <w:r w:rsidR="00E513BA">
                  <w:rPr>
                    <w:rFonts w:cs="Arial"/>
                    <w:szCs w:val="24"/>
                  </w:rPr>
                  <w:sym w:font="Wingdings" w:char="F0FC"/>
                </w:r>
              </w:sdtContent>
            </w:sdt>
          </w:p>
        </w:tc>
        <w:tc>
          <w:tcPr>
            <w:tcW w:w="2527" w:type="dxa"/>
            <w:vAlign w:val="center"/>
          </w:tcPr>
          <w:p w:rsidRPr="00D60FE8" w:rsidR="00A05119" w:rsidP="0087215F" w:rsidRDefault="00A05119" w14:paraId="208CBE4D" w14:textId="77777777">
            <w:pPr>
              <w:pStyle w:val="BodyText3"/>
              <w:tabs>
                <w:tab w:val="right" w:pos="567"/>
              </w:tabs>
              <w:jc w:val="center"/>
              <w:rPr>
                <w:rFonts w:cs="Arial"/>
                <w:szCs w:val="24"/>
              </w:rPr>
            </w:pPr>
            <w:r w:rsidRPr="00D60FE8">
              <w:rPr>
                <w:rFonts w:cs="Arial"/>
                <w:szCs w:val="24"/>
              </w:rPr>
              <w:t>No</w:t>
            </w:r>
          </w:p>
        </w:tc>
        <w:tc>
          <w:tcPr>
            <w:tcW w:w="459" w:type="dxa"/>
            <w:vAlign w:val="center"/>
          </w:tcPr>
          <w:p w:rsidRPr="00D60FE8" w:rsidR="00A05119" w:rsidP="004E3D60" w:rsidRDefault="00000000" w14:paraId="526D6072" w14:textId="388DB9AA">
            <w:pPr>
              <w:pStyle w:val="BodyText3"/>
              <w:tabs>
                <w:tab w:val="right" w:pos="567"/>
              </w:tabs>
              <w:jc w:val="center"/>
              <w:rPr>
                <w:rFonts w:cs="Arial"/>
                <w:szCs w:val="24"/>
              </w:rPr>
            </w:pPr>
            <w:sdt>
              <w:sdtPr>
                <w:rPr>
                  <w:rFonts w:cs="Arial"/>
                  <w:szCs w:val="24"/>
                </w:rPr>
                <w:id w:val="2137516171"/>
                <w14:checkbox>
                  <w14:checked w14:val="0"/>
                  <w14:checkedState w14:font="Wingdings" w14:val="00FC"/>
                  <w14:uncheckedState w14:font="MS Gothic" w14:val="2610"/>
                </w14:checkbox>
              </w:sdtPr>
              <w:sdtContent>
                <w:r w:rsidRPr="00D60FE8" w:rsidR="00A05119">
                  <w:rPr>
                    <w:rFonts w:hint="eastAsia" w:ascii="MS Gothic" w:hAnsi="MS Gothic" w:eastAsia="MS Gothic" w:cs="Arial"/>
                    <w:szCs w:val="24"/>
                  </w:rPr>
                  <w:t>☐</w:t>
                </w:r>
              </w:sdtContent>
            </w:sdt>
          </w:p>
        </w:tc>
        <w:tc>
          <w:tcPr>
            <w:tcW w:w="2509" w:type="dxa"/>
            <w:vAlign w:val="center"/>
          </w:tcPr>
          <w:p w:rsidRPr="00D60FE8" w:rsidR="00A05119" w:rsidP="0087215F" w:rsidRDefault="00A05119" w14:paraId="4919D266" w14:textId="77777777">
            <w:pPr>
              <w:pStyle w:val="BodyText3"/>
              <w:tabs>
                <w:tab w:val="right" w:pos="567"/>
              </w:tabs>
              <w:jc w:val="center"/>
              <w:rPr>
                <w:rFonts w:cs="Arial"/>
                <w:szCs w:val="24"/>
              </w:rPr>
            </w:pPr>
            <w:r w:rsidRPr="00D60FE8">
              <w:rPr>
                <w:rFonts w:cs="Arial"/>
                <w:szCs w:val="24"/>
              </w:rPr>
              <w:t>Don’t know</w:t>
            </w:r>
          </w:p>
        </w:tc>
        <w:tc>
          <w:tcPr>
            <w:tcW w:w="520" w:type="dxa"/>
            <w:vAlign w:val="center"/>
          </w:tcPr>
          <w:p w:rsidRPr="00D60FE8" w:rsidR="00A05119" w:rsidP="004E3D60" w:rsidRDefault="00000000" w14:paraId="7EA97CDA" w14:textId="71F4EC07">
            <w:pPr>
              <w:pStyle w:val="BodyText3"/>
              <w:tabs>
                <w:tab w:val="right" w:pos="567"/>
              </w:tabs>
              <w:jc w:val="center"/>
              <w:rPr>
                <w:rFonts w:cs="Arial"/>
                <w:szCs w:val="24"/>
              </w:rPr>
            </w:pPr>
            <w:sdt>
              <w:sdtPr>
                <w:rPr>
                  <w:rFonts w:cs="Arial"/>
                  <w:szCs w:val="24"/>
                </w:rPr>
                <w:id w:val="-428280774"/>
                <w14:checkbox>
                  <w14:checked w14:val="0"/>
                  <w14:checkedState w14:font="Wingdings" w14:val="00FC"/>
                  <w14:uncheckedState w14:font="MS Gothic" w14:val="2610"/>
                </w14:checkbox>
              </w:sdtPr>
              <w:sdtContent>
                <w:r w:rsidR="0087215F">
                  <w:rPr>
                    <w:rFonts w:hint="eastAsia" w:ascii="MS Gothic" w:hAnsi="MS Gothic" w:eastAsia="MS Gothic" w:cs="Arial"/>
                    <w:szCs w:val="24"/>
                  </w:rPr>
                  <w:t>☐</w:t>
                </w:r>
              </w:sdtContent>
            </w:sdt>
          </w:p>
        </w:tc>
      </w:tr>
      <w:bookmarkEnd w:id="2"/>
    </w:tbl>
    <w:p w:rsidR="00A05119" w:rsidP="00A05119" w:rsidRDefault="00A05119" w14:paraId="56B13876" w14:textId="77777777">
      <w:pPr>
        <w:spacing w:after="0"/>
        <w:rPr>
          <w:rFonts w:ascii="Arial" w:hAnsi="Arial" w:cs="Arial"/>
          <w:b/>
          <w:color w:val="000000"/>
          <w:sz w:val="24"/>
          <w:szCs w:val="28"/>
        </w:rPr>
      </w:pPr>
    </w:p>
    <w:p w:rsidRPr="00FC6F47" w:rsidR="00A05119" w:rsidP="00A05119" w:rsidRDefault="00A05119" w14:paraId="67CFDF21" w14:textId="77777777">
      <w:pPr>
        <w:rPr>
          <w:rFonts w:ascii="Arial" w:hAnsi="Arial" w:cs="Arial"/>
          <w:b/>
          <w:color w:val="000000"/>
          <w:sz w:val="24"/>
          <w:szCs w:val="28"/>
        </w:rPr>
      </w:pPr>
      <w:bookmarkStart w:name="_Hlk199421749" w:id="3"/>
      <w:r w:rsidRPr="00FC6F47">
        <w:rPr>
          <w:rFonts w:ascii="Arial" w:hAnsi="Arial" w:cs="Arial"/>
          <w:b/>
          <w:color w:val="000000"/>
          <w:sz w:val="24"/>
          <w:szCs w:val="28"/>
        </w:rPr>
        <w:t>Supporting comments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19496E" w:rsidR="00A05119" w:rsidTr="002E01EA" w14:paraId="6261EACB" w14:textId="77777777">
        <w:trPr>
          <w:trHeight w:val="1984"/>
        </w:trPr>
        <w:tc>
          <w:tcPr>
            <w:tcW w:w="9016" w:type="dxa"/>
            <w:tcBorders>
              <w:top w:val="single" w:color="auto" w:sz="4" w:space="0"/>
              <w:left w:val="single" w:color="auto" w:sz="4" w:space="0"/>
              <w:bottom w:val="single" w:color="auto" w:sz="4" w:space="0"/>
              <w:right w:val="single" w:color="auto" w:sz="4" w:space="0"/>
            </w:tcBorders>
          </w:tcPr>
          <w:p w:rsidRPr="00E513BA" w:rsidR="00A05119" w:rsidP="00E513BA" w:rsidRDefault="00E513BA" w14:paraId="30B672E1" w14:textId="0F084318">
            <w:pPr>
              <w:spacing w:line="360" w:lineRule="auto"/>
              <w:rPr>
                <w:rFonts w:ascii="Arial" w:hAnsi="Arial" w:cs="Arial"/>
                <w:bCs/>
                <w:color w:val="000000"/>
                <w:szCs w:val="24"/>
                <w:lang w:val="cy-GB"/>
              </w:rPr>
            </w:pPr>
            <w:r w:rsidRPr="00E513BA">
              <w:rPr>
                <w:rFonts w:ascii="Arial" w:hAnsi="Arial" w:cs="Arial"/>
                <w:bCs/>
                <w:color w:val="000000"/>
                <w:szCs w:val="24"/>
              </w:rPr>
              <w:t>The Welsh Animal Health Panel supports the mandatory implementation of Bovine EID for newborn calves. We believe this will enhance traceability, improve disease control, and align Wales with international best practices. EID offers significant benefits in terms of data accuracy, efficiency in livestock management, and responsiveness during disease outbreaks. However, we recommend a phased implementation with adequate support and training for farmers to ensure a smooth transition.</w:t>
            </w:r>
          </w:p>
        </w:tc>
      </w:tr>
      <w:bookmarkEnd w:id="3"/>
    </w:tbl>
    <w:p w:rsidR="00A05119" w:rsidP="00A05119" w:rsidRDefault="00A05119" w14:paraId="61794B68" w14:textId="77777777">
      <w:pPr>
        <w:widowControl w:val="0"/>
        <w:autoSpaceDE w:val="0"/>
        <w:autoSpaceDN w:val="0"/>
        <w:adjustRightInd w:val="0"/>
        <w:rPr>
          <w:rFonts w:ascii="Arial" w:hAnsi="Arial" w:cs="Arial"/>
          <w:b/>
          <w:bCs/>
          <w:sz w:val="24"/>
          <w:szCs w:val="24"/>
          <w:lang w:val="en-US"/>
        </w:rPr>
      </w:pPr>
    </w:p>
    <w:p w:rsidR="00A05119" w:rsidP="00A05119" w:rsidRDefault="00A05119" w14:paraId="054EB093" w14:textId="77777777">
      <w:pPr>
        <w:widowControl w:val="0"/>
        <w:autoSpaceDE w:val="0"/>
        <w:autoSpaceDN w:val="0"/>
        <w:adjustRightInd w:val="0"/>
        <w:rPr>
          <w:rFonts w:ascii="Arial" w:hAnsi="Arial" w:cs="Arial"/>
          <w:b/>
          <w:bCs/>
          <w:sz w:val="24"/>
          <w:szCs w:val="24"/>
          <w:lang w:val="en-US"/>
        </w:rPr>
      </w:pPr>
      <w:r w:rsidRPr="002678BE">
        <w:rPr>
          <w:rFonts w:ascii="Arial" w:hAnsi="Arial" w:cs="Arial"/>
          <w:b/>
          <w:bCs/>
          <w:sz w:val="24"/>
          <w:szCs w:val="24"/>
          <w:lang w:val="en-US"/>
        </w:rPr>
        <w:t xml:space="preserve">Question 2 </w:t>
      </w:r>
    </w:p>
    <w:p w:rsidR="00A05119" w:rsidP="00A05119" w:rsidRDefault="00A05119" w14:paraId="36D89812" w14:textId="77777777">
      <w:pPr>
        <w:widowControl w:val="0"/>
        <w:autoSpaceDE w:val="0"/>
        <w:autoSpaceDN w:val="0"/>
        <w:adjustRightInd w:val="0"/>
        <w:rPr>
          <w:rFonts w:ascii="Arial" w:hAnsi="Arial" w:cs="Arial"/>
          <w:sz w:val="24"/>
          <w:szCs w:val="24"/>
          <w:lang w:val="en-US"/>
        </w:rPr>
      </w:pPr>
      <w:r w:rsidRPr="00771FF1">
        <w:rPr>
          <w:rFonts w:ascii="Arial" w:hAnsi="Arial" w:cs="Arial"/>
          <w:sz w:val="24"/>
          <w:szCs w:val="24"/>
          <w:lang w:val="en-US"/>
        </w:rPr>
        <w:t>Do you have any comments or concerns on using Low Frequency (LF) technology for implementing Bovine EID in Wales?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19496E" w:rsidR="00A05119" w:rsidTr="002E01EA" w14:paraId="78E52DC5" w14:textId="77777777">
        <w:trPr>
          <w:trHeight w:val="1984"/>
        </w:trPr>
        <w:tc>
          <w:tcPr>
            <w:tcW w:w="9493" w:type="dxa"/>
            <w:tcBorders>
              <w:top w:val="single" w:color="auto" w:sz="4" w:space="0"/>
              <w:left w:val="single" w:color="auto" w:sz="4" w:space="0"/>
              <w:bottom w:val="single" w:color="auto" w:sz="4" w:space="0"/>
              <w:right w:val="single" w:color="auto" w:sz="4" w:space="0"/>
            </w:tcBorders>
          </w:tcPr>
          <w:p w:rsidR="00E513BA" w:rsidP="00E513BA" w:rsidRDefault="00E513BA" w14:paraId="19C2069E" w14:textId="77777777">
            <w:pPr>
              <w:spacing w:line="360" w:lineRule="auto"/>
              <w:rPr>
                <w:rFonts w:ascii="Arial" w:hAnsi="Arial" w:cs="Arial"/>
                <w:bCs/>
                <w:color w:val="000000"/>
                <w:szCs w:val="24"/>
              </w:rPr>
            </w:pPr>
            <w:bookmarkStart w:name="_Hlk199432184" w:id="4"/>
            <w:r w:rsidRPr="00E513BA">
              <w:rPr>
                <w:rFonts w:ascii="Arial" w:hAnsi="Arial" w:cs="Arial"/>
                <w:bCs/>
                <w:color w:val="000000"/>
                <w:szCs w:val="24"/>
              </w:rPr>
              <w:lastRenderedPageBreak/>
              <w:t xml:space="preserve">While LF technology is widely used and cost-effective, we encourage the Welsh Government to consider the long-term benefits of Ultra High Frequency (UHF) technology, which offers greater read range and data capacity. </w:t>
            </w:r>
          </w:p>
          <w:p w:rsidR="00E513BA" w:rsidP="00E513BA" w:rsidRDefault="00E513BA" w14:paraId="538329D8" w14:textId="77777777">
            <w:pPr>
              <w:spacing w:line="360" w:lineRule="auto"/>
              <w:rPr>
                <w:rFonts w:ascii="Arial" w:hAnsi="Arial" w:cs="Arial"/>
                <w:bCs/>
                <w:color w:val="000000"/>
                <w:szCs w:val="24"/>
              </w:rPr>
            </w:pPr>
            <w:r w:rsidRPr="00E513BA">
              <w:rPr>
                <w:rFonts w:ascii="Arial" w:hAnsi="Arial" w:cs="Arial"/>
                <w:bCs/>
                <w:color w:val="000000"/>
                <w:szCs w:val="24"/>
              </w:rPr>
              <w:t xml:space="preserve">A dual-technology approach or future-proofing the system to allow for UHF integration could be beneficial. </w:t>
            </w:r>
          </w:p>
          <w:p w:rsidRPr="00E513BA" w:rsidR="00A05119" w:rsidP="00E513BA" w:rsidRDefault="00E513BA" w14:paraId="5588B719" w14:textId="213B9489">
            <w:pPr>
              <w:spacing w:line="360" w:lineRule="auto"/>
              <w:rPr>
                <w:rFonts w:ascii="Arial" w:hAnsi="Arial" w:cs="Arial"/>
                <w:bCs/>
                <w:color w:val="000000"/>
                <w:szCs w:val="24"/>
                <w:lang w:val="cy-GB"/>
              </w:rPr>
            </w:pPr>
            <w:r w:rsidRPr="00E513BA">
              <w:rPr>
                <w:rFonts w:ascii="Arial" w:hAnsi="Arial" w:cs="Arial"/>
                <w:bCs/>
                <w:color w:val="000000"/>
                <w:szCs w:val="24"/>
              </w:rPr>
              <w:t>Additionally, clear guidance and technical support will be essential to ensure consistent and reliable use of LF systems across diverse farm environments.</w:t>
            </w:r>
          </w:p>
        </w:tc>
      </w:tr>
      <w:bookmarkEnd w:id="4"/>
    </w:tbl>
    <w:p w:rsidRPr="0019496E" w:rsidR="00A05119" w:rsidP="00A05119" w:rsidRDefault="00A05119" w14:paraId="0B19C9CB" w14:textId="77777777">
      <w:pPr>
        <w:spacing w:line="276" w:lineRule="auto"/>
        <w:rPr>
          <w:rFonts w:cs="Arial"/>
          <w:b/>
          <w:color w:val="000000"/>
          <w:szCs w:val="24"/>
          <w:lang w:val="cy-GB"/>
        </w:rPr>
      </w:pPr>
    </w:p>
    <w:p w:rsidR="00A05119" w:rsidP="00A05119" w:rsidRDefault="00A05119" w14:paraId="775F2185" w14:textId="77777777">
      <w:pPr>
        <w:rPr>
          <w:rFonts w:ascii="Arial" w:hAnsi="Arial" w:cs="Arial"/>
          <w:b/>
          <w:bCs/>
          <w:sz w:val="24"/>
          <w:szCs w:val="24"/>
        </w:rPr>
      </w:pPr>
      <w:r w:rsidRPr="00633BFA">
        <w:rPr>
          <w:rFonts w:ascii="Arial" w:hAnsi="Arial" w:cs="Arial"/>
          <w:b/>
          <w:bCs/>
          <w:sz w:val="24"/>
          <w:szCs w:val="24"/>
        </w:rPr>
        <w:t xml:space="preserve">Question 3 </w:t>
      </w:r>
    </w:p>
    <w:p w:rsidR="00A05119" w:rsidP="00A05119" w:rsidRDefault="00A05119" w14:paraId="1795F50A" w14:textId="77777777">
      <w:pPr>
        <w:rPr>
          <w:rFonts w:ascii="Arial" w:hAnsi="Arial" w:cs="Arial"/>
          <w:sz w:val="24"/>
          <w:szCs w:val="24"/>
        </w:rPr>
      </w:pPr>
      <w:r w:rsidRPr="003045F3">
        <w:rPr>
          <w:rFonts w:ascii="Arial" w:hAnsi="Arial" w:cs="Arial"/>
          <w:sz w:val="24"/>
          <w:szCs w:val="24"/>
        </w:rPr>
        <w:t>Do you have any additional views on cattle identification and traceability in Wales?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19496E" w:rsidR="00A05119" w:rsidTr="002E01EA" w14:paraId="2F05514A" w14:textId="77777777">
        <w:trPr>
          <w:trHeight w:val="1984"/>
        </w:trPr>
        <w:tc>
          <w:tcPr>
            <w:tcW w:w="9493" w:type="dxa"/>
            <w:tcBorders>
              <w:top w:val="single" w:color="auto" w:sz="4" w:space="0"/>
              <w:left w:val="single" w:color="auto" w:sz="4" w:space="0"/>
              <w:bottom w:val="single" w:color="auto" w:sz="4" w:space="0"/>
              <w:right w:val="single" w:color="auto" w:sz="4" w:space="0"/>
            </w:tcBorders>
          </w:tcPr>
          <w:p w:rsidR="00E513BA" w:rsidP="00E513BA" w:rsidRDefault="00E513BA" w14:paraId="2179949E" w14:textId="0BCF0D3D">
            <w:pPr>
              <w:spacing w:line="360" w:lineRule="auto"/>
              <w:rPr>
                <w:rFonts w:ascii="Arial" w:hAnsi="Arial" w:cs="Arial"/>
                <w:bCs/>
                <w:color w:val="000000"/>
                <w:szCs w:val="24"/>
              </w:rPr>
            </w:pPr>
            <w:r w:rsidRPr="00E513BA">
              <w:rPr>
                <w:rFonts w:ascii="Arial" w:hAnsi="Arial" w:cs="Arial"/>
                <w:bCs/>
                <w:color w:val="000000"/>
                <w:szCs w:val="24"/>
              </w:rPr>
              <w:t xml:space="preserve">We </w:t>
            </w:r>
            <w:r w:rsidRPr="00E513BA">
              <w:rPr>
                <w:rFonts w:ascii="Arial" w:hAnsi="Arial" w:cs="Arial"/>
                <w:bCs/>
                <w:color w:val="000000"/>
                <w:szCs w:val="24"/>
              </w:rPr>
              <w:t>support</w:t>
            </w:r>
            <w:r w:rsidRPr="00E513BA">
              <w:rPr>
                <w:rFonts w:ascii="Arial" w:hAnsi="Arial" w:cs="Arial"/>
                <w:bCs/>
                <w:color w:val="000000"/>
                <w:szCs w:val="24"/>
              </w:rPr>
              <w:t xml:space="preserve"> a fully integrated digital traceability system that links EID data with movement records, veterinary treatments, and disease surveillance. This would improve biosecurity </w:t>
            </w:r>
            <w:r>
              <w:rPr>
                <w:rFonts w:ascii="Arial" w:hAnsi="Arial" w:cs="Arial"/>
                <w:bCs/>
                <w:color w:val="000000"/>
                <w:szCs w:val="24"/>
              </w:rPr>
              <w:t>and</w:t>
            </w:r>
            <w:r w:rsidRPr="00E513BA">
              <w:rPr>
                <w:rFonts w:ascii="Arial" w:hAnsi="Arial" w:cs="Arial"/>
                <w:bCs/>
                <w:color w:val="000000"/>
                <w:szCs w:val="24"/>
              </w:rPr>
              <w:t xml:space="preserve"> also reduce administrative burdens on farmers. </w:t>
            </w:r>
          </w:p>
          <w:p w:rsidRPr="00E513BA" w:rsidR="00A05119" w:rsidP="00E513BA" w:rsidRDefault="00E513BA" w14:paraId="46225AE1" w14:textId="05BE082A">
            <w:pPr>
              <w:spacing w:line="360" w:lineRule="auto"/>
              <w:rPr>
                <w:rFonts w:ascii="Arial" w:hAnsi="Arial" w:cs="Arial"/>
                <w:bCs/>
                <w:color w:val="000000"/>
                <w:szCs w:val="24"/>
                <w:lang w:val="cy-GB"/>
              </w:rPr>
            </w:pPr>
            <w:r w:rsidRPr="00E513BA">
              <w:rPr>
                <w:rFonts w:ascii="Arial" w:hAnsi="Arial" w:cs="Arial"/>
                <w:bCs/>
                <w:color w:val="000000"/>
                <w:szCs w:val="24"/>
              </w:rPr>
              <w:t xml:space="preserve">Ensuring </w:t>
            </w:r>
            <w:r>
              <w:rPr>
                <w:rFonts w:ascii="Arial" w:hAnsi="Arial" w:cs="Arial"/>
                <w:bCs/>
                <w:color w:val="000000"/>
                <w:szCs w:val="24"/>
              </w:rPr>
              <w:t>it works</w:t>
            </w:r>
            <w:r w:rsidRPr="00E513BA">
              <w:rPr>
                <w:rFonts w:ascii="Arial" w:hAnsi="Arial" w:cs="Arial"/>
                <w:bCs/>
                <w:color w:val="000000"/>
                <w:szCs w:val="24"/>
              </w:rPr>
              <w:t xml:space="preserve"> with UK-wide and EU systems is also critical for trade and regulatory compliance.</w:t>
            </w:r>
          </w:p>
        </w:tc>
      </w:tr>
    </w:tbl>
    <w:p w:rsidRPr="00694B83" w:rsidR="00A05119" w:rsidP="00A05119" w:rsidRDefault="00A05119" w14:paraId="7A0C5EC5" w14:textId="77777777">
      <w:pPr>
        <w:widowControl w:val="0"/>
        <w:autoSpaceDE w:val="0"/>
        <w:autoSpaceDN w:val="0"/>
        <w:adjustRightInd w:val="0"/>
        <w:rPr>
          <w:rFonts w:ascii="Arial" w:hAnsi="Arial" w:cs="Arial"/>
          <w:b/>
          <w:bCs/>
          <w:sz w:val="24"/>
          <w:szCs w:val="24"/>
          <w:lang w:val="en-US"/>
        </w:rPr>
      </w:pPr>
      <w:bookmarkStart w:name="_Hlk197604777" w:id="5"/>
    </w:p>
    <w:bookmarkEnd w:id="5"/>
    <w:p w:rsidR="00A05119" w:rsidP="00A05119" w:rsidRDefault="00A05119" w14:paraId="479C9211" w14:textId="77777777">
      <w:pPr>
        <w:rPr>
          <w:rFonts w:ascii="Arial" w:hAnsi="Arial" w:cs="Arial"/>
          <w:b/>
          <w:bCs/>
          <w:sz w:val="24"/>
          <w:szCs w:val="24"/>
        </w:rPr>
      </w:pPr>
      <w:r w:rsidRPr="003045F3">
        <w:rPr>
          <w:rFonts w:ascii="Arial" w:hAnsi="Arial" w:cs="Arial"/>
          <w:b/>
          <w:bCs/>
          <w:sz w:val="24"/>
          <w:szCs w:val="24"/>
        </w:rPr>
        <w:t xml:space="preserve">Question </w:t>
      </w:r>
      <w:r>
        <w:rPr>
          <w:rFonts w:ascii="Arial" w:hAnsi="Arial" w:cs="Arial"/>
          <w:b/>
          <w:bCs/>
          <w:sz w:val="24"/>
          <w:szCs w:val="24"/>
        </w:rPr>
        <w:t>4</w:t>
      </w:r>
    </w:p>
    <w:p w:rsidR="00A05119" w:rsidP="00A05119" w:rsidRDefault="00A05119" w14:paraId="5C9C8298" w14:textId="77777777">
      <w:pPr>
        <w:rPr>
          <w:rFonts w:ascii="Arial" w:hAnsi="Arial" w:cs="Arial"/>
          <w:sz w:val="24"/>
          <w:szCs w:val="24"/>
          <w:lang w:val="en-US"/>
        </w:rPr>
      </w:pPr>
      <w:r>
        <w:rPr>
          <w:rFonts w:ascii="Arial" w:hAnsi="Arial" w:cs="Arial"/>
          <w:sz w:val="24"/>
          <w:szCs w:val="24"/>
          <w:lang w:val="en-US"/>
        </w:rPr>
        <w:t>We have asked several specific questions on Bovine EID in this consultation but if you have any related feedback on cattle identification in Wales, please provide your comments below:</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19496E" w:rsidR="00A05119" w:rsidTr="002E01EA" w14:paraId="7B70E157" w14:textId="77777777">
        <w:trPr>
          <w:trHeight w:val="1984"/>
        </w:trPr>
        <w:tc>
          <w:tcPr>
            <w:tcW w:w="9493" w:type="dxa"/>
            <w:tcBorders>
              <w:top w:val="single" w:color="auto" w:sz="4" w:space="0"/>
              <w:left w:val="single" w:color="auto" w:sz="4" w:space="0"/>
              <w:bottom w:val="single" w:color="auto" w:sz="4" w:space="0"/>
              <w:right w:val="single" w:color="auto" w:sz="4" w:space="0"/>
            </w:tcBorders>
          </w:tcPr>
          <w:p w:rsidRPr="00E513BA" w:rsidR="00E513BA" w:rsidP="00E513BA" w:rsidRDefault="00E513BA" w14:paraId="2BD3F157" w14:textId="39E1B03B">
            <w:pPr>
              <w:numPr>
                <w:ilvl w:val="0"/>
                <w:numId w:val="5"/>
              </w:numPr>
              <w:spacing w:line="276" w:lineRule="auto"/>
              <w:rPr>
                <w:rFonts w:ascii="Arial" w:hAnsi="Arial" w:cs="Arial"/>
                <w:bCs/>
                <w:color w:val="000000"/>
                <w:szCs w:val="24"/>
              </w:rPr>
            </w:pPr>
            <w:r w:rsidRPr="00E513BA">
              <w:rPr>
                <w:rFonts w:ascii="Arial" w:hAnsi="Arial" w:cs="Arial"/>
                <w:bCs/>
                <w:color w:val="000000"/>
                <w:szCs w:val="24"/>
              </w:rPr>
              <w:t>Continued stakeholder engagement throughout the process.</w:t>
            </w:r>
          </w:p>
          <w:p w:rsidRPr="00E513BA" w:rsidR="00E513BA" w:rsidP="00E513BA" w:rsidRDefault="00E513BA" w14:paraId="7CDE5FA8" w14:textId="77777777">
            <w:pPr>
              <w:numPr>
                <w:ilvl w:val="0"/>
                <w:numId w:val="5"/>
              </w:numPr>
              <w:spacing w:line="276" w:lineRule="auto"/>
              <w:rPr>
                <w:rFonts w:ascii="Arial" w:hAnsi="Arial" w:cs="Arial"/>
                <w:bCs/>
                <w:color w:val="000000"/>
                <w:szCs w:val="24"/>
              </w:rPr>
            </w:pPr>
            <w:r w:rsidRPr="00E513BA">
              <w:rPr>
                <w:rFonts w:ascii="Arial" w:hAnsi="Arial" w:cs="Arial"/>
                <w:bCs/>
                <w:color w:val="000000"/>
                <w:szCs w:val="24"/>
              </w:rPr>
              <w:t>Financial support or incentives for early adopters.</w:t>
            </w:r>
          </w:p>
          <w:p w:rsidRPr="00E513BA" w:rsidR="00E513BA" w:rsidP="00E513BA" w:rsidRDefault="00E513BA" w14:paraId="7A08B40D" w14:textId="6F8879B3">
            <w:pPr>
              <w:numPr>
                <w:ilvl w:val="0"/>
                <w:numId w:val="5"/>
              </w:numPr>
              <w:spacing w:line="276" w:lineRule="auto"/>
              <w:rPr>
                <w:rFonts w:ascii="Arial" w:hAnsi="Arial" w:cs="Arial"/>
                <w:bCs/>
                <w:color w:val="000000"/>
                <w:szCs w:val="24"/>
              </w:rPr>
            </w:pPr>
            <w:r w:rsidRPr="00E513BA">
              <w:rPr>
                <w:rFonts w:ascii="Arial" w:hAnsi="Arial" w:cs="Arial"/>
                <w:bCs/>
                <w:color w:val="000000"/>
                <w:szCs w:val="24"/>
              </w:rPr>
              <w:t>Development of mobile-friendly tools for on-farm data.</w:t>
            </w:r>
          </w:p>
          <w:p w:rsidRPr="00E513BA" w:rsidR="00A05119" w:rsidP="00E513BA" w:rsidRDefault="00E513BA" w14:paraId="11F83E0B" w14:textId="24E5FB64">
            <w:pPr>
              <w:numPr>
                <w:ilvl w:val="0"/>
                <w:numId w:val="5"/>
              </w:numPr>
              <w:spacing w:line="276" w:lineRule="auto"/>
              <w:rPr>
                <w:rFonts w:ascii="Arial" w:hAnsi="Arial" w:cs="Arial"/>
                <w:bCs/>
                <w:color w:val="000000"/>
                <w:szCs w:val="24"/>
              </w:rPr>
            </w:pPr>
            <w:r w:rsidRPr="00E513BA">
              <w:rPr>
                <w:rFonts w:ascii="Arial" w:hAnsi="Arial" w:cs="Arial"/>
                <w:bCs/>
                <w:color w:val="000000"/>
                <w:szCs w:val="24"/>
              </w:rPr>
              <w:t>Consider</w:t>
            </w:r>
            <w:r>
              <w:rPr>
                <w:rFonts w:ascii="Arial" w:hAnsi="Arial" w:cs="Arial"/>
                <w:bCs/>
                <w:color w:val="000000"/>
                <w:szCs w:val="24"/>
              </w:rPr>
              <w:t xml:space="preserve"> </w:t>
            </w:r>
            <w:r w:rsidRPr="00E513BA">
              <w:rPr>
                <w:rFonts w:ascii="Arial" w:hAnsi="Arial" w:cs="Arial"/>
                <w:bCs/>
                <w:color w:val="000000"/>
                <w:szCs w:val="24"/>
              </w:rPr>
              <w:t>small-scale and upland farms in policy design to ensure inclusivity.</w:t>
            </w:r>
          </w:p>
        </w:tc>
      </w:tr>
    </w:tbl>
    <w:p w:rsidR="00A05119" w:rsidP="00A05119" w:rsidRDefault="00A05119" w14:paraId="3481D366" w14:textId="77777777">
      <w:pPr>
        <w:rPr>
          <w:rFonts w:ascii="Arial" w:hAnsi="Arial" w:cs="Arial"/>
          <w:b/>
          <w:bCs/>
          <w:sz w:val="24"/>
          <w:szCs w:val="24"/>
        </w:rPr>
      </w:pPr>
    </w:p>
    <w:p w:rsidR="00A05119" w:rsidP="00A05119" w:rsidRDefault="00A05119" w14:paraId="7397AF37" w14:textId="77777777">
      <w:pPr>
        <w:widowControl w:val="0"/>
        <w:autoSpaceDE w:val="0"/>
        <w:autoSpaceDN w:val="0"/>
        <w:adjustRightInd w:val="0"/>
        <w:rPr>
          <w:rFonts w:ascii="Arial" w:hAnsi="Arial" w:cs="Arial"/>
          <w:b/>
          <w:bCs/>
          <w:sz w:val="24"/>
          <w:szCs w:val="24"/>
          <w:lang w:val="en-US"/>
        </w:rPr>
      </w:pPr>
      <w:r>
        <w:rPr>
          <w:rFonts w:ascii="Arial" w:hAnsi="Arial" w:cs="Arial"/>
          <w:b/>
          <w:bCs/>
          <w:sz w:val="24"/>
          <w:szCs w:val="24"/>
          <w:lang w:val="en-US"/>
        </w:rPr>
        <w:t xml:space="preserve">Question 5 </w:t>
      </w:r>
    </w:p>
    <w:p w:rsidR="00A05119" w:rsidP="00A05119" w:rsidRDefault="00A05119" w14:paraId="1D29D5E8" w14:textId="77777777">
      <w:pPr>
        <w:widowControl w:val="0"/>
        <w:autoSpaceDE w:val="0"/>
        <w:autoSpaceDN w:val="0"/>
        <w:adjustRightInd w:val="0"/>
        <w:rPr>
          <w:rFonts w:ascii="Arial" w:hAnsi="Arial" w:cs="Arial"/>
          <w:sz w:val="24"/>
          <w:szCs w:val="24"/>
          <w:lang w:val="en-US"/>
        </w:rPr>
      </w:pPr>
      <w:r w:rsidRPr="003045F3">
        <w:rPr>
          <w:rFonts w:ascii="Arial" w:hAnsi="Arial" w:cs="Arial"/>
          <w:sz w:val="24"/>
          <w:szCs w:val="24"/>
          <w:lang w:val="en-US"/>
        </w:rPr>
        <w:t>Which of the following best describes you</w:t>
      </w:r>
      <w:r>
        <w:rPr>
          <w:rFonts w:ascii="Arial" w:hAnsi="Arial" w:cs="Arial"/>
          <w:sz w:val="24"/>
          <w:szCs w:val="24"/>
          <w:lang w:val="en-US"/>
        </w:rPr>
        <w:t xml:space="preserve"> as a respondent</w:t>
      </w:r>
      <w:r w:rsidRPr="003045F3">
        <w:rPr>
          <w:rFonts w:ascii="Arial" w:hAnsi="Arial" w:cs="Arial"/>
          <w:sz w:val="24"/>
          <w:szCs w:val="24"/>
          <w:lang w:val="en-US"/>
        </w:rPr>
        <w:t xml:space="preserve">? </w:t>
      </w:r>
    </w:p>
    <w:tbl>
      <w:tblPr>
        <w:tblW w:w="90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28"/>
        <w:gridCol w:w="850"/>
        <w:gridCol w:w="3686"/>
        <w:gridCol w:w="850"/>
      </w:tblGrid>
      <w:tr w:rsidRPr="00D60FE8" w:rsidR="0087215F" w:rsidTr="004E3D60" w14:paraId="0E0F475D" w14:textId="77777777">
        <w:trPr>
          <w:trHeight w:val="567"/>
        </w:trPr>
        <w:tc>
          <w:tcPr>
            <w:tcW w:w="3628" w:type="dxa"/>
            <w:vAlign w:val="center"/>
          </w:tcPr>
          <w:p w:rsidRPr="00D60FE8" w:rsidR="00A05119" w:rsidP="002E01EA" w:rsidRDefault="00A05119" w14:paraId="68FFE1BF" w14:textId="77777777">
            <w:pPr>
              <w:pStyle w:val="BodyText3"/>
              <w:tabs>
                <w:tab w:val="right" w:pos="567"/>
              </w:tabs>
              <w:rPr>
                <w:rFonts w:cs="Arial"/>
                <w:szCs w:val="24"/>
              </w:rPr>
            </w:pPr>
            <w:bookmarkStart w:name="_Hlk199432284" w:id="6"/>
            <w:r w:rsidRPr="00FC6F47">
              <w:rPr>
                <w:rFonts w:cs="Arial"/>
                <w:szCs w:val="24"/>
              </w:rPr>
              <w:t>Beef suckler herd</w:t>
            </w:r>
          </w:p>
        </w:tc>
        <w:tc>
          <w:tcPr>
            <w:tcW w:w="850" w:type="dxa"/>
            <w:vAlign w:val="center"/>
          </w:tcPr>
          <w:p w:rsidRPr="00D60FE8" w:rsidR="00A05119" w:rsidP="002E01EA" w:rsidRDefault="00000000" w14:paraId="3B844CA1" w14:textId="77777777">
            <w:pPr>
              <w:pStyle w:val="BodyText3"/>
              <w:tabs>
                <w:tab w:val="right" w:pos="567"/>
              </w:tabs>
              <w:jc w:val="center"/>
              <w:rPr>
                <w:rFonts w:cs="Arial"/>
                <w:szCs w:val="24"/>
              </w:rPr>
            </w:pPr>
            <w:sdt>
              <w:sdtPr>
                <w:rPr>
                  <w:rFonts w:cs="Arial"/>
                  <w:szCs w:val="24"/>
                </w:rPr>
                <w:id w:val="1203213287"/>
                <w14:checkbox>
                  <w14:checked w14:val="0"/>
                  <w14:checkedState w14:font="Wingdings" w14:val="00FC"/>
                  <w14:uncheckedState w14:font="MS Gothic" w14:val="2610"/>
                </w14:checkbox>
              </w:sdtPr>
              <w:sdtContent>
                <w:r w:rsidR="00A05119">
                  <w:rPr>
                    <w:rFonts w:hint="eastAsia" w:ascii="MS Gothic" w:hAnsi="MS Gothic" w:eastAsia="MS Gothic" w:cs="Arial"/>
                    <w:szCs w:val="24"/>
                  </w:rPr>
                  <w:t>☐</w:t>
                </w:r>
              </w:sdtContent>
            </w:sdt>
          </w:p>
        </w:tc>
        <w:tc>
          <w:tcPr>
            <w:tcW w:w="3686" w:type="dxa"/>
            <w:vAlign w:val="center"/>
          </w:tcPr>
          <w:p w:rsidRPr="00D60FE8" w:rsidR="00A05119" w:rsidP="002E01EA" w:rsidRDefault="00A05119" w14:paraId="5D7C9A12" w14:textId="77777777">
            <w:pPr>
              <w:pStyle w:val="BodyText3"/>
              <w:tabs>
                <w:tab w:val="right" w:pos="567"/>
              </w:tabs>
              <w:rPr>
                <w:rFonts w:cs="Arial"/>
                <w:szCs w:val="24"/>
              </w:rPr>
            </w:pPr>
            <w:r w:rsidRPr="00FC6F47">
              <w:rPr>
                <w:rFonts w:cs="Arial"/>
                <w:szCs w:val="24"/>
              </w:rPr>
              <w:t>Abattoir</w:t>
            </w:r>
          </w:p>
        </w:tc>
        <w:tc>
          <w:tcPr>
            <w:tcW w:w="850" w:type="dxa"/>
            <w:vAlign w:val="center"/>
          </w:tcPr>
          <w:p w:rsidRPr="00D60FE8" w:rsidR="00A05119" w:rsidP="002E01EA" w:rsidRDefault="00000000" w14:paraId="102F9FB9" w14:textId="77777777">
            <w:pPr>
              <w:pStyle w:val="BodyText3"/>
              <w:tabs>
                <w:tab w:val="right" w:pos="567"/>
              </w:tabs>
              <w:jc w:val="center"/>
              <w:rPr>
                <w:rFonts w:cs="Arial"/>
                <w:szCs w:val="24"/>
              </w:rPr>
            </w:pPr>
            <w:sdt>
              <w:sdtPr>
                <w:rPr>
                  <w:rFonts w:cs="Arial"/>
                  <w:szCs w:val="24"/>
                </w:rPr>
                <w:id w:val="1458837041"/>
                <w14:checkbox>
                  <w14:checked w14:val="0"/>
                  <w14:checkedState w14:font="Wingdings" w14:val="00FC"/>
                  <w14:uncheckedState w14:font="MS Gothic" w14:val="2610"/>
                </w14:checkbox>
              </w:sdtPr>
              <w:sdtContent>
                <w:r w:rsidRPr="00D60FE8" w:rsidR="00A05119">
                  <w:rPr>
                    <w:rFonts w:hint="eastAsia" w:ascii="MS Gothic" w:hAnsi="MS Gothic" w:eastAsia="MS Gothic" w:cs="Arial"/>
                    <w:szCs w:val="24"/>
                  </w:rPr>
                  <w:t>☐</w:t>
                </w:r>
              </w:sdtContent>
            </w:sdt>
          </w:p>
        </w:tc>
      </w:tr>
      <w:tr w:rsidRPr="00D60FE8" w:rsidR="0087215F" w:rsidTr="004E3D60" w14:paraId="2CE29E58" w14:textId="77777777">
        <w:trPr>
          <w:trHeight w:val="567"/>
        </w:trPr>
        <w:tc>
          <w:tcPr>
            <w:tcW w:w="3628" w:type="dxa"/>
            <w:vAlign w:val="center"/>
          </w:tcPr>
          <w:p w:rsidRPr="00D60FE8" w:rsidR="00A05119" w:rsidP="002E01EA" w:rsidRDefault="00A05119" w14:paraId="7B317560" w14:textId="77777777">
            <w:pPr>
              <w:pStyle w:val="BodyText3"/>
              <w:tabs>
                <w:tab w:val="right" w:pos="567"/>
              </w:tabs>
              <w:rPr>
                <w:rFonts w:cs="Arial"/>
                <w:szCs w:val="24"/>
              </w:rPr>
            </w:pPr>
            <w:r w:rsidRPr="00FC6F47">
              <w:rPr>
                <w:rFonts w:cs="Arial"/>
                <w:szCs w:val="24"/>
              </w:rPr>
              <w:t xml:space="preserve">Beef </w:t>
            </w:r>
            <w:proofErr w:type="spellStart"/>
            <w:r w:rsidRPr="00FC6F47">
              <w:rPr>
                <w:rFonts w:cs="Arial"/>
                <w:szCs w:val="24"/>
              </w:rPr>
              <w:t>rearer</w:t>
            </w:r>
            <w:proofErr w:type="spellEnd"/>
            <w:r w:rsidRPr="00FC6F47">
              <w:rPr>
                <w:rFonts w:cs="Arial"/>
                <w:szCs w:val="24"/>
              </w:rPr>
              <w:t xml:space="preserve"> or finisher</w:t>
            </w:r>
          </w:p>
        </w:tc>
        <w:tc>
          <w:tcPr>
            <w:tcW w:w="850" w:type="dxa"/>
            <w:vAlign w:val="center"/>
          </w:tcPr>
          <w:p w:rsidR="00A05119" w:rsidP="002E01EA" w:rsidRDefault="00000000" w14:paraId="3370E5BA" w14:textId="77777777">
            <w:pPr>
              <w:pStyle w:val="BodyText3"/>
              <w:tabs>
                <w:tab w:val="right" w:pos="567"/>
              </w:tabs>
              <w:jc w:val="center"/>
              <w:rPr>
                <w:rFonts w:cs="Arial"/>
                <w:szCs w:val="24"/>
              </w:rPr>
            </w:pPr>
            <w:sdt>
              <w:sdtPr>
                <w:rPr>
                  <w:rFonts w:cs="Arial"/>
                  <w:szCs w:val="24"/>
                </w:rPr>
                <w:id w:val="-1847390951"/>
                <w14:checkbox>
                  <w14:checked w14:val="0"/>
                  <w14:checkedState w14:font="Wingdings" w14:val="00FC"/>
                  <w14:uncheckedState w14:font="MS Gothic" w14:val="2610"/>
                </w14:checkbox>
              </w:sdtPr>
              <w:sdtContent>
                <w:r w:rsidRPr="000D581C" w:rsidR="00A05119">
                  <w:rPr>
                    <w:rFonts w:hint="eastAsia" w:ascii="MS Gothic" w:hAnsi="MS Gothic" w:eastAsia="MS Gothic" w:cs="Arial"/>
                    <w:szCs w:val="24"/>
                  </w:rPr>
                  <w:t>☐</w:t>
                </w:r>
              </w:sdtContent>
            </w:sdt>
          </w:p>
        </w:tc>
        <w:tc>
          <w:tcPr>
            <w:tcW w:w="3686" w:type="dxa"/>
            <w:vAlign w:val="center"/>
          </w:tcPr>
          <w:p w:rsidRPr="00D60FE8" w:rsidR="00A05119" w:rsidP="002E01EA" w:rsidRDefault="00A05119" w14:paraId="0D29E22C" w14:textId="77777777">
            <w:pPr>
              <w:pStyle w:val="BodyText3"/>
              <w:tabs>
                <w:tab w:val="right" w:pos="567"/>
              </w:tabs>
              <w:rPr>
                <w:rFonts w:cs="Arial"/>
                <w:szCs w:val="24"/>
              </w:rPr>
            </w:pPr>
            <w:r w:rsidRPr="00FC6F47">
              <w:rPr>
                <w:rFonts w:cs="Arial"/>
                <w:szCs w:val="24"/>
              </w:rPr>
              <w:t>Fallen stock</w:t>
            </w:r>
          </w:p>
        </w:tc>
        <w:tc>
          <w:tcPr>
            <w:tcW w:w="850" w:type="dxa"/>
            <w:vAlign w:val="center"/>
          </w:tcPr>
          <w:p w:rsidR="00A05119" w:rsidP="002E01EA" w:rsidRDefault="00000000" w14:paraId="1AD65E0B" w14:textId="77777777">
            <w:pPr>
              <w:pStyle w:val="BodyText3"/>
              <w:tabs>
                <w:tab w:val="right" w:pos="567"/>
              </w:tabs>
              <w:jc w:val="center"/>
              <w:rPr>
                <w:rFonts w:cs="Arial"/>
                <w:szCs w:val="24"/>
              </w:rPr>
            </w:pPr>
            <w:sdt>
              <w:sdtPr>
                <w:rPr>
                  <w:rFonts w:cs="Arial"/>
                  <w:szCs w:val="24"/>
                </w:rPr>
                <w:id w:val="-1543428167"/>
                <w14:checkbox>
                  <w14:checked w14:val="0"/>
                  <w14:checkedState w14:font="Wingdings" w14:val="00FC"/>
                  <w14:uncheckedState w14:font="MS Gothic" w14:val="2610"/>
                </w14:checkbox>
              </w:sdtPr>
              <w:sdtContent>
                <w:r w:rsidRPr="006A29C9" w:rsidR="00A05119">
                  <w:rPr>
                    <w:rFonts w:hint="eastAsia" w:ascii="MS Gothic" w:hAnsi="MS Gothic" w:eastAsia="MS Gothic" w:cs="Arial"/>
                    <w:szCs w:val="24"/>
                  </w:rPr>
                  <w:t>☐</w:t>
                </w:r>
              </w:sdtContent>
            </w:sdt>
          </w:p>
        </w:tc>
      </w:tr>
      <w:tr w:rsidRPr="00D60FE8" w:rsidR="0087215F" w:rsidTr="004E3D60" w14:paraId="227A817B" w14:textId="77777777">
        <w:trPr>
          <w:trHeight w:val="567"/>
        </w:trPr>
        <w:tc>
          <w:tcPr>
            <w:tcW w:w="3628" w:type="dxa"/>
            <w:vAlign w:val="center"/>
          </w:tcPr>
          <w:p w:rsidRPr="00D60FE8" w:rsidR="00A05119" w:rsidP="002E01EA" w:rsidRDefault="00A05119" w14:paraId="0CE1615A" w14:textId="77777777">
            <w:pPr>
              <w:pStyle w:val="BodyText3"/>
              <w:tabs>
                <w:tab w:val="right" w:pos="567"/>
              </w:tabs>
              <w:rPr>
                <w:rFonts w:cs="Arial"/>
                <w:szCs w:val="24"/>
              </w:rPr>
            </w:pPr>
            <w:r w:rsidRPr="00FC6F47">
              <w:rPr>
                <w:rFonts w:cs="Arial"/>
                <w:szCs w:val="24"/>
              </w:rPr>
              <w:t xml:space="preserve">Dairy herd </w:t>
            </w:r>
            <w:r w:rsidRPr="00FC6F47">
              <w:rPr>
                <w:rFonts w:cs="Arial"/>
                <w:szCs w:val="24"/>
              </w:rPr>
              <w:tab/>
            </w:r>
          </w:p>
        </w:tc>
        <w:tc>
          <w:tcPr>
            <w:tcW w:w="850" w:type="dxa"/>
            <w:vAlign w:val="center"/>
          </w:tcPr>
          <w:p w:rsidR="00A05119" w:rsidP="002E01EA" w:rsidRDefault="00000000" w14:paraId="3D6062D5" w14:textId="77777777">
            <w:pPr>
              <w:pStyle w:val="BodyText3"/>
              <w:tabs>
                <w:tab w:val="right" w:pos="567"/>
              </w:tabs>
              <w:jc w:val="center"/>
              <w:rPr>
                <w:rFonts w:cs="Arial"/>
                <w:szCs w:val="24"/>
              </w:rPr>
            </w:pPr>
            <w:sdt>
              <w:sdtPr>
                <w:rPr>
                  <w:rFonts w:cs="Arial"/>
                  <w:szCs w:val="24"/>
                </w:rPr>
                <w:id w:val="-1805391941"/>
                <w14:checkbox>
                  <w14:checked w14:val="0"/>
                  <w14:checkedState w14:font="Wingdings" w14:val="00FC"/>
                  <w14:uncheckedState w14:font="MS Gothic" w14:val="2610"/>
                </w14:checkbox>
              </w:sdtPr>
              <w:sdtContent>
                <w:r w:rsidRPr="000D581C" w:rsidR="00A05119">
                  <w:rPr>
                    <w:rFonts w:hint="eastAsia" w:ascii="MS Gothic" w:hAnsi="MS Gothic" w:eastAsia="MS Gothic" w:cs="Arial"/>
                    <w:szCs w:val="24"/>
                  </w:rPr>
                  <w:t>☐</w:t>
                </w:r>
              </w:sdtContent>
            </w:sdt>
          </w:p>
        </w:tc>
        <w:tc>
          <w:tcPr>
            <w:tcW w:w="3686" w:type="dxa"/>
            <w:vAlign w:val="center"/>
          </w:tcPr>
          <w:p w:rsidRPr="00D60FE8" w:rsidR="00A05119" w:rsidP="002E01EA" w:rsidRDefault="00A05119" w14:paraId="35BC5481" w14:textId="77777777">
            <w:pPr>
              <w:pStyle w:val="BodyText3"/>
              <w:tabs>
                <w:tab w:val="right" w:pos="567"/>
              </w:tabs>
              <w:rPr>
                <w:rFonts w:cs="Arial"/>
                <w:szCs w:val="24"/>
              </w:rPr>
            </w:pPr>
            <w:r w:rsidRPr="00FC6F47">
              <w:rPr>
                <w:rFonts w:cs="Arial"/>
                <w:szCs w:val="24"/>
              </w:rPr>
              <w:t>Farming Union</w:t>
            </w:r>
          </w:p>
        </w:tc>
        <w:tc>
          <w:tcPr>
            <w:tcW w:w="850" w:type="dxa"/>
            <w:vAlign w:val="center"/>
          </w:tcPr>
          <w:p w:rsidR="00A05119" w:rsidP="002E01EA" w:rsidRDefault="00000000" w14:paraId="1502AB83" w14:textId="77777777">
            <w:pPr>
              <w:pStyle w:val="BodyText3"/>
              <w:tabs>
                <w:tab w:val="right" w:pos="567"/>
              </w:tabs>
              <w:jc w:val="center"/>
              <w:rPr>
                <w:rFonts w:cs="Arial"/>
                <w:szCs w:val="24"/>
              </w:rPr>
            </w:pPr>
            <w:sdt>
              <w:sdtPr>
                <w:rPr>
                  <w:rFonts w:cs="Arial"/>
                  <w:szCs w:val="24"/>
                </w:rPr>
                <w:id w:val="-117070996"/>
                <w14:checkbox>
                  <w14:checked w14:val="0"/>
                  <w14:checkedState w14:font="Wingdings" w14:val="00FC"/>
                  <w14:uncheckedState w14:font="MS Gothic" w14:val="2610"/>
                </w14:checkbox>
              </w:sdtPr>
              <w:sdtContent>
                <w:r w:rsidRPr="006A29C9" w:rsidR="00A05119">
                  <w:rPr>
                    <w:rFonts w:hint="eastAsia" w:ascii="MS Gothic" w:hAnsi="MS Gothic" w:eastAsia="MS Gothic" w:cs="Arial"/>
                    <w:szCs w:val="24"/>
                  </w:rPr>
                  <w:t>☐</w:t>
                </w:r>
              </w:sdtContent>
            </w:sdt>
          </w:p>
        </w:tc>
      </w:tr>
      <w:tr w:rsidRPr="00D60FE8" w:rsidR="0087215F" w:rsidTr="004E3D60" w14:paraId="0A04AD26" w14:textId="77777777">
        <w:trPr>
          <w:trHeight w:val="567"/>
        </w:trPr>
        <w:tc>
          <w:tcPr>
            <w:tcW w:w="3628" w:type="dxa"/>
            <w:vAlign w:val="center"/>
          </w:tcPr>
          <w:p w:rsidRPr="00D60FE8" w:rsidR="00A05119" w:rsidP="002E01EA" w:rsidRDefault="00A05119" w14:paraId="50C60AB3" w14:textId="77777777">
            <w:pPr>
              <w:pStyle w:val="BodyText3"/>
              <w:tabs>
                <w:tab w:val="right" w:pos="567"/>
              </w:tabs>
              <w:rPr>
                <w:rFonts w:cs="Arial"/>
                <w:szCs w:val="24"/>
              </w:rPr>
            </w:pPr>
            <w:r w:rsidRPr="00FC6F47">
              <w:rPr>
                <w:rFonts w:cs="Arial"/>
                <w:szCs w:val="24"/>
              </w:rPr>
              <w:lastRenderedPageBreak/>
              <w:t>Mixed herd</w:t>
            </w:r>
          </w:p>
        </w:tc>
        <w:tc>
          <w:tcPr>
            <w:tcW w:w="850" w:type="dxa"/>
            <w:vAlign w:val="center"/>
          </w:tcPr>
          <w:p w:rsidR="00A05119" w:rsidP="002E01EA" w:rsidRDefault="00000000" w14:paraId="589545A6" w14:textId="77777777">
            <w:pPr>
              <w:pStyle w:val="BodyText3"/>
              <w:tabs>
                <w:tab w:val="right" w:pos="567"/>
              </w:tabs>
              <w:jc w:val="center"/>
              <w:rPr>
                <w:rFonts w:cs="Arial"/>
                <w:szCs w:val="24"/>
              </w:rPr>
            </w:pPr>
            <w:sdt>
              <w:sdtPr>
                <w:rPr>
                  <w:rFonts w:cs="Arial"/>
                  <w:szCs w:val="24"/>
                </w:rPr>
                <w:id w:val="-845008996"/>
                <w14:checkbox>
                  <w14:checked w14:val="0"/>
                  <w14:checkedState w14:font="Wingdings" w14:val="00FC"/>
                  <w14:uncheckedState w14:font="MS Gothic" w14:val="2610"/>
                </w14:checkbox>
              </w:sdtPr>
              <w:sdtContent>
                <w:r w:rsidRPr="000D581C" w:rsidR="00A05119">
                  <w:rPr>
                    <w:rFonts w:hint="eastAsia" w:ascii="MS Gothic" w:hAnsi="MS Gothic" w:eastAsia="MS Gothic" w:cs="Arial"/>
                    <w:szCs w:val="24"/>
                  </w:rPr>
                  <w:t>☐</w:t>
                </w:r>
              </w:sdtContent>
            </w:sdt>
          </w:p>
        </w:tc>
        <w:tc>
          <w:tcPr>
            <w:tcW w:w="3686" w:type="dxa"/>
            <w:vAlign w:val="center"/>
          </w:tcPr>
          <w:p w:rsidRPr="00D60FE8" w:rsidR="00A05119" w:rsidP="002E01EA" w:rsidRDefault="00A05119" w14:paraId="719DDC3A" w14:textId="77777777">
            <w:pPr>
              <w:pStyle w:val="BodyText3"/>
              <w:tabs>
                <w:tab w:val="right" w:pos="567"/>
              </w:tabs>
              <w:rPr>
                <w:rFonts w:cs="Arial"/>
                <w:szCs w:val="24"/>
              </w:rPr>
            </w:pPr>
            <w:r w:rsidRPr="00FC6F47">
              <w:rPr>
                <w:rFonts w:cs="Arial"/>
                <w:szCs w:val="24"/>
              </w:rPr>
              <w:t>Haulier</w:t>
            </w:r>
          </w:p>
        </w:tc>
        <w:tc>
          <w:tcPr>
            <w:tcW w:w="850" w:type="dxa"/>
            <w:vAlign w:val="center"/>
          </w:tcPr>
          <w:p w:rsidR="00A05119" w:rsidP="002E01EA" w:rsidRDefault="00000000" w14:paraId="50167EA0" w14:textId="745A35B1">
            <w:pPr>
              <w:pStyle w:val="BodyText3"/>
              <w:tabs>
                <w:tab w:val="right" w:pos="567"/>
              </w:tabs>
              <w:jc w:val="center"/>
              <w:rPr>
                <w:rFonts w:cs="Arial"/>
                <w:szCs w:val="24"/>
              </w:rPr>
            </w:pPr>
            <w:sdt>
              <w:sdtPr>
                <w:rPr>
                  <w:rFonts w:cs="Arial"/>
                  <w:szCs w:val="24"/>
                </w:rPr>
                <w:id w:val="-1723588737"/>
                <w14:checkbox>
                  <w14:checked w14:val="0"/>
                  <w14:checkedState w14:font="Wingdings" w14:val="00FC"/>
                  <w14:uncheckedState w14:font="MS Gothic" w14:val="2610"/>
                </w14:checkbox>
              </w:sdtPr>
              <w:sdtContent>
                <w:r w:rsidR="0087215F">
                  <w:rPr>
                    <w:rFonts w:hint="eastAsia" w:ascii="MS Gothic" w:hAnsi="MS Gothic" w:eastAsia="MS Gothic" w:cs="Arial"/>
                    <w:szCs w:val="24"/>
                  </w:rPr>
                  <w:t>☐</w:t>
                </w:r>
              </w:sdtContent>
            </w:sdt>
          </w:p>
        </w:tc>
      </w:tr>
      <w:tr w:rsidRPr="00D60FE8" w:rsidR="0087215F" w:rsidTr="004E3D60" w14:paraId="361B349D" w14:textId="77777777">
        <w:trPr>
          <w:trHeight w:val="567"/>
        </w:trPr>
        <w:tc>
          <w:tcPr>
            <w:tcW w:w="3628" w:type="dxa"/>
            <w:vAlign w:val="center"/>
          </w:tcPr>
          <w:p w:rsidRPr="00D60FE8" w:rsidR="00A05119" w:rsidP="002E01EA" w:rsidRDefault="00A05119" w14:paraId="7073494B" w14:textId="77777777">
            <w:pPr>
              <w:pStyle w:val="BodyText3"/>
              <w:tabs>
                <w:tab w:val="right" w:pos="567"/>
              </w:tabs>
              <w:rPr>
                <w:rFonts w:cs="Arial"/>
                <w:szCs w:val="24"/>
              </w:rPr>
            </w:pPr>
            <w:r w:rsidRPr="00FC6F47">
              <w:rPr>
                <w:rFonts w:cs="Arial"/>
                <w:szCs w:val="24"/>
              </w:rPr>
              <w:t>Pedigree herd</w:t>
            </w:r>
          </w:p>
        </w:tc>
        <w:tc>
          <w:tcPr>
            <w:tcW w:w="850" w:type="dxa"/>
            <w:vAlign w:val="center"/>
          </w:tcPr>
          <w:p w:rsidR="00A05119" w:rsidP="002E01EA" w:rsidRDefault="00000000" w14:paraId="11CFAED2" w14:textId="77777777">
            <w:pPr>
              <w:pStyle w:val="BodyText3"/>
              <w:tabs>
                <w:tab w:val="right" w:pos="567"/>
              </w:tabs>
              <w:jc w:val="center"/>
              <w:rPr>
                <w:rFonts w:cs="Arial"/>
                <w:szCs w:val="24"/>
              </w:rPr>
            </w:pPr>
            <w:sdt>
              <w:sdtPr>
                <w:rPr>
                  <w:rFonts w:cs="Arial"/>
                  <w:szCs w:val="24"/>
                </w:rPr>
                <w:id w:val="1754471882"/>
                <w14:checkbox>
                  <w14:checked w14:val="0"/>
                  <w14:checkedState w14:font="Wingdings" w14:val="00FC"/>
                  <w14:uncheckedState w14:font="MS Gothic" w14:val="2610"/>
                </w14:checkbox>
              </w:sdtPr>
              <w:sdtContent>
                <w:r w:rsidRPr="000D581C" w:rsidR="00A05119">
                  <w:rPr>
                    <w:rFonts w:hint="eastAsia" w:ascii="MS Gothic" w:hAnsi="MS Gothic" w:eastAsia="MS Gothic" w:cs="Arial"/>
                    <w:szCs w:val="24"/>
                  </w:rPr>
                  <w:t>☐</w:t>
                </w:r>
              </w:sdtContent>
            </w:sdt>
          </w:p>
        </w:tc>
        <w:tc>
          <w:tcPr>
            <w:tcW w:w="3686" w:type="dxa"/>
            <w:vAlign w:val="center"/>
          </w:tcPr>
          <w:p w:rsidRPr="00D60FE8" w:rsidR="00A05119" w:rsidP="002E01EA" w:rsidRDefault="00A05119" w14:paraId="67726968" w14:textId="77777777">
            <w:pPr>
              <w:pStyle w:val="BodyText3"/>
              <w:tabs>
                <w:tab w:val="right" w:pos="567"/>
              </w:tabs>
              <w:rPr>
                <w:rFonts w:cs="Arial"/>
                <w:szCs w:val="24"/>
              </w:rPr>
            </w:pPr>
            <w:r w:rsidRPr="00FC6F47">
              <w:rPr>
                <w:rFonts w:cs="Arial"/>
                <w:szCs w:val="24"/>
              </w:rPr>
              <w:t>Ear tag supplier</w:t>
            </w:r>
          </w:p>
        </w:tc>
        <w:tc>
          <w:tcPr>
            <w:tcW w:w="850" w:type="dxa"/>
            <w:vAlign w:val="center"/>
          </w:tcPr>
          <w:p w:rsidR="00A05119" w:rsidP="002E01EA" w:rsidRDefault="00000000" w14:paraId="2B42A0AF" w14:textId="77777777">
            <w:pPr>
              <w:pStyle w:val="BodyText3"/>
              <w:tabs>
                <w:tab w:val="right" w:pos="567"/>
              </w:tabs>
              <w:jc w:val="center"/>
              <w:rPr>
                <w:rFonts w:cs="Arial"/>
                <w:szCs w:val="24"/>
              </w:rPr>
            </w:pPr>
            <w:sdt>
              <w:sdtPr>
                <w:rPr>
                  <w:rFonts w:cs="Arial"/>
                  <w:szCs w:val="24"/>
                </w:rPr>
                <w:id w:val="1696111806"/>
                <w14:checkbox>
                  <w14:checked w14:val="0"/>
                  <w14:checkedState w14:font="Wingdings" w14:val="00FC"/>
                  <w14:uncheckedState w14:font="MS Gothic" w14:val="2610"/>
                </w14:checkbox>
              </w:sdtPr>
              <w:sdtContent>
                <w:r w:rsidRPr="006A29C9" w:rsidR="00A05119">
                  <w:rPr>
                    <w:rFonts w:hint="eastAsia" w:ascii="MS Gothic" w:hAnsi="MS Gothic" w:eastAsia="MS Gothic" w:cs="Arial"/>
                    <w:szCs w:val="24"/>
                  </w:rPr>
                  <w:t>☐</w:t>
                </w:r>
              </w:sdtContent>
            </w:sdt>
          </w:p>
        </w:tc>
      </w:tr>
      <w:tr w:rsidRPr="00D60FE8" w:rsidR="0087215F" w:rsidTr="004E3D60" w14:paraId="50BC94A4" w14:textId="77777777">
        <w:trPr>
          <w:trHeight w:val="567"/>
        </w:trPr>
        <w:tc>
          <w:tcPr>
            <w:tcW w:w="3628" w:type="dxa"/>
            <w:vAlign w:val="center"/>
          </w:tcPr>
          <w:p w:rsidRPr="00D60FE8" w:rsidR="00A05119" w:rsidP="002E01EA" w:rsidRDefault="00A05119" w14:paraId="4CBE391C" w14:textId="77777777">
            <w:pPr>
              <w:pStyle w:val="BodyText3"/>
              <w:tabs>
                <w:tab w:val="right" w:pos="567"/>
              </w:tabs>
              <w:rPr>
                <w:rFonts w:cs="Arial"/>
                <w:szCs w:val="24"/>
              </w:rPr>
            </w:pPr>
            <w:r w:rsidRPr="00FC6F47">
              <w:rPr>
                <w:rFonts w:cs="Arial"/>
                <w:szCs w:val="24"/>
              </w:rPr>
              <w:t>Market</w:t>
            </w:r>
          </w:p>
        </w:tc>
        <w:tc>
          <w:tcPr>
            <w:tcW w:w="850" w:type="dxa"/>
            <w:vAlign w:val="center"/>
          </w:tcPr>
          <w:p w:rsidR="00A05119" w:rsidP="002E01EA" w:rsidRDefault="00000000" w14:paraId="38A1CB5A" w14:textId="77777777">
            <w:pPr>
              <w:pStyle w:val="BodyText3"/>
              <w:tabs>
                <w:tab w:val="right" w:pos="567"/>
              </w:tabs>
              <w:jc w:val="center"/>
              <w:rPr>
                <w:rFonts w:cs="Arial"/>
                <w:szCs w:val="24"/>
              </w:rPr>
            </w:pPr>
            <w:sdt>
              <w:sdtPr>
                <w:rPr>
                  <w:rFonts w:cs="Arial"/>
                  <w:szCs w:val="24"/>
                </w:rPr>
                <w:id w:val="161366528"/>
                <w14:checkbox>
                  <w14:checked w14:val="0"/>
                  <w14:checkedState w14:font="Wingdings" w14:val="00FC"/>
                  <w14:uncheckedState w14:font="MS Gothic" w14:val="2610"/>
                </w14:checkbox>
              </w:sdtPr>
              <w:sdtContent>
                <w:r w:rsidRPr="000D581C" w:rsidR="00A05119">
                  <w:rPr>
                    <w:rFonts w:hint="eastAsia" w:ascii="MS Gothic" w:hAnsi="MS Gothic" w:eastAsia="MS Gothic" w:cs="Arial"/>
                    <w:szCs w:val="24"/>
                  </w:rPr>
                  <w:t>☐</w:t>
                </w:r>
              </w:sdtContent>
            </w:sdt>
          </w:p>
        </w:tc>
        <w:tc>
          <w:tcPr>
            <w:tcW w:w="3686" w:type="dxa"/>
            <w:vAlign w:val="center"/>
          </w:tcPr>
          <w:p w:rsidRPr="00D60FE8" w:rsidR="00A05119" w:rsidP="002E01EA" w:rsidRDefault="00A05119" w14:paraId="32030FEA" w14:textId="77777777">
            <w:pPr>
              <w:pStyle w:val="BodyText3"/>
              <w:tabs>
                <w:tab w:val="right" w:pos="567"/>
              </w:tabs>
              <w:rPr>
                <w:rFonts w:cs="Arial"/>
                <w:szCs w:val="24"/>
              </w:rPr>
            </w:pPr>
            <w:r w:rsidRPr="00FC6F47">
              <w:rPr>
                <w:rFonts w:cs="Arial"/>
                <w:szCs w:val="24"/>
              </w:rPr>
              <w:t>Other (please specify)</w:t>
            </w:r>
          </w:p>
        </w:tc>
        <w:tc>
          <w:tcPr>
            <w:tcW w:w="850" w:type="dxa"/>
            <w:vAlign w:val="center"/>
          </w:tcPr>
          <w:p w:rsidR="00A05119" w:rsidP="002E01EA" w:rsidRDefault="00000000" w14:paraId="3A866424" w14:textId="1A8DBA0F">
            <w:pPr>
              <w:pStyle w:val="BodyText3"/>
              <w:tabs>
                <w:tab w:val="right" w:pos="567"/>
              </w:tabs>
              <w:jc w:val="center"/>
              <w:rPr>
                <w:rFonts w:cs="Arial"/>
                <w:szCs w:val="24"/>
              </w:rPr>
            </w:pPr>
            <w:sdt>
              <w:sdtPr>
                <w:rPr>
                  <w:rFonts w:cs="Arial"/>
                  <w:szCs w:val="24"/>
                </w:rPr>
                <w:id w:val="601236184"/>
                <w14:checkbox>
                  <w14:checked w14:val="1"/>
                  <w14:checkedState w14:font="Wingdings" w14:val="00FC"/>
                  <w14:uncheckedState w14:font="MS Gothic" w14:val="2610"/>
                </w14:checkbox>
              </w:sdtPr>
              <w:sdtContent>
                <w:r w:rsidR="00E513BA">
                  <w:rPr>
                    <w:rFonts w:cs="Arial"/>
                    <w:szCs w:val="24"/>
                  </w:rPr>
                  <w:sym w:font="Wingdings" w:char="F0FC"/>
                </w:r>
              </w:sdtContent>
            </w:sdt>
          </w:p>
        </w:tc>
      </w:tr>
      <w:bookmarkEnd w:id="6"/>
    </w:tbl>
    <w:p w:rsidR="008B3B2B" w:rsidRDefault="008B3B2B" w14:paraId="4D527E41" w14:textId="4A279290">
      <w:pPr>
        <w:rPr>
          <w:rFonts w:ascii="Arial" w:hAnsi="Arial" w:cs="Arial"/>
          <w:b/>
          <w:bCs/>
          <w:sz w:val="24"/>
          <w:szCs w:val="24"/>
        </w:rPr>
      </w:pPr>
    </w:p>
    <w:p w:rsidR="00A05119" w:rsidP="00A05119" w:rsidRDefault="00A05119" w14:paraId="0F03E9E0" w14:textId="463A8022">
      <w:pPr>
        <w:rPr>
          <w:rFonts w:ascii="Arial" w:hAnsi="Arial" w:cs="Arial"/>
          <w:b/>
          <w:bCs/>
          <w:sz w:val="24"/>
          <w:szCs w:val="24"/>
        </w:rPr>
      </w:pPr>
      <w:r w:rsidRPr="00563AFB">
        <w:rPr>
          <w:rFonts w:ascii="Arial" w:hAnsi="Arial" w:cs="Arial"/>
          <w:b/>
          <w:bCs/>
          <w:sz w:val="24"/>
          <w:szCs w:val="24"/>
        </w:rPr>
        <w:t>Question</w:t>
      </w:r>
      <w:r>
        <w:rPr>
          <w:rFonts w:ascii="Arial" w:hAnsi="Arial" w:cs="Arial"/>
          <w:b/>
          <w:bCs/>
          <w:sz w:val="24"/>
          <w:szCs w:val="24"/>
        </w:rPr>
        <w:t xml:space="preserve"> 6</w:t>
      </w:r>
    </w:p>
    <w:p w:rsidRPr="009F48AA" w:rsidR="00A05119" w:rsidP="00A05119" w:rsidRDefault="00A05119" w14:paraId="242FE6DB" w14:textId="77777777">
      <w:pPr>
        <w:rPr>
          <w:rFonts w:ascii="Arial" w:hAnsi="Arial" w:cs="Arial"/>
          <w:sz w:val="24"/>
          <w:szCs w:val="24"/>
        </w:rPr>
      </w:pPr>
      <w:r w:rsidRPr="00771FF1">
        <w:rPr>
          <w:rFonts w:ascii="Arial" w:hAnsi="Arial" w:cs="Arial"/>
          <w:sz w:val="24"/>
          <w:szCs w:val="24"/>
        </w:rPr>
        <w:t>What, in your opinion, would be the likely effects of the implementation of Bovine EID</w:t>
      </w:r>
      <w:r>
        <w:rPr>
          <w:rFonts w:ascii="Arial" w:hAnsi="Arial" w:cs="Arial"/>
          <w:sz w:val="24"/>
          <w:szCs w:val="24"/>
        </w:rPr>
        <w:t xml:space="preserve"> in Wales</w:t>
      </w:r>
      <w:r w:rsidRPr="009F48AA">
        <w:rPr>
          <w:rFonts w:ascii="Arial" w:hAnsi="Arial" w:cs="Arial"/>
          <w:sz w:val="24"/>
          <w:szCs w:val="24"/>
        </w:rPr>
        <w:t xml:space="preserve"> on the Welsh language?  We are particularly interested in any likely effects on opportunities to use the Welsh language and on not treating the Welsh language less favourably than English. </w:t>
      </w:r>
    </w:p>
    <w:p w:rsidRPr="00FC75B9" w:rsidR="00A05119" w:rsidP="00A05119" w:rsidRDefault="00A05119" w14:paraId="5CB8270A" w14:textId="77777777">
      <w:pPr>
        <w:pStyle w:val="ListParagraph"/>
        <w:numPr>
          <w:ilvl w:val="0"/>
          <w:numId w:val="1"/>
        </w:numPr>
        <w:spacing w:after="120" w:line="360" w:lineRule="auto"/>
        <w:ind w:left="714" w:hanging="357"/>
        <w:rPr>
          <w:rFonts w:ascii="Arial" w:hAnsi="Arial" w:cs="Arial"/>
          <w:sz w:val="24"/>
          <w:szCs w:val="24"/>
        </w:rPr>
      </w:pPr>
      <w:r w:rsidRPr="00FC75B9">
        <w:rPr>
          <w:rFonts w:ascii="Arial" w:hAnsi="Arial" w:cs="Arial"/>
          <w:sz w:val="24"/>
          <w:szCs w:val="24"/>
        </w:rPr>
        <w:t>Do you think that there are opportunities to promote any positive effects?</w:t>
      </w:r>
    </w:p>
    <w:p w:rsidR="00A05119" w:rsidP="00A05119" w:rsidRDefault="00A05119" w14:paraId="1FBE8F6A" w14:textId="77777777">
      <w:pPr>
        <w:pStyle w:val="ListParagraph"/>
        <w:numPr>
          <w:ilvl w:val="0"/>
          <w:numId w:val="1"/>
        </w:numPr>
        <w:spacing w:after="100" w:afterAutospacing="1" w:line="360" w:lineRule="auto"/>
        <w:ind w:left="714" w:hanging="357"/>
      </w:pPr>
      <w:r w:rsidRPr="00FC75B9">
        <w:rPr>
          <w:rFonts w:ascii="Arial" w:hAnsi="Arial" w:cs="Arial"/>
          <w:sz w:val="24"/>
          <w:szCs w:val="24"/>
        </w:rPr>
        <w:t>Do you think that there are opportunities to mitigate any adverse effects? </w:t>
      </w:r>
    </w:p>
    <w:p w:rsidRPr="00FC75B9" w:rsidR="00A05119" w:rsidP="00A05119" w:rsidRDefault="00A05119" w14:paraId="6C9094BF" w14:textId="77777777">
      <w:pPr>
        <w:pStyle w:val="ListParagraph"/>
        <w:rPr>
          <w:rFonts w:ascii="Arial" w:hAnsi="Arial" w:cs="Arial"/>
          <w:sz w:val="24"/>
          <w:szCs w:val="24"/>
        </w:rPr>
      </w:pPr>
      <w:r w:rsidRPr="00FC75B9">
        <w:rPr>
          <w:rFonts w:ascii="Arial" w:hAnsi="Arial" w:cs="Arial"/>
          <w:sz w:val="24"/>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19496E" w:rsidR="00A05119" w:rsidTr="002E01EA" w14:paraId="25DC12C2" w14:textId="77777777">
        <w:trPr>
          <w:trHeight w:val="1984"/>
        </w:trPr>
        <w:tc>
          <w:tcPr>
            <w:tcW w:w="9493" w:type="dxa"/>
            <w:tcBorders>
              <w:top w:val="single" w:color="auto" w:sz="4" w:space="0"/>
              <w:left w:val="single" w:color="auto" w:sz="4" w:space="0"/>
              <w:bottom w:val="single" w:color="auto" w:sz="4" w:space="0"/>
              <w:right w:val="single" w:color="auto" w:sz="4" w:space="0"/>
            </w:tcBorders>
          </w:tcPr>
          <w:p w:rsidRPr="0019496E" w:rsidR="00A05119" w:rsidP="002E01EA" w:rsidRDefault="00A05119" w14:paraId="01A748EB" w14:textId="77777777">
            <w:pPr>
              <w:spacing w:line="276" w:lineRule="auto"/>
              <w:rPr>
                <w:rFonts w:cs="Arial"/>
                <w:b/>
                <w:color w:val="000000"/>
                <w:szCs w:val="24"/>
                <w:lang w:val="cy-GB"/>
              </w:rPr>
            </w:pPr>
          </w:p>
          <w:p w:rsidRPr="0019496E" w:rsidR="00A05119" w:rsidP="002E01EA" w:rsidRDefault="00A05119" w14:paraId="09A517A5" w14:textId="77777777">
            <w:pPr>
              <w:spacing w:line="276" w:lineRule="auto"/>
              <w:rPr>
                <w:rFonts w:cs="Arial"/>
                <w:b/>
                <w:color w:val="000000"/>
                <w:szCs w:val="24"/>
                <w:lang w:val="cy-GB"/>
              </w:rPr>
            </w:pPr>
          </w:p>
          <w:p w:rsidRPr="0019496E" w:rsidR="00A05119" w:rsidP="002E01EA" w:rsidRDefault="00A05119" w14:paraId="1D88D83B" w14:textId="77777777">
            <w:pPr>
              <w:spacing w:line="276" w:lineRule="auto"/>
              <w:rPr>
                <w:rFonts w:cs="Arial"/>
                <w:b/>
                <w:color w:val="000000"/>
                <w:szCs w:val="24"/>
                <w:lang w:val="cy-GB"/>
              </w:rPr>
            </w:pPr>
          </w:p>
        </w:tc>
      </w:tr>
    </w:tbl>
    <w:p w:rsidR="00A05119" w:rsidP="00A05119" w:rsidRDefault="00A05119" w14:paraId="06C86AF8" w14:textId="77777777">
      <w:pPr>
        <w:rPr>
          <w:rFonts w:ascii="Arial" w:hAnsi="Arial" w:cs="Arial"/>
          <w:sz w:val="24"/>
          <w:szCs w:val="24"/>
          <w:u w:val="single"/>
        </w:rPr>
      </w:pPr>
    </w:p>
    <w:p w:rsidR="00A05119" w:rsidP="00A05119" w:rsidRDefault="00A05119" w14:paraId="51BC56B1" w14:textId="77777777">
      <w:pPr>
        <w:rPr>
          <w:rFonts w:ascii="Arial" w:hAnsi="Arial" w:cs="Arial"/>
          <w:sz w:val="24"/>
          <w:szCs w:val="24"/>
        </w:rPr>
      </w:pPr>
      <w:r w:rsidRPr="003045F3">
        <w:rPr>
          <w:rFonts w:ascii="Arial" w:hAnsi="Arial" w:cs="Arial"/>
          <w:b/>
          <w:bCs/>
          <w:sz w:val="24"/>
          <w:szCs w:val="24"/>
        </w:rPr>
        <w:t xml:space="preserve">Question </w:t>
      </w:r>
      <w:r>
        <w:rPr>
          <w:rFonts w:ascii="Arial" w:hAnsi="Arial" w:cs="Arial"/>
          <w:b/>
          <w:bCs/>
          <w:sz w:val="24"/>
          <w:szCs w:val="24"/>
        </w:rPr>
        <w:t>7</w:t>
      </w:r>
    </w:p>
    <w:p w:rsidRPr="0087215F" w:rsidR="00A05119" w:rsidP="00A05119" w:rsidRDefault="00A05119" w14:paraId="41569509" w14:textId="77777777">
      <w:pPr>
        <w:rPr>
          <w:rFonts w:ascii="Arial" w:hAnsi="Arial" w:cs="Arial"/>
          <w:sz w:val="24"/>
          <w:szCs w:val="24"/>
        </w:rPr>
      </w:pPr>
      <w:r w:rsidRPr="00771FF1">
        <w:rPr>
          <w:rFonts w:ascii="Arial" w:hAnsi="Arial" w:cs="Arial"/>
          <w:sz w:val="24"/>
          <w:szCs w:val="24"/>
        </w:rPr>
        <w:t>In</w:t>
      </w:r>
      <w:r w:rsidRPr="009F48AA">
        <w:rPr>
          <w:rFonts w:ascii="Arial" w:hAnsi="Arial" w:cs="Arial"/>
          <w:sz w:val="24"/>
          <w:szCs w:val="24"/>
        </w:rPr>
        <w:t xml:space="preserve"> your opinion, could the</w:t>
      </w:r>
      <w:r>
        <w:rPr>
          <w:rFonts w:ascii="Arial" w:hAnsi="Arial" w:cs="Arial"/>
          <w:sz w:val="24"/>
          <w:szCs w:val="24"/>
        </w:rPr>
        <w:t xml:space="preserve"> implementation of Bovine EID in Wales</w:t>
      </w:r>
      <w:r w:rsidRPr="009F48AA">
        <w:rPr>
          <w:rFonts w:ascii="Arial" w:hAnsi="Arial" w:cs="Arial"/>
          <w:sz w:val="24"/>
          <w:szCs w:val="24"/>
        </w:rPr>
        <w:t xml:space="preserve"> be formulated or </w:t>
      </w:r>
      <w:r w:rsidRPr="0087215F">
        <w:rPr>
          <w:rFonts w:ascii="Arial" w:hAnsi="Arial" w:cs="Arial"/>
          <w:sz w:val="24"/>
          <w:szCs w:val="24"/>
        </w:rPr>
        <w:t>changed so as to:</w:t>
      </w:r>
    </w:p>
    <w:p w:rsidRPr="004E3D60" w:rsidR="00A05119" w:rsidP="00A05119" w:rsidRDefault="00A05119" w14:paraId="31A05C6D" w14:textId="77777777">
      <w:pPr>
        <w:pStyle w:val="ListParagraph"/>
        <w:numPr>
          <w:ilvl w:val="0"/>
          <w:numId w:val="2"/>
        </w:numPr>
        <w:spacing w:line="252" w:lineRule="auto"/>
        <w:contextualSpacing w:val="0"/>
        <w:rPr>
          <w:rFonts w:ascii="Arial" w:hAnsi="Arial" w:eastAsia="Times New Roman" w:cs="Arial"/>
          <w:sz w:val="24"/>
          <w:szCs w:val="24"/>
        </w:rPr>
      </w:pPr>
      <w:r w:rsidRPr="004E3D60">
        <w:rPr>
          <w:rFonts w:ascii="Arial" w:hAnsi="Arial" w:eastAsia="Times New Roman" w:cs="Arial"/>
          <w:sz w:val="24"/>
          <w:szCs w:val="24"/>
        </w:rPr>
        <w:t xml:space="preserve">have positive effects or more positive effects on using the Welsh language and on not treating the Welsh language less favourably than English; or </w:t>
      </w:r>
    </w:p>
    <w:p w:rsidRPr="004E3D60" w:rsidR="00A05119" w:rsidP="00A05119" w:rsidRDefault="00A05119" w14:paraId="7006997C" w14:textId="77777777">
      <w:pPr>
        <w:pStyle w:val="ListParagraph"/>
        <w:numPr>
          <w:ilvl w:val="0"/>
          <w:numId w:val="2"/>
        </w:numPr>
        <w:spacing w:after="120" w:line="252" w:lineRule="auto"/>
        <w:contextualSpacing w:val="0"/>
        <w:rPr>
          <w:rFonts w:ascii="Arial" w:hAnsi="Arial" w:eastAsia="Times New Roman" w:cs="Arial"/>
          <w:sz w:val="24"/>
          <w:szCs w:val="24"/>
        </w:rPr>
      </w:pPr>
      <w:r w:rsidRPr="004E3D60">
        <w:rPr>
          <w:rFonts w:ascii="Arial" w:hAnsi="Arial" w:eastAsia="Times New Roman" w:cs="Arial"/>
          <w:sz w:val="24"/>
          <w:szCs w:val="24"/>
        </w:rPr>
        <w:t>mitigate any negative effects on using the Welsh language and on not treating the Welsh language less favourably than English?</w:t>
      </w:r>
    </w:p>
    <w:p w:rsidRPr="00563AFB" w:rsidR="00A05119" w:rsidP="00A05119" w:rsidRDefault="00A05119" w14:paraId="483B2CB9" w14:textId="77777777">
      <w:pPr>
        <w:spacing w:after="120" w:line="252" w:lineRule="auto"/>
        <w:rPr>
          <w:rFonts w:eastAsia="Times New Roma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19496E" w:rsidR="00A05119" w:rsidTr="002E01EA" w14:paraId="295D5020" w14:textId="77777777">
        <w:trPr>
          <w:trHeight w:val="1984"/>
        </w:trPr>
        <w:tc>
          <w:tcPr>
            <w:tcW w:w="9493" w:type="dxa"/>
            <w:tcBorders>
              <w:top w:val="single" w:color="auto" w:sz="4" w:space="0"/>
              <w:left w:val="single" w:color="auto" w:sz="4" w:space="0"/>
              <w:bottom w:val="single" w:color="auto" w:sz="4" w:space="0"/>
              <w:right w:val="single" w:color="auto" w:sz="4" w:space="0"/>
            </w:tcBorders>
          </w:tcPr>
          <w:p w:rsidRPr="0019496E" w:rsidR="00A05119" w:rsidP="002E01EA" w:rsidRDefault="00A05119" w14:paraId="212F86A8" w14:textId="77777777">
            <w:pPr>
              <w:spacing w:line="276" w:lineRule="auto"/>
              <w:rPr>
                <w:rFonts w:cs="Arial"/>
                <w:b/>
                <w:color w:val="000000"/>
                <w:szCs w:val="24"/>
                <w:lang w:val="cy-GB"/>
              </w:rPr>
            </w:pPr>
          </w:p>
          <w:p w:rsidRPr="0019496E" w:rsidR="00A05119" w:rsidP="002E01EA" w:rsidRDefault="00A05119" w14:paraId="374D9F84" w14:textId="77777777">
            <w:pPr>
              <w:spacing w:line="276" w:lineRule="auto"/>
              <w:rPr>
                <w:rFonts w:cs="Arial"/>
                <w:b/>
                <w:color w:val="000000"/>
                <w:szCs w:val="24"/>
                <w:lang w:val="cy-GB"/>
              </w:rPr>
            </w:pPr>
          </w:p>
          <w:p w:rsidRPr="0019496E" w:rsidR="00A05119" w:rsidP="002E01EA" w:rsidRDefault="00A05119" w14:paraId="37ED658B" w14:textId="77777777">
            <w:pPr>
              <w:spacing w:line="276" w:lineRule="auto"/>
              <w:rPr>
                <w:rFonts w:cs="Arial"/>
                <w:b/>
                <w:color w:val="000000"/>
                <w:szCs w:val="24"/>
                <w:lang w:val="cy-GB"/>
              </w:rPr>
            </w:pPr>
          </w:p>
        </w:tc>
      </w:tr>
    </w:tbl>
    <w:p w:rsidR="00A05119" w:rsidP="00A05119" w:rsidRDefault="00A05119" w14:paraId="7BD7B22A" w14:textId="77777777">
      <w:pPr>
        <w:rPr>
          <w:rFonts w:ascii="Arial" w:hAnsi="Arial" w:cs="Arial"/>
        </w:rPr>
      </w:pPr>
    </w:p>
    <w:p w:rsidR="00A05119" w:rsidP="00A05119" w:rsidRDefault="00A05119" w14:paraId="1CDAED98" w14:textId="77777777">
      <w:pPr>
        <w:widowControl w:val="0"/>
        <w:autoSpaceDE w:val="0"/>
        <w:autoSpaceDN w:val="0"/>
        <w:adjustRightInd w:val="0"/>
        <w:rPr>
          <w:rFonts w:ascii="Arial" w:hAnsi="Arial" w:cs="Arial"/>
          <w:sz w:val="24"/>
          <w:szCs w:val="24"/>
          <w:lang w:val="en-US"/>
        </w:rPr>
      </w:pPr>
    </w:p>
    <w:p w:rsidR="00A05119" w:rsidP="00A05119" w:rsidRDefault="00A05119" w14:paraId="15D9AF45" w14:textId="77777777">
      <w:pPr>
        <w:widowControl w:val="0"/>
        <w:autoSpaceDE w:val="0"/>
        <w:autoSpaceDN w:val="0"/>
        <w:adjustRightInd w:val="0"/>
        <w:rPr>
          <w:rFonts w:cs="Arial"/>
          <w:szCs w:val="24"/>
        </w:rPr>
      </w:pPr>
      <w:r>
        <w:rPr>
          <w:rFonts w:ascii="Arial" w:hAnsi="Arial" w:cs="Arial"/>
          <w:sz w:val="24"/>
          <w:szCs w:val="24"/>
          <w:lang w:val="en-US"/>
        </w:rPr>
        <w:lastRenderedPageBreak/>
        <w:t xml:space="preserve">Responses to consultations are likely to be made public, on the internet or in a report.  If you would prefer your response to remain anonymous, please tick here:  </w:t>
      </w:r>
      <w:sdt>
        <w:sdtPr>
          <w:rPr>
            <w:rFonts w:cs="Arial"/>
            <w:szCs w:val="24"/>
          </w:rPr>
          <w:id w:val="-2027095636"/>
          <w14:checkbox>
            <w14:checked w14:val="0"/>
            <w14:checkedState w14:font="Wingdings" w14:val="00FC"/>
            <w14:uncheckedState w14:font="MS Gothic" w14:val="2610"/>
          </w14:checkbox>
        </w:sdtPr>
        <w:sdtContent>
          <w:r>
            <w:rPr>
              <w:rFonts w:hint="eastAsia" w:ascii="MS Gothic" w:hAnsi="MS Gothic" w:eastAsia="MS Gothic" w:cs="Arial"/>
              <w:szCs w:val="24"/>
            </w:rPr>
            <w:t>☐</w:t>
          </w:r>
        </w:sdtContent>
      </w:sdt>
    </w:p>
    <w:p w:rsidR="008B3B2B" w:rsidP="00A05119" w:rsidRDefault="008B3B2B" w14:paraId="6BB5FABE" w14:textId="77777777">
      <w:pPr>
        <w:widowControl w:val="0"/>
        <w:autoSpaceDE w:val="0"/>
        <w:autoSpaceDN w:val="0"/>
        <w:adjustRightInd w:val="0"/>
        <w:rPr>
          <w:rFonts w:cs="Arial"/>
          <w:szCs w:val="24"/>
        </w:rPr>
      </w:pPr>
    </w:p>
    <w:p w:rsidR="008B3B2B" w:rsidP="00A05119" w:rsidRDefault="008B3B2B" w14:paraId="0E6271EE" w14:textId="77777777">
      <w:pPr>
        <w:widowControl w:val="0"/>
        <w:autoSpaceDE w:val="0"/>
        <w:autoSpaceDN w:val="0"/>
        <w:adjustRightInd w:val="0"/>
        <w:rPr>
          <w:rFonts w:cs="Arial"/>
          <w:szCs w:val="24"/>
        </w:rPr>
      </w:pPr>
    </w:p>
    <w:p w:rsidRPr="008B3B2B" w:rsidR="00A05119" w:rsidP="008B3B2B" w:rsidRDefault="00A05119" w14:paraId="7D080FA1" w14:textId="59DA6A0F">
      <w:pPr>
        <w:jc w:val="center"/>
        <w:rPr>
          <w:rFonts w:ascii="Arial" w:hAnsi="Arial" w:cs="Arial"/>
        </w:rPr>
      </w:pPr>
      <w:r w:rsidRPr="00F21AD7">
        <w:rPr>
          <w:rFonts w:ascii="Arial" w:hAnsi="Arial" w:cs="Arial"/>
          <w:b/>
          <w:bCs/>
          <w:i/>
          <w:iCs/>
          <w:sz w:val="24"/>
          <w:szCs w:val="24"/>
          <w:lang w:val="en-US"/>
        </w:rPr>
        <w:t>Thank you for taking the time to read our consultation and complete a consultation response</w:t>
      </w:r>
      <w:r>
        <w:rPr>
          <w:rFonts w:ascii="Arial" w:hAnsi="Arial" w:cs="Arial"/>
          <w:sz w:val="24"/>
          <w:szCs w:val="24"/>
          <w:lang w:val="en-US"/>
        </w:rPr>
        <w:t>.</w:t>
      </w:r>
    </w:p>
    <w:sectPr w:rsidRPr="008B3B2B" w:rsidR="00A05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B722D"/>
    <w:multiLevelType w:val="multilevel"/>
    <w:tmpl w:val="E4DA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A01EDE"/>
    <w:multiLevelType w:val="hybridMultilevel"/>
    <w:tmpl w:val="DCE00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543F7A"/>
    <w:multiLevelType w:val="hybridMultilevel"/>
    <w:tmpl w:val="455670DE"/>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C6300AB"/>
    <w:multiLevelType w:val="hybridMultilevel"/>
    <w:tmpl w:val="A7921BF6"/>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7D55725F"/>
    <w:multiLevelType w:val="hybridMultilevel"/>
    <w:tmpl w:val="CF1C0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083446">
    <w:abstractNumId w:val="4"/>
  </w:num>
  <w:num w:numId="2" w16cid:durableId="1397585639">
    <w:abstractNumId w:val="3"/>
  </w:num>
  <w:num w:numId="3" w16cid:durableId="1577741197">
    <w:abstractNumId w:val="1"/>
  </w:num>
  <w:num w:numId="4" w16cid:durableId="1642926111">
    <w:abstractNumId w:val="2"/>
  </w:num>
  <w:num w:numId="5" w16cid:durableId="34675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19"/>
    <w:rsid w:val="00213502"/>
    <w:rsid w:val="00284834"/>
    <w:rsid w:val="00354E77"/>
    <w:rsid w:val="00404DAC"/>
    <w:rsid w:val="00486B83"/>
    <w:rsid w:val="004E3D60"/>
    <w:rsid w:val="00575466"/>
    <w:rsid w:val="00673D64"/>
    <w:rsid w:val="0087215F"/>
    <w:rsid w:val="008B3B2B"/>
    <w:rsid w:val="009C56C7"/>
    <w:rsid w:val="00A05119"/>
    <w:rsid w:val="00A23B37"/>
    <w:rsid w:val="00A30EF2"/>
    <w:rsid w:val="00B601BA"/>
    <w:rsid w:val="00D06BB7"/>
    <w:rsid w:val="00D6079F"/>
    <w:rsid w:val="00D64992"/>
    <w:rsid w:val="00E513BA"/>
    <w:rsid w:val="00F25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BBCB"/>
  <w15:chartTrackingRefBased/>
  <w15:docId w15:val="{B02450AF-C633-4D21-8BB6-46974CB1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119"/>
    <w:rPr>
      <w:kern w:val="0"/>
      <w14:ligatures w14:val="none"/>
    </w:rPr>
  </w:style>
  <w:style w:type="paragraph" w:styleId="Heading1">
    <w:name w:val="heading 1"/>
    <w:basedOn w:val="Normal"/>
    <w:next w:val="Normal"/>
    <w:link w:val="Heading1Char"/>
    <w:uiPriority w:val="9"/>
    <w:qFormat/>
    <w:rsid w:val="00A051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051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1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1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1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1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1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1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1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1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051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1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1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1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1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1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1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119"/>
    <w:rPr>
      <w:rFonts w:eastAsiaTheme="majorEastAsia" w:cstheme="majorBidi"/>
      <w:color w:val="272727" w:themeColor="text1" w:themeTint="D8"/>
    </w:rPr>
  </w:style>
  <w:style w:type="paragraph" w:styleId="Title">
    <w:name w:val="Title"/>
    <w:basedOn w:val="Normal"/>
    <w:next w:val="Normal"/>
    <w:link w:val="TitleChar"/>
    <w:uiPriority w:val="10"/>
    <w:qFormat/>
    <w:rsid w:val="00A051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1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1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1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119"/>
    <w:pPr>
      <w:spacing w:before="160"/>
      <w:jc w:val="center"/>
    </w:pPr>
    <w:rPr>
      <w:i/>
      <w:iCs/>
      <w:color w:val="404040" w:themeColor="text1" w:themeTint="BF"/>
    </w:rPr>
  </w:style>
  <w:style w:type="character" w:customStyle="1" w:styleId="QuoteChar">
    <w:name w:val="Quote Char"/>
    <w:basedOn w:val="DefaultParagraphFont"/>
    <w:link w:val="Quote"/>
    <w:uiPriority w:val="29"/>
    <w:rsid w:val="00A05119"/>
    <w:rPr>
      <w:i/>
      <w:iCs/>
      <w:color w:val="404040" w:themeColor="text1" w:themeTint="BF"/>
    </w:rPr>
  </w:style>
  <w:style w:type="paragraph" w:styleId="ListParagraph">
    <w:name w:val="List Paragraph"/>
    <w:basedOn w:val="Normal"/>
    <w:link w:val="ListParagraphChar"/>
    <w:uiPriority w:val="34"/>
    <w:qFormat/>
    <w:rsid w:val="00A05119"/>
    <w:pPr>
      <w:ind w:left="720"/>
      <w:contextualSpacing/>
    </w:pPr>
  </w:style>
  <w:style w:type="character" w:styleId="IntenseEmphasis">
    <w:name w:val="Intense Emphasis"/>
    <w:basedOn w:val="DefaultParagraphFont"/>
    <w:uiPriority w:val="21"/>
    <w:qFormat/>
    <w:rsid w:val="00A05119"/>
    <w:rPr>
      <w:i/>
      <w:iCs/>
      <w:color w:val="0F4761" w:themeColor="accent1" w:themeShade="BF"/>
    </w:rPr>
  </w:style>
  <w:style w:type="paragraph" w:styleId="IntenseQuote">
    <w:name w:val="Intense Quote"/>
    <w:basedOn w:val="Normal"/>
    <w:next w:val="Normal"/>
    <w:link w:val="IntenseQuoteChar"/>
    <w:uiPriority w:val="30"/>
    <w:qFormat/>
    <w:rsid w:val="00A051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119"/>
    <w:rPr>
      <w:i/>
      <w:iCs/>
      <w:color w:val="0F4761" w:themeColor="accent1" w:themeShade="BF"/>
    </w:rPr>
  </w:style>
  <w:style w:type="character" w:styleId="IntenseReference">
    <w:name w:val="Intense Reference"/>
    <w:basedOn w:val="DefaultParagraphFont"/>
    <w:uiPriority w:val="32"/>
    <w:qFormat/>
    <w:rsid w:val="00A05119"/>
    <w:rPr>
      <w:b/>
      <w:bCs/>
      <w:smallCaps/>
      <w:color w:val="0F4761" w:themeColor="accent1" w:themeShade="BF"/>
      <w:spacing w:val="5"/>
    </w:rPr>
  </w:style>
  <w:style w:type="character" w:customStyle="1" w:styleId="ListParagraphChar">
    <w:name w:val="List Paragraph Char"/>
    <w:basedOn w:val="DefaultParagraphFont"/>
    <w:link w:val="ListParagraph"/>
    <w:uiPriority w:val="34"/>
    <w:rsid w:val="00A05119"/>
  </w:style>
  <w:style w:type="paragraph" w:styleId="BodyText3">
    <w:name w:val="Body Text 3"/>
    <w:basedOn w:val="Normal"/>
    <w:link w:val="BodyText3Char"/>
    <w:rsid w:val="00A05119"/>
    <w:pPr>
      <w:spacing w:after="0" w:line="240" w:lineRule="auto"/>
    </w:pPr>
    <w:rPr>
      <w:rFonts w:ascii="Arial" w:eastAsia="Times New Roman" w:hAnsi="Arial" w:cs="Times New Roman"/>
      <w:b/>
      <w:sz w:val="24"/>
      <w:szCs w:val="20"/>
    </w:rPr>
  </w:style>
  <w:style w:type="character" w:customStyle="1" w:styleId="BodyText3Char">
    <w:name w:val="Body Text 3 Char"/>
    <w:basedOn w:val="DefaultParagraphFont"/>
    <w:link w:val="BodyText3"/>
    <w:rsid w:val="00A05119"/>
    <w:rPr>
      <w:rFonts w:ascii="Arial" w:eastAsia="Times New Roman" w:hAnsi="Arial" w:cs="Times New Roman"/>
      <w:b/>
      <w:kern w:val="0"/>
      <w:sz w:val="24"/>
      <w:szCs w:val="20"/>
      <w14:ligatures w14:val="none"/>
    </w:rPr>
  </w:style>
  <w:style w:type="table" w:styleId="TableGrid">
    <w:name w:val="Table Grid"/>
    <w:basedOn w:val="TableNormal"/>
    <w:uiPriority w:val="39"/>
    <w:rsid w:val="00A051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5119"/>
    <w:rPr>
      <w:sz w:val="16"/>
      <w:szCs w:val="16"/>
    </w:rPr>
  </w:style>
  <w:style w:type="paragraph" w:styleId="CommentText">
    <w:name w:val="annotation text"/>
    <w:basedOn w:val="Normal"/>
    <w:link w:val="CommentTextChar"/>
    <w:uiPriority w:val="99"/>
    <w:unhideWhenUsed/>
    <w:rsid w:val="00A05119"/>
    <w:pPr>
      <w:spacing w:line="240" w:lineRule="auto"/>
    </w:pPr>
    <w:rPr>
      <w:sz w:val="20"/>
      <w:szCs w:val="20"/>
    </w:rPr>
  </w:style>
  <w:style w:type="character" w:customStyle="1" w:styleId="CommentTextChar">
    <w:name w:val="Comment Text Char"/>
    <w:basedOn w:val="DefaultParagraphFont"/>
    <w:link w:val="CommentText"/>
    <w:uiPriority w:val="99"/>
    <w:rsid w:val="00A05119"/>
    <w:rPr>
      <w:kern w:val="0"/>
      <w:sz w:val="20"/>
      <w:szCs w:val="20"/>
      <w14:ligatures w14:val="none"/>
    </w:rPr>
  </w:style>
  <w:style w:type="paragraph" w:styleId="Revision">
    <w:name w:val="Revision"/>
    <w:hidden/>
    <w:uiPriority w:val="99"/>
    <w:semiHidden/>
    <w:rsid w:val="0087215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627047">
      <w:bodyDiv w:val="1"/>
      <w:marLeft w:val="0"/>
      <w:marRight w:val="0"/>
      <w:marTop w:val="0"/>
      <w:marBottom w:val="0"/>
      <w:divBdr>
        <w:top w:val="none" w:sz="0" w:space="0" w:color="auto"/>
        <w:left w:val="none" w:sz="0" w:space="0" w:color="auto"/>
        <w:bottom w:val="none" w:sz="0" w:space="0" w:color="auto"/>
        <w:right w:val="none" w:sz="0" w:space="0" w:color="auto"/>
      </w:divBdr>
    </w:div>
    <w:div w:id="1489714341">
      <w:bodyDiv w:val="1"/>
      <w:marLeft w:val="0"/>
      <w:marRight w:val="0"/>
      <w:marTop w:val="0"/>
      <w:marBottom w:val="0"/>
      <w:divBdr>
        <w:top w:val="none" w:sz="0" w:space="0" w:color="auto"/>
        <w:left w:val="none" w:sz="0" w:space="0" w:color="auto"/>
        <w:bottom w:val="none" w:sz="0" w:space="0" w:color="auto"/>
        <w:right w:val="none" w:sz="0" w:space="0" w:color="auto"/>
      </w:divBdr>
    </w:div>
    <w:div w:id="1687248928">
      <w:bodyDiv w:val="1"/>
      <w:marLeft w:val="0"/>
      <w:marRight w:val="0"/>
      <w:marTop w:val="0"/>
      <w:marBottom w:val="0"/>
      <w:divBdr>
        <w:top w:val="none" w:sz="0" w:space="0" w:color="auto"/>
        <w:left w:val="none" w:sz="0" w:space="0" w:color="auto"/>
        <w:bottom w:val="none" w:sz="0" w:space="0" w:color="auto"/>
        <w:right w:val="none" w:sz="0" w:space="0" w:color="auto"/>
      </w:divBdr>
    </w:div>
    <w:div w:id="213320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34DDC-EAE9-4768-86C4-A18376BB9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implementation-bovine-electronic-identification-wales-consultation-response-form</dc:title>
  <dc:subject>
  </dc:subject>
  <dc:creator>Roberts, Emma (LGHCCRA - Agric. Sustainability &amp; Development Div.)</dc:creator>
  <cp:keywords>
  </cp:keywords>
  <dc:description>
  </dc:description>
  <cp:lastModifiedBy>Ellis Roberts</cp:lastModifiedBy>
  <cp:revision>3</cp:revision>
  <dcterms:created xsi:type="dcterms:W3CDTF">2025-07-17T09:34:00Z</dcterms:created>
  <dcterms:modified xsi:type="dcterms:W3CDTF">2025-09-08T08:32:04Z</dcterms:modified>
</cp:coreProperties>
</file>