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05"/>
        <w:gridCol w:w="4847"/>
      </w:tblGrid>
      <w:tr w:rsidR="00DE574F" w:rsidTr="00B01050"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</w:tcPr>
          <w:p w:rsidR="00DE574F" w:rsidP="00234E27" w:rsidRDefault="00234E27">
            <w:pPr>
              <w:autoSpaceDE w:val="0"/>
              <w:autoSpaceDN w:val="0"/>
              <w:adjustRightInd w:val="0"/>
              <w:rPr>
                <w:rFonts w:ascii="Arial Black" w:hAnsi="Arial Black" w:cs="Arial Black"/>
                <w:b/>
                <w:bCs/>
                <w:color w:val="808080"/>
                <w:sz w:val="44"/>
                <w:szCs w:val="44"/>
              </w:rPr>
            </w:pPr>
            <w:bookmarkStart w:name="_GoBack" w:id="0"/>
            <w:bookmarkEnd w:id="0"/>
            <w:r>
              <w:rPr>
                <w:rFonts w:ascii="Arial Black" w:hAnsi="Arial Black" w:cs="Arial Black"/>
                <w:b/>
                <w:bCs/>
                <w:color w:val="808080"/>
                <w:sz w:val="44"/>
                <w:szCs w:val="44"/>
              </w:rPr>
              <w:t>Ffurflen Archebu</w:t>
            </w: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</w:tcPr>
          <w:p w:rsidR="00DE574F" w:rsidP="00DE574F" w:rsidRDefault="00920981">
            <w:pPr>
              <w:autoSpaceDE w:val="0"/>
              <w:autoSpaceDN w:val="0"/>
              <w:adjustRightInd w:val="0"/>
              <w:jc w:val="right"/>
              <w:rPr>
                <w:rFonts w:ascii="Arial Black" w:hAnsi="Arial Black" w:cs="Arial Black"/>
                <w:b/>
                <w:bCs/>
                <w:color w:val="808080"/>
                <w:sz w:val="44"/>
                <w:szCs w:val="44"/>
              </w:rPr>
            </w:pPr>
            <w:r>
              <w:rPr>
                <w:rFonts w:ascii="Arial Black" w:hAnsi="Arial Black" w:cs="Arial Black"/>
                <w:b/>
                <w:bCs/>
                <w:noProof/>
                <w:color w:val="808080"/>
                <w:sz w:val="44"/>
                <w:szCs w:val="44"/>
                <w:lang w:eastAsia="en-GB"/>
              </w:rPr>
              <w:drawing>
                <wp:anchor distT="0" distB="0" distL="114300" distR="114300" simplePos="0" relativeHeight="251662336" behindDoc="0" locked="0" layoutInCell="1" allowOverlap="1" wp14:editId="21289A4F" wp14:anchorId="1A35E897">
                  <wp:simplePos x="0" y="0"/>
                  <wp:positionH relativeFrom="column">
                    <wp:posOffset>1127125</wp:posOffset>
                  </wp:positionH>
                  <wp:positionV relativeFrom="page">
                    <wp:posOffset>-169766</wp:posOffset>
                  </wp:positionV>
                  <wp:extent cx="1953895" cy="637540"/>
                  <wp:effectExtent l="0" t="0" r="8255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3895" cy="637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color w:val="006AAE"/>
                <w:lang w:eastAsia="en-GB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4920615</wp:posOffset>
                  </wp:positionH>
                  <wp:positionV relativeFrom="page">
                    <wp:posOffset>734060</wp:posOffset>
                  </wp:positionV>
                  <wp:extent cx="1953895" cy="637540"/>
                  <wp:effectExtent l="0" t="0" r="8255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3895" cy="637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color w:val="006AAE"/>
                <w:lang w:eastAsia="en-GB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4920615</wp:posOffset>
                  </wp:positionH>
                  <wp:positionV relativeFrom="page">
                    <wp:posOffset>734060</wp:posOffset>
                  </wp:positionV>
                  <wp:extent cx="1953895" cy="637540"/>
                  <wp:effectExtent l="0" t="0" r="825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3895" cy="637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F307F">
              <w:rPr>
                <w:rFonts w:ascii="Arial" w:hAnsi="Arial" w:cs="Arial"/>
                <w:noProof/>
                <w:color w:val="006AAE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editId="3B636BC1" wp14:anchorId="3624C341">
                  <wp:simplePos x="0" y="0"/>
                  <wp:positionH relativeFrom="column">
                    <wp:posOffset>6185535</wp:posOffset>
                  </wp:positionH>
                  <wp:positionV relativeFrom="paragraph">
                    <wp:posOffset>193040</wp:posOffset>
                  </wp:positionV>
                  <wp:extent cx="786130" cy="91440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13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F307F">
              <w:rPr>
                <w:rFonts w:ascii="Arial" w:hAnsi="Arial" w:cs="Arial"/>
                <w:noProof/>
                <w:color w:val="006AAE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editId="0A1705E4" wp14:anchorId="7029AE77">
                  <wp:simplePos x="0" y="0"/>
                  <wp:positionH relativeFrom="column">
                    <wp:posOffset>6185535</wp:posOffset>
                  </wp:positionH>
                  <wp:positionV relativeFrom="paragraph">
                    <wp:posOffset>193040</wp:posOffset>
                  </wp:positionV>
                  <wp:extent cx="786130" cy="9144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13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B01050" w:rsidP="00B01050" w:rsidRDefault="00B0105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36"/>
          <w:szCs w:val="24"/>
          <w:lang w:val="en-US"/>
        </w:rPr>
      </w:pPr>
      <w:r w:rsidRPr="00B01050">
        <w:rPr>
          <w:rFonts w:cstheme="minorHAnsi"/>
          <w:b/>
          <w:sz w:val="36"/>
          <w:szCs w:val="24"/>
          <w:lang w:val="en-US"/>
        </w:rPr>
        <w:t xml:space="preserve">Gwobr Lefel 2 Highfield mewn </w:t>
      </w:r>
      <w:r w:rsidR="00431621">
        <w:rPr>
          <w:rFonts w:cstheme="minorHAnsi"/>
          <w:b/>
          <w:sz w:val="36"/>
          <w:szCs w:val="24"/>
          <w:lang w:val="en-US"/>
        </w:rPr>
        <w:t xml:space="preserve">Iechyd a Diogelwch yn y Gweithle </w:t>
      </w:r>
      <w:r w:rsidRPr="00B01050">
        <w:rPr>
          <w:rFonts w:cstheme="minorHAnsi"/>
          <w:b/>
          <w:sz w:val="36"/>
          <w:szCs w:val="24"/>
          <w:lang w:val="en-US"/>
        </w:rPr>
        <w:t>(RQF)</w:t>
      </w:r>
    </w:p>
    <w:p w:rsidR="00B01050" w:rsidP="00B01050" w:rsidRDefault="00B0105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36"/>
          <w:szCs w:val="24"/>
          <w:lang w:val="en-US"/>
        </w:rPr>
      </w:pPr>
    </w:p>
    <w:p w:rsidR="008670E4" w:rsidP="00B01050" w:rsidRDefault="00234E27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color w:val="000000"/>
          <w:sz w:val="24"/>
          <w:szCs w:val="24"/>
        </w:rPr>
      </w:pPr>
      <w:r>
        <w:rPr>
          <w:rFonts w:ascii="Arial Black" w:hAnsi="Arial Black" w:cs="Arial Black"/>
          <w:b/>
          <w:bCs/>
          <w:color w:val="000000"/>
          <w:sz w:val="24"/>
          <w:szCs w:val="24"/>
        </w:rPr>
        <w:t>Manylion yr ymgeisydd</w:t>
      </w:r>
    </w:p>
    <w:p w:rsidR="008670E4" w:rsidP="008670E4" w:rsidRDefault="008670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670E4" w:rsidP="008670E4" w:rsidRDefault="00234E27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Enw</w:t>
      </w:r>
      <w:r w:rsidR="008670E4">
        <w:rPr>
          <w:rFonts w:ascii="Arial" w:hAnsi="Arial" w:cs="Arial"/>
          <w:b/>
          <w:bCs/>
          <w:color w:val="000000"/>
          <w:sz w:val="24"/>
          <w:szCs w:val="24"/>
        </w:rPr>
        <w:t>:___________________________________________________________________</w:t>
      </w:r>
    </w:p>
    <w:p w:rsidR="008670E4" w:rsidP="008670E4" w:rsidRDefault="00234E27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Cyfeiriad</w:t>
      </w:r>
      <w:r w:rsidR="008670E4">
        <w:rPr>
          <w:rFonts w:ascii="Arial" w:hAnsi="Arial" w:cs="Arial"/>
          <w:b/>
          <w:bCs/>
          <w:color w:val="000000"/>
          <w:sz w:val="24"/>
          <w:szCs w:val="24"/>
        </w:rPr>
        <w:t>:________________________________</w:t>
      </w:r>
      <w:r>
        <w:rPr>
          <w:rFonts w:ascii="Arial" w:hAnsi="Arial" w:cs="Arial"/>
          <w:b/>
          <w:bCs/>
          <w:color w:val="000000"/>
          <w:sz w:val="24"/>
          <w:szCs w:val="24"/>
        </w:rPr>
        <w:t>_______________________________</w:t>
      </w:r>
      <w:r w:rsidR="008670E4">
        <w:rPr>
          <w:rFonts w:ascii="Arial" w:hAnsi="Arial" w:cs="Arial"/>
          <w:b/>
          <w:bCs/>
          <w:color w:val="000000"/>
          <w:sz w:val="24"/>
          <w:szCs w:val="24"/>
        </w:rPr>
        <w:t>____________________________________________________________________</w:t>
      </w:r>
    </w:p>
    <w:p w:rsidR="008670E4" w:rsidP="008670E4" w:rsidRDefault="008670E4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_________________________________________</w:t>
      </w:r>
      <w:r w:rsidR="00234E27">
        <w:rPr>
          <w:rFonts w:ascii="Arial" w:hAnsi="Arial" w:cs="Arial"/>
          <w:b/>
          <w:bCs/>
          <w:color w:val="000000"/>
          <w:sz w:val="24"/>
          <w:szCs w:val="24"/>
        </w:rPr>
        <w:t>______________________________</w:t>
      </w:r>
    </w:p>
    <w:p w:rsidR="008670E4" w:rsidP="008670E4" w:rsidRDefault="00234E27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Côd post:________ Ebost</w:t>
      </w:r>
      <w:r w:rsidR="008670E4">
        <w:rPr>
          <w:rFonts w:ascii="Arial" w:hAnsi="Arial" w:cs="Arial"/>
          <w:b/>
          <w:bCs/>
          <w:color w:val="000000"/>
          <w:sz w:val="24"/>
          <w:szCs w:val="24"/>
        </w:rPr>
        <w:t xml:space="preserve">_______________________ </w:t>
      </w:r>
      <w:r>
        <w:rPr>
          <w:rFonts w:ascii="Arial" w:hAnsi="Arial" w:cs="Arial"/>
          <w:b/>
          <w:bCs/>
          <w:color w:val="000000"/>
          <w:sz w:val="24"/>
          <w:szCs w:val="24"/>
        </w:rPr>
        <w:t>Rhif ffôn</w:t>
      </w:r>
      <w:r w:rsidR="008670E4">
        <w:rPr>
          <w:rFonts w:ascii="Arial" w:hAnsi="Arial" w:cs="Arial"/>
          <w:b/>
          <w:bCs/>
          <w:color w:val="000000"/>
          <w:sz w:val="24"/>
          <w:szCs w:val="24"/>
        </w:rPr>
        <w:t>:__________</w:t>
      </w:r>
    </w:p>
    <w:p w:rsidR="008670E4" w:rsidP="008670E4" w:rsidRDefault="001E0965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Dyddiad</w:t>
      </w:r>
      <w:r w:rsidR="00234E27">
        <w:rPr>
          <w:rFonts w:ascii="Arial" w:hAnsi="Arial" w:cs="Arial"/>
          <w:b/>
          <w:bCs/>
          <w:color w:val="000000"/>
          <w:sz w:val="24"/>
          <w:szCs w:val="24"/>
        </w:rPr>
        <w:t xml:space="preserve"> y cwrs yr hoffech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ei </w:t>
      </w:r>
      <w:r w:rsidR="00234E27">
        <w:rPr>
          <w:rFonts w:ascii="Arial" w:hAnsi="Arial" w:cs="Arial"/>
          <w:b/>
          <w:bCs/>
          <w:color w:val="000000"/>
          <w:sz w:val="24"/>
          <w:szCs w:val="24"/>
        </w:rPr>
        <w:t>fynychu</w:t>
      </w:r>
      <w:r w:rsidR="008670E4">
        <w:rPr>
          <w:rFonts w:ascii="Arial" w:hAnsi="Arial" w:cs="Arial"/>
          <w:b/>
          <w:bCs/>
          <w:color w:val="000000"/>
          <w:sz w:val="24"/>
          <w:szCs w:val="24"/>
        </w:rPr>
        <w:t>:___________</w:t>
      </w:r>
      <w:r w:rsidR="00234E27">
        <w:rPr>
          <w:rFonts w:ascii="Arial" w:hAnsi="Arial" w:cs="Arial"/>
          <w:b/>
          <w:bCs/>
          <w:color w:val="000000"/>
          <w:sz w:val="24"/>
          <w:szCs w:val="24"/>
        </w:rPr>
        <w:t>_____________________________</w:t>
      </w:r>
    </w:p>
    <w:p w:rsidR="008670E4" w:rsidP="008670E4" w:rsidRDefault="008670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670E4" w:rsidP="00234E27" w:rsidRDefault="00234E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34E27">
        <w:rPr>
          <w:rFonts w:ascii="Arial" w:hAnsi="Arial" w:cs="Arial"/>
          <w:color w:val="000000"/>
        </w:rPr>
        <w:t xml:space="preserve">Sylwch fod y cwrs a deunyddiau'r cwrs yn cael </w:t>
      </w:r>
      <w:r w:rsidR="00B01050">
        <w:rPr>
          <w:rFonts w:ascii="Arial" w:hAnsi="Arial" w:cs="Arial"/>
          <w:color w:val="000000"/>
        </w:rPr>
        <w:t xml:space="preserve">eu cyflwyno yn Saesneg yn unig. </w:t>
      </w:r>
      <w:r w:rsidRPr="00234E27">
        <w:rPr>
          <w:rFonts w:ascii="Arial" w:hAnsi="Arial" w:cs="Arial"/>
          <w:color w:val="000000"/>
        </w:rPr>
        <w:t>Os ydych chi'n gofyn am ieithoedd eraill heblaw hyn, gwelwch restr atodol o ddarparwyr hyfforddiant ychwanegol.</w:t>
      </w:r>
    </w:p>
    <w:p w:rsidRPr="00DC56CD" w:rsidR="00234E27" w:rsidP="00234E27" w:rsidRDefault="00234E27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color w:val="000000"/>
          <w:sz w:val="12"/>
          <w:szCs w:val="12"/>
        </w:rPr>
      </w:pPr>
    </w:p>
    <w:p w:rsidR="008670E4" w:rsidP="008670E4" w:rsidRDefault="00234E27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color w:val="000000"/>
          <w:sz w:val="24"/>
          <w:szCs w:val="24"/>
        </w:rPr>
      </w:pPr>
      <w:r w:rsidRPr="00234E27">
        <w:rPr>
          <w:rFonts w:ascii="Arial Black" w:hAnsi="Arial Black" w:cs="Arial Black"/>
          <w:b/>
          <w:bCs/>
          <w:color w:val="000000"/>
          <w:sz w:val="24"/>
          <w:szCs w:val="24"/>
        </w:rPr>
        <w:t>Gofynion Cwrs Penodol</w:t>
      </w:r>
    </w:p>
    <w:p w:rsidRPr="008670E4" w:rsidR="00234E27" w:rsidP="008670E4" w:rsidRDefault="00234E27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color w:val="000000"/>
          <w:sz w:val="12"/>
          <w:szCs w:val="12"/>
        </w:rPr>
      </w:pPr>
    </w:p>
    <w:p w:rsidR="001C03A1" w:rsidP="008670E4" w:rsidRDefault="00234E27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color w:val="548DD4" w:themeColor="text2" w:themeTint="99"/>
          <w:sz w:val="24"/>
          <w:szCs w:val="24"/>
        </w:rPr>
      </w:pPr>
      <w:r w:rsidRPr="00234E27">
        <w:rPr>
          <w:rFonts w:ascii="Arial" w:hAnsi="Arial" w:cs="Arial"/>
          <w:b/>
          <w:color w:val="548DD4" w:themeColor="text2" w:themeTint="99"/>
        </w:rPr>
        <w:t>Os oes gennych anghenion penodol y gallai fod angen i ni eu cynnwys er mwyn eich galluogi i sefyll yr arholiad, nodwch nhw yma (e.e. arholiad llafar, ysgrifennydd ac ati.) Yna byddwn yn cysylltu â chi i drafod eich anghenion a pha drefniadau y bydd angen eu gwneud. Am y rheswm hwn, os oes gennych anghenion penodol, gwnewch yn siŵr eich bod yn archebu o leiaf 21 diwrnod cyn dyddiad y cwrs.</w:t>
      </w:r>
    </w:p>
    <w:p w:rsidR="00891429" w:rsidP="008670E4" w:rsidRDefault="00891429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color w:val="548DD4" w:themeColor="text2" w:themeTint="99"/>
          <w:sz w:val="24"/>
          <w:szCs w:val="24"/>
        </w:rPr>
      </w:pPr>
      <w:r>
        <w:rPr>
          <w:rFonts w:ascii="Arial Black" w:hAnsi="Arial Black" w:cs="Arial Black"/>
          <w:b/>
          <w:bCs/>
          <w:color w:val="548DD4" w:themeColor="text2" w:themeTint="99"/>
          <w:sz w:val="24"/>
          <w:szCs w:val="24"/>
        </w:rPr>
        <w:t>_____________________________________________________________________________</w:t>
      </w:r>
    </w:p>
    <w:p w:rsidRPr="008670E4" w:rsidR="008670E4" w:rsidP="008670E4" w:rsidRDefault="00234E27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color w:val="000000"/>
          <w:sz w:val="12"/>
          <w:szCs w:val="12"/>
        </w:rPr>
      </w:pPr>
      <w:r w:rsidRPr="00234E27">
        <w:rPr>
          <w:rFonts w:ascii="Arial Black" w:hAnsi="Arial Black" w:cs="Arial Black"/>
          <w:b/>
          <w:bCs/>
          <w:color w:val="000000"/>
          <w:sz w:val="24"/>
          <w:szCs w:val="24"/>
        </w:rPr>
        <w:t>Telerau ac Amodau Archebu</w:t>
      </w:r>
    </w:p>
    <w:p w:rsidRPr="00234E27" w:rsidR="00234E27" w:rsidP="00234E27" w:rsidRDefault="00234E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234E27">
        <w:rPr>
          <w:rFonts w:ascii="Arial" w:hAnsi="Arial" w:cs="Arial"/>
          <w:color w:val="000000"/>
          <w:sz w:val="23"/>
          <w:szCs w:val="23"/>
        </w:rPr>
        <w:t>1. Mae</w:t>
      </w:r>
      <w:r>
        <w:rPr>
          <w:rFonts w:ascii="Arial" w:hAnsi="Arial" w:cs="Arial"/>
          <w:color w:val="000000"/>
          <w:sz w:val="23"/>
          <w:szCs w:val="23"/>
        </w:rPr>
        <w:t xml:space="preserve"> hawl gan G</w:t>
      </w:r>
      <w:r w:rsidRPr="00234E27">
        <w:rPr>
          <w:rFonts w:ascii="Arial" w:hAnsi="Arial" w:cs="Arial"/>
          <w:color w:val="000000"/>
          <w:sz w:val="23"/>
          <w:szCs w:val="23"/>
        </w:rPr>
        <w:t>yngor Caerdydd i ganslo neu newid unrhyw gyrsiau.</w:t>
      </w:r>
    </w:p>
    <w:p w:rsidRPr="00234E27" w:rsidR="00234E27" w:rsidP="00234E27" w:rsidRDefault="00234E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234E27">
        <w:rPr>
          <w:rFonts w:ascii="Arial" w:hAnsi="Arial" w:cs="Arial"/>
          <w:color w:val="000000"/>
          <w:sz w:val="23"/>
          <w:szCs w:val="23"/>
        </w:rPr>
        <w:t>2. Rhaid talu ffi’r cwrs cyn i’r cwrs ddechrau ac yn ddelfrydol gyda siec.</w:t>
      </w:r>
    </w:p>
    <w:p w:rsidRPr="00234E27" w:rsidR="00234E27" w:rsidP="00234E27" w:rsidRDefault="00234E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234E27">
        <w:rPr>
          <w:rFonts w:ascii="Arial" w:hAnsi="Arial" w:cs="Arial"/>
          <w:color w:val="000000"/>
          <w:sz w:val="23"/>
          <w:szCs w:val="23"/>
        </w:rPr>
        <w:t>3. Gall cynrychiolwyr ganslo a mynychu cwrs arall, ond rhaid rhoi 2 ddiwrnod o rybudd.</w:t>
      </w:r>
    </w:p>
    <w:p w:rsidRPr="00234E27" w:rsidR="00234E27" w:rsidP="00234E27" w:rsidRDefault="00234E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234E27">
        <w:rPr>
          <w:rFonts w:ascii="Arial" w:hAnsi="Arial" w:cs="Arial"/>
          <w:color w:val="000000"/>
          <w:sz w:val="23"/>
          <w:szCs w:val="23"/>
        </w:rPr>
        <w:t>4. Ni ellir rhoi ad-daliadau am beidio â bod yn bresennol. Mewn amgylchiadau eithriadol gofynnir ichi nodi'ch rhesymau yn ysgrifenedig.</w:t>
      </w:r>
    </w:p>
    <w:p w:rsidRPr="00234E27" w:rsidR="00234E27" w:rsidP="00234E27" w:rsidRDefault="00234E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234E27">
        <w:rPr>
          <w:rFonts w:ascii="Arial" w:hAnsi="Arial" w:cs="Arial"/>
          <w:color w:val="000000"/>
          <w:sz w:val="23"/>
          <w:szCs w:val="23"/>
        </w:rPr>
        <w:t>5. Dylai cynrychiolwyr gyrraedd 15 munud ymlaen llaw i sicrhau cychwyn prydlon.</w:t>
      </w:r>
    </w:p>
    <w:p w:rsidRPr="00234E27" w:rsidR="008670E4" w:rsidP="00234E27" w:rsidRDefault="00234E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 w:rsidRPr="00234E27">
        <w:rPr>
          <w:rFonts w:ascii="Arial" w:hAnsi="Arial" w:cs="Arial"/>
          <w:b/>
          <w:color w:val="000000"/>
          <w:sz w:val="23"/>
          <w:szCs w:val="23"/>
        </w:rPr>
        <w:t>6. Sicrhewch eich bod yn dod â math adnabod priodol gyda chi i'r cwrs, fel pasbort, trwydded yrru neu unrhyw fath arall o adnabod swyddogol sy'n cynnwys ffotograff. Bydd methu â chynhyrchu adnabod addas yn golygu na fyddwch yn gallu sefyll yr arholiad</w:t>
      </w:r>
    </w:p>
    <w:p w:rsidR="00234E27" w:rsidP="008670E4" w:rsidRDefault="00234E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234E27" w:rsidP="00234E27" w:rsidRDefault="00234E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 w:rsidRPr="00234E27">
        <w:rPr>
          <w:rFonts w:ascii="Arial" w:hAnsi="Arial" w:cs="Arial"/>
          <w:b/>
          <w:bCs/>
          <w:color w:val="000000"/>
          <w:sz w:val="23"/>
          <w:szCs w:val="23"/>
        </w:rPr>
        <w:t>Datganiad</w:t>
      </w:r>
    </w:p>
    <w:p w:rsidRPr="00234E27" w:rsidR="00234E27" w:rsidP="00234E27" w:rsidRDefault="00234E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8670E4" w:rsidP="00234E27" w:rsidRDefault="00234E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3"/>
          <w:szCs w:val="23"/>
        </w:rPr>
      </w:pPr>
      <w:r w:rsidRPr="00234E27">
        <w:rPr>
          <w:rFonts w:ascii="Arial" w:hAnsi="Arial" w:cs="Arial"/>
          <w:bCs/>
          <w:color w:val="000000"/>
          <w:sz w:val="23"/>
          <w:szCs w:val="23"/>
        </w:rPr>
        <w:t>Rwyf wedi darllen y manylion ar y ffurflen hon ac yn cytuno i'r telerau ac amodau.</w:t>
      </w:r>
    </w:p>
    <w:p w:rsidRPr="00234E27" w:rsidR="00234E27" w:rsidP="00234E27" w:rsidRDefault="00234E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234E27" w:rsidP="008670E4" w:rsidRDefault="00234E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3"/>
          <w:szCs w:val="23"/>
        </w:rPr>
        <w:t>Arwyddwyd</w:t>
      </w:r>
      <w:r w:rsidR="008670E4">
        <w:rPr>
          <w:rFonts w:ascii="Arial" w:hAnsi="Arial" w:cs="Arial"/>
          <w:color w:val="000000"/>
          <w:sz w:val="23"/>
          <w:szCs w:val="23"/>
        </w:rPr>
        <w:t>: ...............................................................</w:t>
      </w:r>
      <w:r w:rsidR="00DC56CD">
        <w:rPr>
          <w:rFonts w:ascii="Arial" w:hAnsi="Arial" w:cs="Arial"/>
          <w:color w:val="000000"/>
          <w:sz w:val="23"/>
          <w:szCs w:val="23"/>
        </w:rPr>
        <w:t>.............</w:t>
      </w:r>
      <w:r>
        <w:rPr>
          <w:rFonts w:ascii="Arial" w:hAnsi="Arial" w:cs="Arial"/>
          <w:color w:val="000000"/>
          <w:sz w:val="23"/>
          <w:szCs w:val="23"/>
        </w:rPr>
        <w:t>. Dyddiad</w:t>
      </w:r>
      <w:r w:rsidR="008670E4">
        <w:rPr>
          <w:rFonts w:ascii="Arial" w:hAnsi="Arial" w:cs="Arial"/>
          <w:color w:val="000000"/>
          <w:sz w:val="23"/>
          <w:szCs w:val="23"/>
        </w:rPr>
        <w:t>: .................................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876"/>
        <w:gridCol w:w="4876"/>
      </w:tblGrid>
      <w:tr w:rsidR="00DC56CD" w:rsidTr="00DC56CD">
        <w:tc>
          <w:tcPr>
            <w:tcW w:w="4984" w:type="dxa"/>
          </w:tcPr>
          <w:p w:rsidRPr="00234E27" w:rsidR="00234E27" w:rsidP="00234E27" w:rsidRDefault="00234E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Pr="00DC56CD" w:rsidR="00DC56CD" w:rsidP="00234E27" w:rsidRDefault="00234E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234E2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Dychwelwch y ffurflen hon gyda thaliad llawn i:</w:t>
            </w:r>
          </w:p>
        </w:tc>
        <w:tc>
          <w:tcPr>
            <w:tcW w:w="4984" w:type="dxa"/>
          </w:tcPr>
          <w:p w:rsidR="00234E27" w:rsidP="00DC56CD" w:rsidRDefault="00234E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DC56CD" w:rsidP="00234E27" w:rsidRDefault="00234E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4E2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Gwnewch sieciau'n daladwy i:</w:t>
            </w:r>
          </w:p>
        </w:tc>
      </w:tr>
      <w:tr w:rsidR="00DC56CD" w:rsidTr="00DC56CD">
        <w:tc>
          <w:tcPr>
            <w:tcW w:w="4984" w:type="dxa"/>
          </w:tcPr>
          <w:p w:rsidR="001C03A1" w:rsidP="00DE574F" w:rsidRDefault="001C03A1">
            <w:pPr>
              <w:spacing w:after="20"/>
              <w:ind w:right="-758"/>
              <w:rPr>
                <w:rFonts w:ascii="Arial" w:hAnsi="Arial" w:cs="Arial"/>
                <w:b/>
                <w:lang w:eastAsia="en-GB"/>
              </w:rPr>
            </w:pPr>
          </w:p>
          <w:p w:rsidR="00234E27" w:rsidP="00DE574F" w:rsidRDefault="00234E27">
            <w:pPr>
              <w:spacing w:after="20"/>
              <w:ind w:right="-758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Hyfforddiant Gwasanaethau Rheoliadol </w:t>
            </w:r>
          </w:p>
          <w:p w:rsidRPr="00DE574F" w:rsidR="00234E27" w:rsidP="00DE574F" w:rsidRDefault="00234E27">
            <w:pPr>
              <w:spacing w:after="20"/>
              <w:ind w:right="-758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a Rennir</w:t>
            </w:r>
          </w:p>
          <w:p w:rsidR="00234E27" w:rsidP="00DE574F" w:rsidRDefault="00234E27">
            <w:pPr>
              <w:spacing w:after="20"/>
              <w:ind w:right="-758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Pen y Bont ar Ogwr, Caerdydd</w:t>
            </w:r>
            <w:r w:rsidRPr="00DE574F" w:rsidR="00DE574F">
              <w:rPr>
                <w:rFonts w:ascii="Arial" w:hAnsi="Arial" w:cs="Arial"/>
                <w:b/>
                <w:lang w:eastAsia="en-GB"/>
              </w:rPr>
              <w:t xml:space="preserve"> </w:t>
            </w:r>
          </w:p>
          <w:p w:rsidRPr="00DE574F" w:rsidR="00DE574F" w:rsidP="00DE574F" w:rsidRDefault="00234E27">
            <w:pPr>
              <w:spacing w:after="20"/>
              <w:ind w:right="-758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a</w:t>
            </w:r>
            <w:r w:rsidRPr="00DE574F" w:rsidR="00DE574F"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b/>
                <w:lang w:eastAsia="en-GB"/>
              </w:rPr>
              <w:t>Bro Morgannwg</w:t>
            </w:r>
            <w:r w:rsidRPr="00DE574F" w:rsidR="00DE574F">
              <w:rPr>
                <w:rFonts w:ascii="Arial" w:hAnsi="Arial" w:cs="Arial"/>
                <w:b/>
                <w:lang w:eastAsia="en-GB"/>
              </w:rPr>
              <w:t xml:space="preserve"> </w:t>
            </w:r>
          </w:p>
          <w:p w:rsidRPr="00DE574F" w:rsidR="00DC56CD" w:rsidP="00DC56CD" w:rsidRDefault="00234E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Ystafell</w:t>
            </w:r>
            <w:r w:rsidR="00BD35A2">
              <w:rPr>
                <w:rFonts w:ascii="Arial" w:hAnsi="Arial" w:cs="Arial"/>
                <w:b/>
                <w:bCs/>
                <w:color w:val="000000"/>
              </w:rPr>
              <w:t xml:space="preserve"> 108, </w:t>
            </w:r>
            <w:r>
              <w:rPr>
                <w:rFonts w:ascii="Arial" w:hAnsi="Arial" w:cs="Arial"/>
                <w:b/>
                <w:bCs/>
                <w:color w:val="000000"/>
              </w:rPr>
              <w:t>Neuadd y Sir</w:t>
            </w:r>
          </w:p>
          <w:p w:rsidR="00BD35A2" w:rsidP="00C34B1F" w:rsidRDefault="00BD35A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Atlantic Wharf</w:t>
            </w:r>
          </w:p>
          <w:p w:rsidRPr="00DE574F" w:rsidR="00BD35A2" w:rsidP="00C34B1F" w:rsidRDefault="00BD35A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Ca</w:t>
            </w:r>
            <w:r w:rsidR="00234E27">
              <w:rPr>
                <w:rFonts w:ascii="Arial" w:hAnsi="Arial" w:cs="Arial"/>
                <w:b/>
                <w:bCs/>
                <w:color w:val="000000"/>
              </w:rPr>
              <w:t>erdydd</w:t>
            </w:r>
            <w:r w:rsidR="00B01050">
              <w:rPr>
                <w:rFonts w:ascii="Arial" w:hAnsi="Arial" w:cs="Arial"/>
                <w:b/>
                <w:bCs/>
                <w:color w:val="000000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00"/>
              </w:rPr>
              <w:t>CF10 4UW</w:t>
            </w:r>
          </w:p>
        </w:tc>
        <w:tc>
          <w:tcPr>
            <w:tcW w:w="4984" w:type="dxa"/>
          </w:tcPr>
          <w:p w:rsidRPr="00DE574F" w:rsidR="00DC56CD" w:rsidP="00DC56CD" w:rsidRDefault="00234E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CYNGOR BRO MORGANNWG</w:t>
            </w:r>
          </w:p>
          <w:p w:rsidRPr="00DE574F" w:rsidR="00DC56CD" w:rsidP="00DC56CD" w:rsidRDefault="00DC56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  <w:p w:rsidRPr="00234E27" w:rsidR="00234E27" w:rsidP="00234E27" w:rsidRDefault="00234E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234E27">
              <w:rPr>
                <w:rFonts w:ascii="Arial" w:hAnsi="Arial" w:cs="Arial"/>
                <w:b/>
                <w:bCs/>
                <w:i/>
                <w:iCs/>
                <w:color w:val="000000"/>
              </w:rPr>
              <w:t>PEIDIWCH AG ANFON</w:t>
            </w:r>
          </w:p>
          <w:p w:rsidRPr="00DE574F" w:rsidR="00DC56CD" w:rsidP="001E0965" w:rsidRDefault="00234E2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34E27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ARIAN DRWY'R </w:t>
            </w:r>
            <w:r w:rsidR="001E0965">
              <w:rPr>
                <w:rFonts w:ascii="Arial" w:hAnsi="Arial" w:cs="Arial"/>
                <w:b/>
                <w:bCs/>
                <w:i/>
                <w:iCs/>
                <w:color w:val="000000"/>
              </w:rPr>
              <w:t>POST</w:t>
            </w:r>
          </w:p>
        </w:tc>
      </w:tr>
    </w:tbl>
    <w:p w:rsidR="00DC56CD" w:rsidP="008670E4" w:rsidRDefault="00234E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Ffôn</w:t>
      </w:r>
      <w:r w:rsidR="00B81CD1">
        <w:rPr>
          <w:rFonts w:ascii="Arial" w:hAnsi="Arial" w:cs="Arial"/>
          <w:b/>
          <w:bCs/>
          <w:color w:val="000000"/>
          <w:sz w:val="24"/>
          <w:szCs w:val="24"/>
        </w:rPr>
        <w:t>: 02920871120</w:t>
      </w:r>
    </w:p>
    <w:sectPr w:rsidR="00DC56CD" w:rsidSect="00DE574F">
      <w:pgSz w:w="11906" w:h="16838"/>
      <w:pgMar w:top="426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74F" w:rsidRDefault="00DE574F" w:rsidP="00DE574F">
      <w:pPr>
        <w:spacing w:after="0" w:line="240" w:lineRule="auto"/>
      </w:pPr>
      <w:r>
        <w:separator/>
      </w:r>
    </w:p>
  </w:endnote>
  <w:endnote w:type="continuationSeparator" w:id="0">
    <w:p w:rsidR="00DE574F" w:rsidRDefault="00DE574F" w:rsidP="00DE5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74F" w:rsidRDefault="00DE574F" w:rsidP="00DE574F">
      <w:pPr>
        <w:spacing w:after="0" w:line="240" w:lineRule="auto"/>
      </w:pPr>
      <w:r>
        <w:separator/>
      </w:r>
    </w:p>
  </w:footnote>
  <w:footnote w:type="continuationSeparator" w:id="0">
    <w:p w:rsidR="00DE574F" w:rsidRDefault="00DE574F" w:rsidP="00DE57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0E4"/>
    <w:rsid w:val="000F307F"/>
    <w:rsid w:val="001C03A1"/>
    <w:rsid w:val="001D7CDD"/>
    <w:rsid w:val="001E0965"/>
    <w:rsid w:val="00234E27"/>
    <w:rsid w:val="00424F66"/>
    <w:rsid w:val="00431621"/>
    <w:rsid w:val="004B65A3"/>
    <w:rsid w:val="00586E17"/>
    <w:rsid w:val="008670E4"/>
    <w:rsid w:val="00891429"/>
    <w:rsid w:val="00920981"/>
    <w:rsid w:val="0097724E"/>
    <w:rsid w:val="00996DC9"/>
    <w:rsid w:val="00B01050"/>
    <w:rsid w:val="00B81CD1"/>
    <w:rsid w:val="00BD35A2"/>
    <w:rsid w:val="00C34B1F"/>
    <w:rsid w:val="00C62988"/>
    <w:rsid w:val="00D16232"/>
    <w:rsid w:val="00D34F98"/>
    <w:rsid w:val="00DC56CD"/>
    <w:rsid w:val="00DE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3BF19"/>
  <w15:docId w15:val="{F8400F9E-A936-409E-B948-3F8015E0F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E57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74F"/>
  </w:style>
  <w:style w:type="paragraph" w:styleId="Footer">
    <w:name w:val="footer"/>
    <w:basedOn w:val="Normal"/>
    <w:link w:val="FooterChar"/>
    <w:uiPriority w:val="99"/>
    <w:unhideWhenUsed/>
    <w:rsid w:val="00DE57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74F"/>
  </w:style>
  <w:style w:type="paragraph" w:styleId="BalloonText">
    <w:name w:val="Balloon Text"/>
    <w:basedOn w:val="Normal"/>
    <w:link w:val="BalloonTextChar"/>
    <w:uiPriority w:val="99"/>
    <w:semiHidden/>
    <w:unhideWhenUsed/>
    <w:rsid w:val="00DE5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7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8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Council - Cyngor Caerdydd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Hazel Adamson</dc:creator>
  <cp:lastModifiedBy>Ellis Roberts</cp:lastModifiedBy>
  <cp:revision>2</cp:revision>
  <dcterms:created xsi:type="dcterms:W3CDTF">2019-11-05T10:07:00Z</dcterms:created>
  <dcterms:modified xsi:type="dcterms:W3CDTF">2019-11-05T10:08:13Z</dcterms:modified>
  <dc:title>Level 2 Health and Safety Booking Form Cymraeg</dc:title>
  <cp:keywords>
  </cp:keywords>
  <dc:subject>
  </dc:subject>
</cp:coreProperties>
</file>