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956E0" w:rsidRDefault="00000000" w14:paraId="696DD206" w14:textId="77777777">
      <w:pPr>
        <w:pStyle w:val="Heading1"/>
      </w:pPr>
      <w:r>
        <w:t>Electrical Safety Checklist for Hospitality, Catering &amp; Entertainment Venues</w:t>
      </w:r>
    </w:p>
    <w:p w:rsidRPr="000746E8" w:rsidR="007956E0" w:rsidRDefault="00000000" w14:paraId="351F0EF7" w14:textId="77777777">
      <w:pPr>
        <w:rPr>
          <w:rFonts w:asciiTheme="majorHAnsi" w:hAnsiTheme="majorHAnsi" w:cstheme="majorHAnsi"/>
        </w:rPr>
      </w:pPr>
      <w:r w:rsidRPr="000746E8">
        <w:rPr>
          <w:rFonts w:asciiTheme="majorHAnsi" w:hAnsiTheme="majorHAnsi" w:cstheme="majorHAnsi"/>
        </w:rPr>
        <w:t>This checklist is designed to help you quickly assess whether your venue meets essential electrical safety standards. It can be used alongside your regular inspections, Electrical Installation Condition Report (EICR), and Portable Appliance Testing (PAT). Addressing any 'No' answers promptly can help protect staff, customers, and your business from injury, fire, prosecution, and closure.</w:t>
      </w:r>
    </w:p>
    <w:tbl>
      <w:tblPr>
        <w:tblStyle w:val="TableGrid"/>
        <w:tblW w:w="0" w:type="auto"/>
        <w:tblLook w:val="04A0" w:firstRow="1" w:lastRow="0" w:firstColumn="1" w:lastColumn="0" w:noHBand="0" w:noVBand="1"/>
      </w:tblPr>
      <w:tblGrid>
        <w:gridCol w:w="2235"/>
        <w:gridCol w:w="4110"/>
        <w:gridCol w:w="4253"/>
      </w:tblGrid>
      <w:tr w:rsidRPr="000746E8" w:rsidR="007956E0" w:rsidTr="000746E8" w14:paraId="6C4B0648" w14:textId="77777777">
        <w:tc>
          <w:tcPr>
            <w:tcW w:w="2235" w:type="dxa"/>
          </w:tcPr>
          <w:p w:rsidRPr="000746E8" w:rsidR="007956E0" w:rsidRDefault="00000000" w14:paraId="038DEAF5" w14:textId="77777777">
            <w:pPr>
              <w:rPr>
                <w:rFonts w:asciiTheme="majorHAnsi" w:hAnsiTheme="majorHAnsi" w:cstheme="majorHAnsi"/>
                <w:b/>
                <w:bCs/>
              </w:rPr>
            </w:pPr>
            <w:r w:rsidRPr="000746E8">
              <w:rPr>
                <w:rFonts w:asciiTheme="majorHAnsi" w:hAnsiTheme="majorHAnsi" w:cstheme="majorHAnsi"/>
                <w:b/>
                <w:bCs/>
              </w:rPr>
              <w:t>Area</w:t>
            </w:r>
          </w:p>
        </w:tc>
        <w:tc>
          <w:tcPr>
            <w:tcW w:w="4110" w:type="dxa"/>
          </w:tcPr>
          <w:p w:rsidRPr="000746E8" w:rsidR="007956E0" w:rsidRDefault="00000000" w14:paraId="767B6895" w14:textId="77777777">
            <w:pPr>
              <w:rPr>
                <w:rFonts w:asciiTheme="majorHAnsi" w:hAnsiTheme="majorHAnsi" w:cstheme="majorHAnsi"/>
                <w:b/>
                <w:bCs/>
              </w:rPr>
            </w:pPr>
            <w:r w:rsidRPr="000746E8">
              <w:rPr>
                <w:rFonts w:asciiTheme="majorHAnsi" w:hAnsiTheme="majorHAnsi" w:cstheme="majorHAnsi"/>
                <w:b/>
                <w:bCs/>
              </w:rPr>
              <w:t>Question</w:t>
            </w:r>
          </w:p>
        </w:tc>
        <w:tc>
          <w:tcPr>
            <w:tcW w:w="4253" w:type="dxa"/>
          </w:tcPr>
          <w:p w:rsidRPr="000746E8" w:rsidR="007956E0" w:rsidRDefault="00000000" w14:paraId="77680314" w14:textId="77777777">
            <w:pPr>
              <w:rPr>
                <w:rFonts w:asciiTheme="majorHAnsi" w:hAnsiTheme="majorHAnsi" w:cstheme="majorHAnsi"/>
                <w:b/>
                <w:bCs/>
              </w:rPr>
            </w:pPr>
            <w:r w:rsidRPr="000746E8">
              <w:rPr>
                <w:rFonts w:asciiTheme="majorHAnsi" w:hAnsiTheme="majorHAnsi" w:cstheme="majorHAnsi"/>
                <w:b/>
                <w:bCs/>
              </w:rPr>
              <w:t>Yes / No</w:t>
            </w:r>
          </w:p>
        </w:tc>
      </w:tr>
      <w:tr w:rsidRPr="000746E8" w:rsidR="007956E0" w:rsidTr="000746E8" w14:paraId="6488F10E" w14:textId="77777777">
        <w:tc>
          <w:tcPr>
            <w:tcW w:w="2235" w:type="dxa"/>
          </w:tcPr>
          <w:p w:rsidRPr="000746E8" w:rsidR="007956E0" w:rsidRDefault="00000000" w14:paraId="153CE747" w14:textId="77777777">
            <w:pPr>
              <w:rPr>
                <w:rFonts w:asciiTheme="majorHAnsi" w:hAnsiTheme="majorHAnsi" w:cstheme="majorHAnsi"/>
              </w:rPr>
            </w:pPr>
            <w:r w:rsidRPr="000746E8">
              <w:rPr>
                <w:rFonts w:asciiTheme="majorHAnsi" w:hAnsiTheme="majorHAnsi" w:cstheme="majorHAnsi"/>
              </w:rPr>
              <w:t>Fixed Installation</w:t>
            </w:r>
          </w:p>
        </w:tc>
        <w:tc>
          <w:tcPr>
            <w:tcW w:w="4110" w:type="dxa"/>
          </w:tcPr>
          <w:p w:rsidRPr="000746E8" w:rsidR="007956E0" w:rsidRDefault="00000000" w14:paraId="5C8150A7" w14:textId="5DD374B2">
            <w:pPr>
              <w:rPr>
                <w:rFonts w:asciiTheme="majorHAnsi" w:hAnsiTheme="majorHAnsi" w:cstheme="majorHAnsi"/>
              </w:rPr>
            </w:pPr>
            <w:r w:rsidRPr="000746E8">
              <w:rPr>
                <w:rFonts w:asciiTheme="majorHAnsi" w:hAnsiTheme="majorHAnsi" w:cstheme="majorHAnsi"/>
              </w:rPr>
              <w:t xml:space="preserve">Has your </w:t>
            </w:r>
            <w:r w:rsidR="00F370B1">
              <w:rPr>
                <w:rFonts w:asciiTheme="majorHAnsi" w:hAnsiTheme="majorHAnsi" w:cstheme="majorHAnsi"/>
              </w:rPr>
              <w:t xml:space="preserve">electrical </w:t>
            </w:r>
            <w:r w:rsidRPr="000746E8">
              <w:rPr>
                <w:rFonts w:asciiTheme="majorHAnsi" w:hAnsiTheme="majorHAnsi" w:cstheme="majorHAnsi"/>
              </w:rPr>
              <w:t>installation been inspected &amp; tested by a competent person within the last 5 years (EICR)?</w:t>
            </w:r>
          </w:p>
        </w:tc>
        <w:tc>
          <w:tcPr>
            <w:tcW w:w="4253" w:type="dxa"/>
          </w:tcPr>
          <w:p w:rsidRPr="000746E8" w:rsidR="007956E0" w:rsidRDefault="007956E0" w14:paraId="680009E8" w14:textId="77777777">
            <w:pPr>
              <w:rPr>
                <w:rFonts w:asciiTheme="majorHAnsi" w:hAnsiTheme="majorHAnsi" w:cstheme="majorHAnsi"/>
              </w:rPr>
            </w:pPr>
          </w:p>
        </w:tc>
      </w:tr>
      <w:tr w:rsidRPr="000746E8" w:rsidR="007956E0" w:rsidTr="000746E8" w14:paraId="73B68E83" w14:textId="77777777">
        <w:tc>
          <w:tcPr>
            <w:tcW w:w="2235" w:type="dxa"/>
          </w:tcPr>
          <w:p w:rsidRPr="000746E8" w:rsidR="007956E0" w:rsidRDefault="00000000" w14:paraId="749495E0" w14:textId="77777777">
            <w:pPr>
              <w:rPr>
                <w:rFonts w:asciiTheme="majorHAnsi" w:hAnsiTheme="majorHAnsi" w:cstheme="majorHAnsi"/>
              </w:rPr>
            </w:pPr>
            <w:r w:rsidRPr="000746E8">
              <w:rPr>
                <w:rFonts w:asciiTheme="majorHAnsi" w:hAnsiTheme="majorHAnsi" w:cstheme="majorHAnsi"/>
              </w:rPr>
              <w:t>Fixed Installation</w:t>
            </w:r>
          </w:p>
        </w:tc>
        <w:tc>
          <w:tcPr>
            <w:tcW w:w="4110" w:type="dxa"/>
          </w:tcPr>
          <w:p w:rsidRPr="000746E8" w:rsidR="007956E0" w:rsidRDefault="00000000" w14:paraId="0346B2E2" w14:textId="77777777">
            <w:pPr>
              <w:rPr>
                <w:rFonts w:asciiTheme="majorHAnsi" w:hAnsiTheme="majorHAnsi" w:cstheme="majorHAnsi"/>
              </w:rPr>
            </w:pPr>
            <w:r w:rsidRPr="000746E8">
              <w:rPr>
                <w:rFonts w:asciiTheme="majorHAnsi" w:hAnsiTheme="majorHAnsi" w:cstheme="majorHAnsi"/>
              </w:rPr>
              <w:t>Were any C1, C2 or FI defects from the EICR corrected promptly?</w:t>
            </w:r>
          </w:p>
        </w:tc>
        <w:tc>
          <w:tcPr>
            <w:tcW w:w="4253" w:type="dxa"/>
          </w:tcPr>
          <w:p w:rsidRPr="000746E8" w:rsidR="007956E0" w:rsidRDefault="007956E0" w14:paraId="4A4928FF" w14:textId="77777777">
            <w:pPr>
              <w:rPr>
                <w:rFonts w:asciiTheme="majorHAnsi" w:hAnsiTheme="majorHAnsi" w:cstheme="majorHAnsi"/>
              </w:rPr>
            </w:pPr>
          </w:p>
        </w:tc>
      </w:tr>
      <w:tr w:rsidRPr="000746E8" w:rsidR="007956E0" w:rsidTr="000746E8" w14:paraId="4EF42A79" w14:textId="77777777">
        <w:tc>
          <w:tcPr>
            <w:tcW w:w="2235" w:type="dxa"/>
          </w:tcPr>
          <w:p w:rsidRPr="000746E8" w:rsidR="007956E0" w:rsidRDefault="00000000" w14:paraId="3D861A32" w14:textId="77777777">
            <w:pPr>
              <w:rPr>
                <w:rFonts w:asciiTheme="majorHAnsi" w:hAnsiTheme="majorHAnsi" w:cstheme="majorHAnsi"/>
              </w:rPr>
            </w:pPr>
            <w:r w:rsidRPr="000746E8">
              <w:rPr>
                <w:rFonts w:asciiTheme="majorHAnsi" w:hAnsiTheme="majorHAnsi" w:cstheme="majorHAnsi"/>
              </w:rPr>
              <w:t>Competent Person</w:t>
            </w:r>
          </w:p>
        </w:tc>
        <w:tc>
          <w:tcPr>
            <w:tcW w:w="4110" w:type="dxa"/>
          </w:tcPr>
          <w:p w:rsidRPr="000746E8" w:rsidR="00B5549F" w:rsidRDefault="00000000" w14:paraId="5CA7CB80" w14:textId="0968BB5E">
            <w:pPr>
              <w:rPr>
                <w:rFonts w:asciiTheme="majorHAnsi" w:hAnsiTheme="majorHAnsi" w:cstheme="majorHAnsi"/>
              </w:rPr>
            </w:pPr>
            <w:r w:rsidRPr="000746E8">
              <w:rPr>
                <w:rFonts w:asciiTheme="majorHAnsi" w:hAnsiTheme="majorHAnsi" w:cstheme="majorHAnsi"/>
              </w:rPr>
              <w:t>Do you use only qualified electricians (ECA, NAPIT, NICEIC) for inspection, testing &amp; repairs?</w:t>
            </w:r>
            <w:r w:rsidR="00B5549F">
              <w:rPr>
                <w:rFonts w:asciiTheme="majorHAnsi" w:hAnsiTheme="majorHAnsi" w:cstheme="majorHAnsi"/>
              </w:rPr>
              <w:t xml:space="preserve"> </w:t>
            </w:r>
            <w:hyperlink w:history="1" r:id="rId6">
              <w:r w:rsidRPr="008D7A42" w:rsidR="00B5549F">
                <w:rPr>
                  <w:rStyle w:val="Hyperlink"/>
                  <w:rFonts w:asciiTheme="majorHAnsi" w:hAnsiTheme="majorHAnsi" w:cstheme="majorHAnsi"/>
                </w:rPr>
                <w:t>https://electricalcompetentperson.co.uk/</w:t>
              </w:r>
            </w:hyperlink>
          </w:p>
        </w:tc>
        <w:tc>
          <w:tcPr>
            <w:tcW w:w="4253" w:type="dxa"/>
          </w:tcPr>
          <w:p w:rsidRPr="000746E8" w:rsidR="007956E0" w:rsidRDefault="007956E0" w14:paraId="2C36D773" w14:textId="77777777">
            <w:pPr>
              <w:rPr>
                <w:rFonts w:asciiTheme="majorHAnsi" w:hAnsiTheme="majorHAnsi" w:cstheme="majorHAnsi"/>
              </w:rPr>
            </w:pPr>
          </w:p>
        </w:tc>
      </w:tr>
      <w:tr w:rsidRPr="000746E8" w:rsidR="007956E0" w:rsidTr="000746E8" w14:paraId="687A956E" w14:textId="77777777">
        <w:tc>
          <w:tcPr>
            <w:tcW w:w="2235" w:type="dxa"/>
          </w:tcPr>
          <w:p w:rsidRPr="000746E8" w:rsidR="007956E0" w:rsidRDefault="00000000" w14:paraId="080E39AE" w14:textId="77777777">
            <w:pPr>
              <w:rPr>
                <w:rFonts w:asciiTheme="majorHAnsi" w:hAnsiTheme="majorHAnsi" w:cstheme="majorHAnsi"/>
              </w:rPr>
            </w:pPr>
            <w:r w:rsidRPr="000746E8">
              <w:rPr>
                <w:rFonts w:asciiTheme="majorHAnsi" w:hAnsiTheme="majorHAnsi" w:cstheme="majorHAnsi"/>
              </w:rPr>
              <w:t>Portable Equipment</w:t>
            </w:r>
          </w:p>
        </w:tc>
        <w:tc>
          <w:tcPr>
            <w:tcW w:w="4110" w:type="dxa"/>
          </w:tcPr>
          <w:p w:rsidRPr="000746E8" w:rsidR="007956E0" w:rsidRDefault="00000000" w14:paraId="24C773E5" w14:textId="77777777">
            <w:pPr>
              <w:rPr>
                <w:rFonts w:asciiTheme="majorHAnsi" w:hAnsiTheme="majorHAnsi" w:cstheme="majorHAnsi"/>
              </w:rPr>
            </w:pPr>
            <w:r w:rsidRPr="000746E8">
              <w:rPr>
                <w:rFonts w:asciiTheme="majorHAnsi" w:hAnsiTheme="majorHAnsi" w:cstheme="majorHAnsi"/>
              </w:rPr>
              <w:t>Are user checks carried out before using electrical equipment?</w:t>
            </w:r>
          </w:p>
        </w:tc>
        <w:tc>
          <w:tcPr>
            <w:tcW w:w="4253" w:type="dxa"/>
          </w:tcPr>
          <w:p w:rsidRPr="000746E8" w:rsidR="007956E0" w:rsidRDefault="007956E0" w14:paraId="12B5EE10" w14:textId="77777777">
            <w:pPr>
              <w:rPr>
                <w:rFonts w:asciiTheme="majorHAnsi" w:hAnsiTheme="majorHAnsi" w:cstheme="majorHAnsi"/>
              </w:rPr>
            </w:pPr>
          </w:p>
        </w:tc>
      </w:tr>
      <w:tr w:rsidRPr="000746E8" w:rsidR="007956E0" w:rsidTr="000746E8" w14:paraId="59CF0C5E" w14:textId="77777777">
        <w:tc>
          <w:tcPr>
            <w:tcW w:w="2235" w:type="dxa"/>
          </w:tcPr>
          <w:p w:rsidRPr="000746E8" w:rsidR="007956E0" w:rsidRDefault="00000000" w14:paraId="41C390F3" w14:textId="77777777">
            <w:pPr>
              <w:rPr>
                <w:rFonts w:asciiTheme="majorHAnsi" w:hAnsiTheme="majorHAnsi" w:cstheme="majorHAnsi"/>
              </w:rPr>
            </w:pPr>
            <w:r w:rsidRPr="000746E8">
              <w:rPr>
                <w:rFonts w:asciiTheme="majorHAnsi" w:hAnsiTheme="majorHAnsi" w:cstheme="majorHAnsi"/>
              </w:rPr>
              <w:t>Portable Equipment</w:t>
            </w:r>
          </w:p>
        </w:tc>
        <w:tc>
          <w:tcPr>
            <w:tcW w:w="4110" w:type="dxa"/>
          </w:tcPr>
          <w:p w:rsidRPr="000746E8" w:rsidR="007956E0" w:rsidRDefault="00000000" w14:paraId="069C9B03" w14:textId="77777777">
            <w:pPr>
              <w:rPr>
                <w:rFonts w:asciiTheme="majorHAnsi" w:hAnsiTheme="majorHAnsi" w:cstheme="majorHAnsi"/>
              </w:rPr>
            </w:pPr>
            <w:r w:rsidRPr="000746E8">
              <w:rPr>
                <w:rFonts w:asciiTheme="majorHAnsi" w:hAnsiTheme="majorHAnsi" w:cstheme="majorHAnsi"/>
              </w:rPr>
              <w:t>Are formal visual inspections done regularly?</w:t>
            </w:r>
          </w:p>
        </w:tc>
        <w:tc>
          <w:tcPr>
            <w:tcW w:w="4253" w:type="dxa"/>
          </w:tcPr>
          <w:p w:rsidRPr="000746E8" w:rsidR="007956E0" w:rsidRDefault="007956E0" w14:paraId="40F388AC" w14:textId="77777777">
            <w:pPr>
              <w:rPr>
                <w:rFonts w:asciiTheme="majorHAnsi" w:hAnsiTheme="majorHAnsi" w:cstheme="majorHAnsi"/>
              </w:rPr>
            </w:pPr>
          </w:p>
        </w:tc>
      </w:tr>
      <w:tr w:rsidRPr="000746E8" w:rsidR="007956E0" w:rsidTr="000746E8" w14:paraId="2083CD42" w14:textId="77777777">
        <w:tc>
          <w:tcPr>
            <w:tcW w:w="2235" w:type="dxa"/>
          </w:tcPr>
          <w:p w:rsidRPr="000746E8" w:rsidR="007956E0" w:rsidRDefault="00000000" w14:paraId="771A62D6" w14:textId="77777777">
            <w:pPr>
              <w:rPr>
                <w:rFonts w:asciiTheme="majorHAnsi" w:hAnsiTheme="majorHAnsi" w:cstheme="majorHAnsi"/>
              </w:rPr>
            </w:pPr>
            <w:r w:rsidRPr="000746E8">
              <w:rPr>
                <w:rFonts w:asciiTheme="majorHAnsi" w:hAnsiTheme="majorHAnsi" w:cstheme="majorHAnsi"/>
              </w:rPr>
              <w:t>Portable Equipment</w:t>
            </w:r>
          </w:p>
        </w:tc>
        <w:tc>
          <w:tcPr>
            <w:tcW w:w="4110" w:type="dxa"/>
          </w:tcPr>
          <w:p w:rsidRPr="000746E8" w:rsidR="007956E0" w:rsidRDefault="00000000" w14:paraId="4A4EB323" w14:textId="77777777">
            <w:pPr>
              <w:rPr>
                <w:rFonts w:asciiTheme="majorHAnsi" w:hAnsiTheme="majorHAnsi" w:cstheme="majorHAnsi"/>
              </w:rPr>
            </w:pPr>
            <w:r w:rsidRPr="000746E8">
              <w:rPr>
                <w:rFonts w:asciiTheme="majorHAnsi" w:hAnsiTheme="majorHAnsi" w:cstheme="majorHAnsi"/>
              </w:rPr>
              <w:t>Is PAT carried out where necessary?</w:t>
            </w:r>
          </w:p>
        </w:tc>
        <w:tc>
          <w:tcPr>
            <w:tcW w:w="4253" w:type="dxa"/>
          </w:tcPr>
          <w:p w:rsidRPr="000746E8" w:rsidR="007956E0" w:rsidRDefault="007956E0" w14:paraId="483B283F" w14:textId="77777777">
            <w:pPr>
              <w:rPr>
                <w:rFonts w:asciiTheme="majorHAnsi" w:hAnsiTheme="majorHAnsi" w:cstheme="majorHAnsi"/>
              </w:rPr>
            </w:pPr>
          </w:p>
        </w:tc>
      </w:tr>
      <w:tr w:rsidRPr="000746E8" w:rsidR="007956E0" w:rsidTr="000746E8" w14:paraId="761EC49C" w14:textId="77777777">
        <w:tc>
          <w:tcPr>
            <w:tcW w:w="2235" w:type="dxa"/>
          </w:tcPr>
          <w:p w:rsidRPr="000746E8" w:rsidR="007956E0" w:rsidRDefault="00000000" w14:paraId="7B6624AE" w14:textId="77777777">
            <w:pPr>
              <w:rPr>
                <w:rFonts w:asciiTheme="majorHAnsi" w:hAnsiTheme="majorHAnsi" w:cstheme="majorHAnsi"/>
              </w:rPr>
            </w:pPr>
            <w:r w:rsidRPr="000746E8">
              <w:rPr>
                <w:rFonts w:asciiTheme="majorHAnsi" w:hAnsiTheme="majorHAnsi" w:cstheme="majorHAnsi"/>
              </w:rPr>
              <w:t>Portable Equipment</w:t>
            </w:r>
          </w:p>
        </w:tc>
        <w:tc>
          <w:tcPr>
            <w:tcW w:w="4110" w:type="dxa"/>
          </w:tcPr>
          <w:p w:rsidRPr="000746E8" w:rsidR="007956E0" w:rsidRDefault="00000000" w14:paraId="189A20E6" w14:textId="77777777">
            <w:pPr>
              <w:rPr>
                <w:rFonts w:asciiTheme="majorHAnsi" w:hAnsiTheme="majorHAnsi" w:cstheme="majorHAnsi"/>
              </w:rPr>
            </w:pPr>
            <w:r w:rsidRPr="000746E8">
              <w:rPr>
                <w:rFonts w:asciiTheme="majorHAnsi" w:hAnsiTheme="majorHAnsi" w:cstheme="majorHAnsi"/>
              </w:rPr>
              <w:t>Is faulty or damaged equipment removed from use immediately?</w:t>
            </w:r>
          </w:p>
        </w:tc>
        <w:tc>
          <w:tcPr>
            <w:tcW w:w="4253" w:type="dxa"/>
          </w:tcPr>
          <w:p w:rsidRPr="000746E8" w:rsidR="007956E0" w:rsidRDefault="007956E0" w14:paraId="6BECCA6E" w14:textId="77777777">
            <w:pPr>
              <w:rPr>
                <w:rFonts w:asciiTheme="majorHAnsi" w:hAnsiTheme="majorHAnsi" w:cstheme="majorHAnsi"/>
              </w:rPr>
            </w:pPr>
          </w:p>
        </w:tc>
      </w:tr>
      <w:tr w:rsidRPr="000746E8" w:rsidR="007956E0" w:rsidTr="000746E8" w14:paraId="65CABE74" w14:textId="77777777">
        <w:tc>
          <w:tcPr>
            <w:tcW w:w="2235" w:type="dxa"/>
          </w:tcPr>
          <w:p w:rsidRPr="000746E8" w:rsidR="007956E0" w:rsidRDefault="00000000" w14:paraId="15698F2F" w14:textId="77777777">
            <w:pPr>
              <w:rPr>
                <w:rFonts w:asciiTheme="majorHAnsi" w:hAnsiTheme="majorHAnsi" w:cstheme="majorHAnsi"/>
              </w:rPr>
            </w:pPr>
            <w:r w:rsidRPr="000746E8">
              <w:rPr>
                <w:rFonts w:asciiTheme="majorHAnsi" w:hAnsiTheme="majorHAnsi" w:cstheme="majorHAnsi"/>
              </w:rPr>
              <w:t>Sockets &amp; Extensions</w:t>
            </w:r>
          </w:p>
        </w:tc>
        <w:tc>
          <w:tcPr>
            <w:tcW w:w="4110" w:type="dxa"/>
          </w:tcPr>
          <w:p w:rsidRPr="000746E8" w:rsidR="007956E0" w:rsidRDefault="00000000" w14:paraId="0DA6B0F4" w14:textId="77777777">
            <w:pPr>
              <w:rPr>
                <w:rFonts w:asciiTheme="majorHAnsi" w:hAnsiTheme="majorHAnsi" w:cstheme="majorHAnsi"/>
              </w:rPr>
            </w:pPr>
            <w:r w:rsidRPr="000746E8">
              <w:rPr>
                <w:rFonts w:asciiTheme="majorHAnsi" w:hAnsiTheme="majorHAnsi" w:cstheme="majorHAnsi"/>
              </w:rPr>
              <w:t>Do you have enough sockets to avoid overloading and daisy-chaining extension leads?</w:t>
            </w:r>
          </w:p>
        </w:tc>
        <w:tc>
          <w:tcPr>
            <w:tcW w:w="4253" w:type="dxa"/>
          </w:tcPr>
          <w:p w:rsidRPr="000746E8" w:rsidR="007956E0" w:rsidRDefault="007956E0" w14:paraId="4EDF40EE" w14:textId="77777777">
            <w:pPr>
              <w:rPr>
                <w:rFonts w:asciiTheme="majorHAnsi" w:hAnsiTheme="majorHAnsi" w:cstheme="majorHAnsi"/>
              </w:rPr>
            </w:pPr>
          </w:p>
        </w:tc>
      </w:tr>
      <w:tr w:rsidRPr="000746E8" w:rsidR="007956E0" w:rsidTr="000746E8" w14:paraId="32F7EDC8" w14:textId="77777777">
        <w:tc>
          <w:tcPr>
            <w:tcW w:w="2235" w:type="dxa"/>
          </w:tcPr>
          <w:p w:rsidRPr="000746E8" w:rsidR="007956E0" w:rsidRDefault="00000000" w14:paraId="2DF959BC" w14:textId="77777777">
            <w:pPr>
              <w:rPr>
                <w:rFonts w:asciiTheme="majorHAnsi" w:hAnsiTheme="majorHAnsi" w:cstheme="majorHAnsi"/>
              </w:rPr>
            </w:pPr>
            <w:r w:rsidRPr="000746E8">
              <w:rPr>
                <w:rFonts w:asciiTheme="majorHAnsi" w:hAnsiTheme="majorHAnsi" w:cstheme="majorHAnsi"/>
              </w:rPr>
              <w:t>Sockets &amp; Extensions</w:t>
            </w:r>
          </w:p>
        </w:tc>
        <w:tc>
          <w:tcPr>
            <w:tcW w:w="4110" w:type="dxa"/>
          </w:tcPr>
          <w:p w:rsidRPr="000746E8" w:rsidR="007956E0" w:rsidRDefault="00000000" w14:paraId="51F442DC" w14:textId="77777777">
            <w:pPr>
              <w:rPr>
                <w:rFonts w:asciiTheme="majorHAnsi" w:hAnsiTheme="majorHAnsi" w:cstheme="majorHAnsi"/>
              </w:rPr>
            </w:pPr>
            <w:r w:rsidRPr="000746E8">
              <w:rPr>
                <w:rFonts w:asciiTheme="majorHAnsi" w:hAnsiTheme="majorHAnsi" w:cstheme="majorHAnsi"/>
              </w:rPr>
              <w:t>Are sockets kept 300mm clear of cookers &amp; sinks?</w:t>
            </w:r>
          </w:p>
        </w:tc>
        <w:tc>
          <w:tcPr>
            <w:tcW w:w="4253" w:type="dxa"/>
          </w:tcPr>
          <w:p w:rsidRPr="000746E8" w:rsidR="007956E0" w:rsidRDefault="007956E0" w14:paraId="22B5C94A" w14:textId="77777777">
            <w:pPr>
              <w:rPr>
                <w:rFonts w:asciiTheme="majorHAnsi" w:hAnsiTheme="majorHAnsi" w:cstheme="majorHAnsi"/>
              </w:rPr>
            </w:pPr>
          </w:p>
        </w:tc>
      </w:tr>
      <w:tr w:rsidRPr="000746E8" w:rsidR="007956E0" w:rsidTr="000746E8" w14:paraId="2DAB0C7E" w14:textId="77777777">
        <w:tc>
          <w:tcPr>
            <w:tcW w:w="2235" w:type="dxa"/>
          </w:tcPr>
          <w:p w:rsidRPr="000746E8" w:rsidR="007956E0" w:rsidRDefault="00000000" w14:paraId="6C69D996" w14:textId="77777777">
            <w:pPr>
              <w:rPr>
                <w:rFonts w:asciiTheme="majorHAnsi" w:hAnsiTheme="majorHAnsi" w:cstheme="majorHAnsi"/>
              </w:rPr>
            </w:pPr>
            <w:r w:rsidRPr="000746E8">
              <w:rPr>
                <w:rFonts w:asciiTheme="majorHAnsi" w:hAnsiTheme="majorHAnsi" w:cstheme="majorHAnsi"/>
              </w:rPr>
              <w:t>Sockets &amp; Extensions</w:t>
            </w:r>
          </w:p>
        </w:tc>
        <w:tc>
          <w:tcPr>
            <w:tcW w:w="4110" w:type="dxa"/>
          </w:tcPr>
          <w:p w:rsidRPr="000746E8" w:rsidR="007956E0" w:rsidRDefault="00000000" w14:paraId="33CD37B8" w14:textId="77777777">
            <w:pPr>
              <w:rPr>
                <w:rFonts w:asciiTheme="majorHAnsi" w:hAnsiTheme="majorHAnsi" w:cstheme="majorHAnsi"/>
              </w:rPr>
            </w:pPr>
            <w:r w:rsidRPr="000746E8">
              <w:rPr>
                <w:rFonts w:asciiTheme="majorHAnsi" w:hAnsiTheme="majorHAnsi" w:cstheme="majorHAnsi"/>
              </w:rPr>
              <w:t>Are all extension leads fully uncoiled before use?</w:t>
            </w:r>
          </w:p>
        </w:tc>
        <w:tc>
          <w:tcPr>
            <w:tcW w:w="4253" w:type="dxa"/>
          </w:tcPr>
          <w:p w:rsidRPr="000746E8" w:rsidR="007956E0" w:rsidRDefault="007956E0" w14:paraId="62DF5ACB" w14:textId="77777777">
            <w:pPr>
              <w:rPr>
                <w:rFonts w:asciiTheme="majorHAnsi" w:hAnsiTheme="majorHAnsi" w:cstheme="majorHAnsi"/>
              </w:rPr>
            </w:pPr>
          </w:p>
        </w:tc>
      </w:tr>
      <w:tr w:rsidRPr="000746E8" w:rsidR="007956E0" w:rsidTr="000746E8" w14:paraId="3990821C" w14:textId="77777777">
        <w:tc>
          <w:tcPr>
            <w:tcW w:w="2235" w:type="dxa"/>
          </w:tcPr>
          <w:p w:rsidRPr="000746E8" w:rsidR="007956E0" w:rsidRDefault="00000000" w14:paraId="160B0316" w14:textId="77777777">
            <w:pPr>
              <w:rPr>
                <w:rFonts w:asciiTheme="majorHAnsi" w:hAnsiTheme="majorHAnsi" w:cstheme="majorHAnsi"/>
              </w:rPr>
            </w:pPr>
            <w:r w:rsidRPr="000746E8">
              <w:rPr>
                <w:rFonts w:asciiTheme="majorHAnsi" w:hAnsiTheme="majorHAnsi" w:cstheme="majorHAnsi"/>
              </w:rPr>
              <w:t>Cables</w:t>
            </w:r>
          </w:p>
        </w:tc>
        <w:tc>
          <w:tcPr>
            <w:tcW w:w="4110" w:type="dxa"/>
          </w:tcPr>
          <w:p w:rsidRPr="000746E8" w:rsidR="007956E0" w:rsidRDefault="00000000" w14:paraId="3F821725" w14:textId="77777777">
            <w:pPr>
              <w:rPr>
                <w:rFonts w:asciiTheme="majorHAnsi" w:hAnsiTheme="majorHAnsi" w:cstheme="majorHAnsi"/>
              </w:rPr>
            </w:pPr>
            <w:r w:rsidRPr="000746E8">
              <w:rPr>
                <w:rFonts w:asciiTheme="majorHAnsi" w:hAnsiTheme="majorHAnsi" w:cstheme="majorHAnsi"/>
              </w:rPr>
              <w:t>Are all cables free from visible damage and securely connected?</w:t>
            </w:r>
          </w:p>
        </w:tc>
        <w:tc>
          <w:tcPr>
            <w:tcW w:w="4253" w:type="dxa"/>
          </w:tcPr>
          <w:p w:rsidRPr="000746E8" w:rsidR="007956E0" w:rsidRDefault="007956E0" w14:paraId="7CBEAA19" w14:textId="77777777">
            <w:pPr>
              <w:rPr>
                <w:rFonts w:asciiTheme="majorHAnsi" w:hAnsiTheme="majorHAnsi" w:cstheme="majorHAnsi"/>
              </w:rPr>
            </w:pPr>
          </w:p>
        </w:tc>
      </w:tr>
      <w:tr w:rsidRPr="000746E8" w:rsidR="007956E0" w:rsidTr="000746E8" w14:paraId="3879DB81" w14:textId="77777777">
        <w:tc>
          <w:tcPr>
            <w:tcW w:w="2235" w:type="dxa"/>
          </w:tcPr>
          <w:p w:rsidRPr="000746E8" w:rsidR="007956E0" w:rsidRDefault="00000000" w14:paraId="77DC3DEA" w14:textId="77777777">
            <w:pPr>
              <w:rPr>
                <w:rFonts w:asciiTheme="majorHAnsi" w:hAnsiTheme="majorHAnsi" w:cstheme="majorHAnsi"/>
              </w:rPr>
            </w:pPr>
            <w:r w:rsidRPr="000746E8">
              <w:rPr>
                <w:rFonts w:asciiTheme="majorHAnsi" w:hAnsiTheme="majorHAnsi" w:cstheme="majorHAnsi"/>
              </w:rPr>
              <w:t>Cables</w:t>
            </w:r>
          </w:p>
        </w:tc>
        <w:tc>
          <w:tcPr>
            <w:tcW w:w="4110" w:type="dxa"/>
          </w:tcPr>
          <w:p w:rsidRPr="000746E8" w:rsidR="007956E0" w:rsidRDefault="00000000" w14:paraId="574040BA" w14:textId="77777777">
            <w:pPr>
              <w:rPr>
                <w:rFonts w:asciiTheme="majorHAnsi" w:hAnsiTheme="majorHAnsi" w:cstheme="majorHAnsi"/>
              </w:rPr>
            </w:pPr>
            <w:r w:rsidRPr="000746E8">
              <w:rPr>
                <w:rFonts w:asciiTheme="majorHAnsi" w:hAnsiTheme="majorHAnsi" w:cstheme="majorHAnsi"/>
              </w:rPr>
              <w:t>Are no temporary tape repairs used on cables?</w:t>
            </w:r>
          </w:p>
        </w:tc>
        <w:tc>
          <w:tcPr>
            <w:tcW w:w="4253" w:type="dxa"/>
          </w:tcPr>
          <w:p w:rsidRPr="000746E8" w:rsidR="007956E0" w:rsidRDefault="007956E0" w14:paraId="57001030" w14:textId="77777777">
            <w:pPr>
              <w:rPr>
                <w:rFonts w:asciiTheme="majorHAnsi" w:hAnsiTheme="majorHAnsi" w:cstheme="majorHAnsi"/>
              </w:rPr>
            </w:pPr>
          </w:p>
        </w:tc>
      </w:tr>
      <w:tr w:rsidRPr="000746E8" w:rsidR="007956E0" w:rsidTr="000746E8" w14:paraId="0B4C6AD9" w14:textId="77777777">
        <w:tc>
          <w:tcPr>
            <w:tcW w:w="2235" w:type="dxa"/>
          </w:tcPr>
          <w:p w:rsidRPr="000746E8" w:rsidR="007956E0" w:rsidRDefault="00000000" w14:paraId="35E6A414" w14:textId="77777777">
            <w:pPr>
              <w:rPr>
                <w:rFonts w:asciiTheme="majorHAnsi" w:hAnsiTheme="majorHAnsi" w:cstheme="majorHAnsi"/>
              </w:rPr>
            </w:pPr>
            <w:r w:rsidRPr="000746E8">
              <w:rPr>
                <w:rFonts w:asciiTheme="majorHAnsi" w:hAnsiTheme="majorHAnsi" w:cstheme="majorHAnsi"/>
              </w:rPr>
              <w:t>RCD Protection</w:t>
            </w:r>
          </w:p>
        </w:tc>
        <w:tc>
          <w:tcPr>
            <w:tcW w:w="4110" w:type="dxa"/>
          </w:tcPr>
          <w:p w:rsidRPr="000746E8" w:rsidR="007956E0" w:rsidRDefault="00000000" w14:paraId="6C31604A" w14:textId="4EDD7AF7">
            <w:pPr>
              <w:rPr>
                <w:rFonts w:asciiTheme="majorHAnsi" w:hAnsiTheme="majorHAnsi" w:cstheme="majorHAnsi"/>
              </w:rPr>
            </w:pPr>
            <w:r w:rsidRPr="000746E8">
              <w:rPr>
                <w:rFonts w:asciiTheme="majorHAnsi" w:hAnsiTheme="majorHAnsi" w:cstheme="majorHAnsi"/>
              </w:rPr>
              <w:t>Are sockets for catering, bar or entertainer equipment protected by RCDs?</w:t>
            </w:r>
          </w:p>
        </w:tc>
        <w:tc>
          <w:tcPr>
            <w:tcW w:w="4253" w:type="dxa"/>
          </w:tcPr>
          <w:p w:rsidRPr="000746E8" w:rsidR="007956E0" w:rsidRDefault="007956E0" w14:paraId="3D47EC98" w14:textId="77777777">
            <w:pPr>
              <w:rPr>
                <w:rFonts w:asciiTheme="majorHAnsi" w:hAnsiTheme="majorHAnsi" w:cstheme="majorHAnsi"/>
              </w:rPr>
            </w:pPr>
          </w:p>
        </w:tc>
      </w:tr>
      <w:tr w:rsidRPr="000746E8" w:rsidR="007956E0" w:rsidTr="000746E8" w14:paraId="68181CD6" w14:textId="77777777">
        <w:tc>
          <w:tcPr>
            <w:tcW w:w="2235" w:type="dxa"/>
          </w:tcPr>
          <w:p w:rsidRPr="000746E8" w:rsidR="007956E0" w:rsidRDefault="00000000" w14:paraId="0DABC254" w14:textId="77777777">
            <w:pPr>
              <w:rPr>
                <w:rFonts w:asciiTheme="majorHAnsi" w:hAnsiTheme="majorHAnsi" w:cstheme="majorHAnsi"/>
              </w:rPr>
            </w:pPr>
            <w:r w:rsidRPr="000746E8">
              <w:rPr>
                <w:rFonts w:asciiTheme="majorHAnsi" w:hAnsiTheme="majorHAnsi" w:cstheme="majorHAnsi"/>
              </w:rPr>
              <w:t>RCD Protection</w:t>
            </w:r>
          </w:p>
        </w:tc>
        <w:tc>
          <w:tcPr>
            <w:tcW w:w="4110" w:type="dxa"/>
          </w:tcPr>
          <w:p w:rsidRPr="000746E8" w:rsidR="007956E0" w:rsidRDefault="00000000" w14:paraId="114ACC89" w14:textId="77777777">
            <w:pPr>
              <w:rPr>
                <w:rFonts w:asciiTheme="majorHAnsi" w:hAnsiTheme="majorHAnsi" w:cstheme="majorHAnsi"/>
              </w:rPr>
            </w:pPr>
            <w:r w:rsidRPr="000746E8">
              <w:rPr>
                <w:rFonts w:asciiTheme="majorHAnsi" w:hAnsiTheme="majorHAnsi" w:cstheme="majorHAnsi"/>
              </w:rPr>
              <w:t>Are RCDs tested regularly using the test button?</w:t>
            </w:r>
          </w:p>
        </w:tc>
        <w:tc>
          <w:tcPr>
            <w:tcW w:w="4253" w:type="dxa"/>
          </w:tcPr>
          <w:p w:rsidRPr="000746E8" w:rsidR="007956E0" w:rsidRDefault="007956E0" w14:paraId="7D956A33" w14:textId="77777777">
            <w:pPr>
              <w:rPr>
                <w:rFonts w:asciiTheme="majorHAnsi" w:hAnsiTheme="majorHAnsi" w:cstheme="majorHAnsi"/>
              </w:rPr>
            </w:pPr>
          </w:p>
        </w:tc>
      </w:tr>
      <w:tr w:rsidRPr="000746E8" w:rsidR="007956E0" w:rsidTr="000746E8" w14:paraId="28DE7B85" w14:textId="77777777">
        <w:tc>
          <w:tcPr>
            <w:tcW w:w="2235" w:type="dxa"/>
          </w:tcPr>
          <w:p w:rsidRPr="000746E8" w:rsidR="007956E0" w:rsidRDefault="00000000" w14:paraId="001736C1" w14:textId="77777777">
            <w:pPr>
              <w:rPr>
                <w:rFonts w:asciiTheme="majorHAnsi" w:hAnsiTheme="majorHAnsi" w:cstheme="majorHAnsi"/>
              </w:rPr>
            </w:pPr>
            <w:r w:rsidRPr="000746E8">
              <w:rPr>
                <w:rFonts w:asciiTheme="majorHAnsi" w:hAnsiTheme="majorHAnsi" w:cstheme="majorHAnsi"/>
              </w:rPr>
              <w:t>Consumer Unit</w:t>
            </w:r>
          </w:p>
        </w:tc>
        <w:tc>
          <w:tcPr>
            <w:tcW w:w="4110" w:type="dxa"/>
          </w:tcPr>
          <w:p w:rsidRPr="000746E8" w:rsidR="007956E0" w:rsidRDefault="00000000" w14:paraId="159C4B01" w14:textId="7D545F9C">
            <w:pPr>
              <w:rPr>
                <w:rFonts w:asciiTheme="majorHAnsi" w:hAnsiTheme="majorHAnsi" w:cstheme="majorHAnsi"/>
              </w:rPr>
            </w:pPr>
            <w:r w:rsidRPr="000746E8">
              <w:rPr>
                <w:rFonts w:asciiTheme="majorHAnsi" w:hAnsiTheme="majorHAnsi" w:cstheme="majorHAnsi"/>
              </w:rPr>
              <w:t>Are circuit breakers clearly labelled and the unit in good condition</w:t>
            </w:r>
            <w:r w:rsidR="00FC70F6">
              <w:rPr>
                <w:rFonts w:asciiTheme="majorHAnsi" w:hAnsiTheme="majorHAnsi" w:cstheme="majorHAnsi"/>
              </w:rPr>
              <w:t xml:space="preserve">, with no </w:t>
            </w:r>
            <w:r w:rsidR="00B14B23">
              <w:rPr>
                <w:rFonts w:asciiTheme="majorHAnsi" w:hAnsiTheme="majorHAnsi" w:cstheme="majorHAnsi"/>
              </w:rPr>
              <w:t>gaps</w:t>
            </w:r>
            <w:r w:rsidRPr="000746E8">
              <w:rPr>
                <w:rFonts w:asciiTheme="majorHAnsi" w:hAnsiTheme="majorHAnsi" w:cstheme="majorHAnsi"/>
              </w:rPr>
              <w:t>?</w:t>
            </w:r>
          </w:p>
        </w:tc>
        <w:tc>
          <w:tcPr>
            <w:tcW w:w="4253" w:type="dxa"/>
          </w:tcPr>
          <w:p w:rsidRPr="000746E8" w:rsidR="007956E0" w:rsidRDefault="007956E0" w14:paraId="27F62462" w14:textId="77777777">
            <w:pPr>
              <w:rPr>
                <w:rFonts w:asciiTheme="majorHAnsi" w:hAnsiTheme="majorHAnsi" w:cstheme="majorHAnsi"/>
              </w:rPr>
            </w:pPr>
          </w:p>
        </w:tc>
      </w:tr>
      <w:tr w:rsidRPr="000746E8" w:rsidR="007956E0" w:rsidTr="000746E8" w14:paraId="74463688" w14:textId="77777777">
        <w:tc>
          <w:tcPr>
            <w:tcW w:w="2235" w:type="dxa"/>
          </w:tcPr>
          <w:p w:rsidRPr="000746E8" w:rsidR="007956E0" w:rsidRDefault="00000000" w14:paraId="7A355C41" w14:textId="77777777">
            <w:pPr>
              <w:rPr>
                <w:rFonts w:asciiTheme="majorHAnsi" w:hAnsiTheme="majorHAnsi" w:cstheme="majorHAnsi"/>
              </w:rPr>
            </w:pPr>
            <w:r w:rsidRPr="000746E8">
              <w:rPr>
                <w:rFonts w:asciiTheme="majorHAnsi" w:hAnsiTheme="majorHAnsi" w:cstheme="majorHAnsi"/>
              </w:rPr>
              <w:t>Outdoor Electrics</w:t>
            </w:r>
          </w:p>
        </w:tc>
        <w:tc>
          <w:tcPr>
            <w:tcW w:w="4110" w:type="dxa"/>
          </w:tcPr>
          <w:p w:rsidRPr="000746E8" w:rsidR="007956E0" w:rsidRDefault="00000000" w14:paraId="6C2119A1" w14:textId="77777777">
            <w:pPr>
              <w:rPr>
                <w:rFonts w:asciiTheme="majorHAnsi" w:hAnsiTheme="majorHAnsi" w:cstheme="majorHAnsi"/>
              </w:rPr>
            </w:pPr>
            <w:r w:rsidRPr="000746E8">
              <w:rPr>
                <w:rFonts w:asciiTheme="majorHAnsi" w:hAnsiTheme="majorHAnsi" w:cstheme="majorHAnsi"/>
              </w:rPr>
              <w:t>Is all outdoor equipment IP rated for weather protection?</w:t>
            </w:r>
          </w:p>
        </w:tc>
        <w:tc>
          <w:tcPr>
            <w:tcW w:w="4253" w:type="dxa"/>
          </w:tcPr>
          <w:p w:rsidRPr="000746E8" w:rsidR="007956E0" w:rsidRDefault="007956E0" w14:paraId="4CE1249B" w14:textId="77777777">
            <w:pPr>
              <w:rPr>
                <w:rFonts w:asciiTheme="majorHAnsi" w:hAnsiTheme="majorHAnsi" w:cstheme="majorHAnsi"/>
              </w:rPr>
            </w:pPr>
          </w:p>
        </w:tc>
      </w:tr>
      <w:tr w:rsidRPr="000746E8" w:rsidR="007956E0" w:rsidTr="000746E8" w14:paraId="44B0BA5A" w14:textId="77777777">
        <w:tc>
          <w:tcPr>
            <w:tcW w:w="2235" w:type="dxa"/>
          </w:tcPr>
          <w:p w:rsidRPr="000746E8" w:rsidR="007956E0" w:rsidRDefault="00000000" w14:paraId="44A6F2A5" w14:textId="77777777">
            <w:pPr>
              <w:rPr>
                <w:rFonts w:asciiTheme="majorHAnsi" w:hAnsiTheme="majorHAnsi" w:cstheme="majorHAnsi"/>
              </w:rPr>
            </w:pPr>
            <w:r w:rsidRPr="000746E8">
              <w:rPr>
                <w:rFonts w:asciiTheme="majorHAnsi" w:hAnsiTheme="majorHAnsi" w:cstheme="majorHAnsi"/>
              </w:rPr>
              <w:t>Outdoor Electrics</w:t>
            </w:r>
          </w:p>
        </w:tc>
        <w:tc>
          <w:tcPr>
            <w:tcW w:w="4110" w:type="dxa"/>
          </w:tcPr>
          <w:p w:rsidRPr="000746E8" w:rsidR="007956E0" w:rsidRDefault="00000000" w14:paraId="53B78BDE" w14:textId="77777777">
            <w:pPr>
              <w:rPr>
                <w:rFonts w:asciiTheme="majorHAnsi" w:hAnsiTheme="majorHAnsi" w:cstheme="majorHAnsi"/>
              </w:rPr>
            </w:pPr>
            <w:r w:rsidRPr="000746E8">
              <w:rPr>
                <w:rFonts w:asciiTheme="majorHAnsi" w:hAnsiTheme="majorHAnsi" w:cstheme="majorHAnsi"/>
              </w:rPr>
              <w:t>Has outdoor equipment been checked for corrosion or damage?</w:t>
            </w:r>
          </w:p>
        </w:tc>
        <w:tc>
          <w:tcPr>
            <w:tcW w:w="4253" w:type="dxa"/>
          </w:tcPr>
          <w:p w:rsidRPr="000746E8" w:rsidR="007956E0" w:rsidRDefault="007956E0" w14:paraId="437D9B04" w14:textId="77777777">
            <w:pPr>
              <w:rPr>
                <w:rFonts w:asciiTheme="majorHAnsi" w:hAnsiTheme="majorHAnsi" w:cstheme="majorHAnsi"/>
              </w:rPr>
            </w:pPr>
          </w:p>
        </w:tc>
      </w:tr>
      <w:tr w:rsidRPr="000746E8" w:rsidR="007956E0" w:rsidTr="000746E8" w14:paraId="0B15EDD1" w14:textId="77777777">
        <w:tc>
          <w:tcPr>
            <w:tcW w:w="2235" w:type="dxa"/>
          </w:tcPr>
          <w:p w:rsidRPr="000746E8" w:rsidR="007956E0" w:rsidRDefault="00000000" w14:paraId="4AE9D6A0" w14:textId="77777777">
            <w:pPr>
              <w:rPr>
                <w:rFonts w:asciiTheme="majorHAnsi" w:hAnsiTheme="majorHAnsi" w:cstheme="majorHAnsi"/>
              </w:rPr>
            </w:pPr>
            <w:r w:rsidRPr="000746E8">
              <w:rPr>
                <w:rFonts w:asciiTheme="majorHAnsi" w:hAnsiTheme="majorHAnsi" w:cstheme="majorHAnsi"/>
              </w:rPr>
              <w:t>Staff Training</w:t>
            </w:r>
          </w:p>
        </w:tc>
        <w:tc>
          <w:tcPr>
            <w:tcW w:w="4110" w:type="dxa"/>
          </w:tcPr>
          <w:p w:rsidRPr="000746E8" w:rsidR="007956E0" w:rsidRDefault="00000000" w14:paraId="07DBA05B" w14:textId="5F52FC11">
            <w:pPr>
              <w:rPr>
                <w:rFonts w:asciiTheme="majorHAnsi" w:hAnsiTheme="majorHAnsi" w:cstheme="majorHAnsi"/>
              </w:rPr>
            </w:pPr>
            <w:r w:rsidRPr="000746E8">
              <w:rPr>
                <w:rFonts w:asciiTheme="majorHAnsi" w:hAnsiTheme="majorHAnsi" w:cstheme="majorHAnsi"/>
              </w:rPr>
              <w:t xml:space="preserve">Do staff know how </w:t>
            </w:r>
            <w:r w:rsidR="00372E74">
              <w:rPr>
                <w:rFonts w:asciiTheme="majorHAnsi" w:hAnsiTheme="majorHAnsi" w:cstheme="majorHAnsi"/>
              </w:rPr>
              <w:t xml:space="preserve">report problems and </w:t>
            </w:r>
            <w:r w:rsidRPr="000746E8">
              <w:rPr>
                <w:rFonts w:asciiTheme="majorHAnsi" w:hAnsiTheme="majorHAnsi" w:cstheme="majorHAnsi"/>
              </w:rPr>
              <w:t>to switch off the electricity supply in an emergency?</w:t>
            </w:r>
          </w:p>
        </w:tc>
        <w:tc>
          <w:tcPr>
            <w:tcW w:w="4253" w:type="dxa"/>
          </w:tcPr>
          <w:p w:rsidRPr="000746E8" w:rsidR="007956E0" w:rsidRDefault="007956E0" w14:paraId="0FA36993" w14:textId="77777777">
            <w:pPr>
              <w:rPr>
                <w:rFonts w:asciiTheme="majorHAnsi" w:hAnsiTheme="majorHAnsi" w:cstheme="majorHAnsi"/>
              </w:rPr>
            </w:pPr>
          </w:p>
        </w:tc>
      </w:tr>
    </w:tbl>
    <w:p w:rsidRPr="000746E8" w:rsidR="007956E0" w:rsidRDefault="007956E0" w14:paraId="1C67A8B6" w14:textId="1D723839">
      <w:pPr>
        <w:rPr>
          <w:rFonts w:asciiTheme="majorHAnsi" w:hAnsiTheme="majorHAnsi" w:cstheme="majorHAnsi"/>
        </w:rPr>
      </w:pPr>
    </w:p>
    <w:sectPr w:rsidRPr="000746E8" w:rsidR="007956E0" w:rsidSect="000746E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17865040">
    <w:abstractNumId w:val="8"/>
  </w:num>
  <w:num w:numId="2" w16cid:durableId="1576158767">
    <w:abstractNumId w:val="6"/>
  </w:num>
  <w:num w:numId="3" w16cid:durableId="504200573">
    <w:abstractNumId w:val="5"/>
  </w:num>
  <w:num w:numId="4" w16cid:durableId="432096681">
    <w:abstractNumId w:val="4"/>
  </w:num>
  <w:num w:numId="5" w16cid:durableId="2043937369">
    <w:abstractNumId w:val="7"/>
  </w:num>
  <w:num w:numId="6" w16cid:durableId="1394501675">
    <w:abstractNumId w:val="3"/>
  </w:num>
  <w:num w:numId="7" w16cid:durableId="1511024359">
    <w:abstractNumId w:val="2"/>
  </w:num>
  <w:num w:numId="8" w16cid:durableId="755250028">
    <w:abstractNumId w:val="1"/>
  </w:num>
  <w:num w:numId="9" w16cid:durableId="10420911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746E8"/>
    <w:rsid w:val="0015074B"/>
    <w:rsid w:val="0029639D"/>
    <w:rsid w:val="00326F90"/>
    <w:rsid w:val="00372E74"/>
    <w:rsid w:val="007956E0"/>
    <w:rsid w:val="007C05E5"/>
    <w:rsid w:val="00AA1D8D"/>
    <w:rsid w:val="00B14B23"/>
    <w:rsid w:val="00B47730"/>
    <w:rsid w:val="00B5549F"/>
    <w:rsid w:val="00CB0664"/>
    <w:rsid w:val="00F15051"/>
    <w:rsid w:val="00F370B1"/>
    <w:rsid w:val="00FC693F"/>
    <w:rsid w:val="00FC70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B59D90"/>
  <w14:defaultImageDpi w14:val="300"/>
  <w15:docId w15:val="{210821DA-BE5E-422B-838F-331877E48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B5549F"/>
    <w:rPr>
      <w:color w:val="0000FF" w:themeColor="hyperlink"/>
      <w:u w:val="single"/>
    </w:rPr>
  </w:style>
  <w:style w:type="character" w:styleId="UnresolvedMention">
    <w:name w:val="Unresolved Mention"/>
    <w:basedOn w:val="DefaultParagraphFont"/>
    <w:uiPriority w:val="99"/>
    <w:semiHidden/>
    <w:unhideWhenUsed/>
    <w:rsid w:val="00B554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ectricalcompetentperson.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315</Words>
  <Characters>1800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SRS_Electrical_Safety_Checklist</dc:title>
  <dc:subject>
  </dc:subject>
  <dc:creator>python-docx</dc:creator>
  <cp:keywords>
  </cp:keywords>
  <dc:description>generated by python-docx</dc:description>
  <cp:lastModifiedBy>Ellis Roberts</cp:lastModifiedBy>
  <cp:revision>8</cp:revision>
  <dcterms:created xsi:type="dcterms:W3CDTF">2025-08-13T14:03:00Z</dcterms:created>
  <dcterms:modified xsi:type="dcterms:W3CDTF">2025-09-02T11:39:46Z</dcterms:modified>
  <cp:category>
  </cp:category>
</cp:coreProperties>
</file>