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838"/>
        <w:gridCol w:w="1795"/>
        <w:gridCol w:w="1786"/>
        <w:gridCol w:w="1779"/>
      </w:tblGrid>
      <w:tr w:rsidR="00292DDC" w:rsidTr="00292DDC" w14:paraId="29A60693" w14:textId="77777777"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63A163A2" w14:textId="29E4192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Math y sampl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417825C7" w14:textId="2D3CF672">
            <w:pPr>
              <w:jc w:val="both"/>
              <w:rPr>
                <w:b/>
                <w:bCs/>
                <w:sz w:val="24"/>
                <w:szCs w:val="24"/>
              </w:rPr>
            </w:pPr>
            <w:r w:rsidRPr="00F36C49">
              <w:rPr>
                <w:b/>
                <w:bCs/>
                <w:lang w:val="cy-GB"/>
              </w:rPr>
              <w:t>Dadansoddiad</w:t>
            </w:r>
          </w:p>
        </w:tc>
        <w:tc>
          <w:tcPr>
            <w:tcW w:w="1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394E1AA9" w14:textId="74FD1E87">
            <w:pPr>
              <w:jc w:val="both"/>
              <w:rPr>
                <w:b/>
                <w:bCs/>
                <w:sz w:val="24"/>
                <w:szCs w:val="24"/>
              </w:rPr>
            </w:pPr>
            <w:r w:rsidRPr="00F36C49">
              <w:rPr>
                <w:b/>
                <w:bCs/>
                <w:lang w:val="cy-GB"/>
              </w:rPr>
              <w:t xml:space="preserve">Nifer y pwyntiau samplo 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424003CC" w14:textId="77777777">
            <w:pPr>
              <w:jc w:val="both"/>
              <w:rPr>
                <w:b/>
                <w:bCs/>
                <w:lang w:val="cy-GB"/>
              </w:rPr>
            </w:pPr>
            <w:r w:rsidRPr="00F36C49">
              <w:rPr>
                <w:b/>
                <w:bCs/>
                <w:lang w:val="cy-GB"/>
              </w:rPr>
              <w:t xml:space="preserve">Cost y sampl </w:t>
            </w:r>
          </w:p>
          <w:p w:rsidR="00292DDC" w:rsidP="00292DDC" w:rsidRDefault="00292DDC" w14:paraId="0461974C" w14:textId="5876977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2023-24</w:t>
            </w:r>
          </w:p>
        </w:tc>
        <w:tc>
          <w:tcPr>
            <w:tcW w:w="1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2EF5E02E" w14:textId="1D59AC2A">
            <w:pPr>
              <w:jc w:val="both"/>
              <w:rPr>
                <w:b/>
                <w:bCs/>
                <w:sz w:val="24"/>
                <w:szCs w:val="24"/>
              </w:rPr>
            </w:pPr>
            <w:r w:rsidRPr="00F36C49">
              <w:rPr>
                <w:b/>
                <w:bCs/>
                <w:lang w:val="cy-GB"/>
              </w:rPr>
              <w:t>Cost y llafur fesul ymweliad*</w:t>
            </w:r>
          </w:p>
        </w:tc>
      </w:tr>
      <w:tr w:rsidR="00292DDC" w:rsidTr="00292DDC" w14:paraId="63C06772" w14:textId="77777777"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DDC" w:rsidP="00292DDC" w:rsidRDefault="00292DDC" w14:paraId="6C104D74" w14:textId="77777777">
            <w:pPr>
              <w:rPr>
                <w:b/>
                <w:bCs/>
              </w:rPr>
            </w:pPr>
          </w:p>
          <w:p w:rsidR="00292DDC" w:rsidP="00292DDC" w:rsidRDefault="00292DDC" w14:paraId="191CBB79" w14:textId="625DFB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D</w:t>
            </w:r>
            <w:r>
              <w:rPr>
                <w:rFonts w:cs="Calibri"/>
                <w:b/>
                <w:bCs/>
              </w:rPr>
              <w:t>ŵ</w:t>
            </w:r>
            <w:r>
              <w:rPr>
                <w:b/>
                <w:bCs/>
              </w:rPr>
              <w:t>r yfed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7E50C4BB" w14:textId="7378B2F7">
            <w:pPr>
              <w:jc w:val="both"/>
              <w:rPr>
                <w:sz w:val="24"/>
                <w:szCs w:val="24"/>
              </w:rPr>
            </w:pPr>
            <w:r>
              <w:rPr>
                <w:lang w:val="cy-GB"/>
              </w:rPr>
              <w:t>Cyfrif cytref aerobig</w:t>
            </w:r>
            <w:r w:rsidRPr="00F36C49">
              <w:rPr>
                <w:lang w:val="cy-GB"/>
              </w:rPr>
              <w:t>, E coli a cholifformau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014B0B61" w14:textId="77777777"/>
          <w:p w:rsidR="00292DDC" w:rsidP="00292DDC" w:rsidRDefault="00292DDC" w14:paraId="7B98277A" w14:textId="37002F0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0526AE81" w14:textId="77777777">
            <w:pPr>
              <w:rPr>
                <w:b/>
                <w:bCs/>
              </w:rPr>
            </w:pPr>
          </w:p>
          <w:p w:rsidR="00292DDC" w:rsidP="00292DDC" w:rsidRDefault="00292DDC" w14:paraId="172F62BE" w14:textId="380138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£27.00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2EE96542" w14:textId="77777777">
            <w:pPr>
              <w:rPr>
                <w:b/>
                <w:bCs/>
              </w:rPr>
            </w:pPr>
          </w:p>
          <w:p w:rsidR="00292DDC" w:rsidP="00292DDC" w:rsidRDefault="00292DDC" w14:paraId="4ADE6A7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£75.00</w:t>
            </w:r>
          </w:p>
          <w:p w:rsidR="00292DDC" w:rsidP="00292DDC" w:rsidRDefault="00292DDC" w14:paraId="0FEBCA66" w14:textId="21D2CC03">
            <w:pPr>
              <w:jc w:val="both"/>
              <w:rPr>
                <w:sz w:val="24"/>
                <w:szCs w:val="24"/>
              </w:rPr>
            </w:pPr>
          </w:p>
        </w:tc>
      </w:tr>
      <w:tr w:rsidR="00292DDC" w:rsidTr="00292DDC" w14:paraId="562D4869" w14:textId="77777777">
        <w:trPr>
          <w:trHeight w:val="854"/>
        </w:trPr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DDC" w:rsidP="00292DDC" w:rsidRDefault="00292DDC" w14:paraId="51A76119" w14:textId="77777777">
            <w:pPr>
              <w:rPr>
                <w:b/>
                <w:bCs/>
              </w:rPr>
            </w:pPr>
          </w:p>
          <w:p w:rsidR="00292DDC" w:rsidP="00292DDC" w:rsidRDefault="00292DDC" w14:paraId="1FDC66A5" w14:textId="1D44DE5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Legionella 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655A9C62" w14:textId="4F423DF8">
            <w:pPr>
              <w:jc w:val="both"/>
              <w:rPr>
                <w:sz w:val="24"/>
                <w:szCs w:val="24"/>
              </w:rPr>
            </w:pPr>
            <w:r w:rsidRPr="00F36C49">
              <w:rPr>
                <w:lang w:val="cy-GB"/>
              </w:rPr>
              <w:t>Rhywogaeth Legionella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709AFFE7" w14:textId="77777777"/>
          <w:p w:rsidR="00292DDC" w:rsidP="00292DDC" w:rsidRDefault="00292DDC" w14:paraId="602E50A3" w14:textId="055824C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0D5F166B" w14:textId="77777777">
            <w:pPr>
              <w:rPr>
                <w:b/>
                <w:bCs/>
              </w:rPr>
            </w:pPr>
          </w:p>
          <w:p w:rsidR="00292DDC" w:rsidP="00292DDC" w:rsidRDefault="00292DDC" w14:paraId="13EBB67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£65.00</w:t>
            </w:r>
          </w:p>
          <w:p w:rsidR="00292DDC" w:rsidP="00292DDC" w:rsidRDefault="00292DDC" w14:paraId="6BD872C6" w14:textId="218884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61970F70" w14:textId="77777777">
            <w:pPr>
              <w:rPr>
                <w:b/>
                <w:bCs/>
              </w:rPr>
            </w:pPr>
          </w:p>
          <w:p w:rsidR="00292DDC" w:rsidP="00292DDC" w:rsidRDefault="00292DDC" w14:paraId="7B381CC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£75.00</w:t>
            </w:r>
          </w:p>
          <w:p w:rsidR="00292DDC" w:rsidP="00292DDC" w:rsidRDefault="00292DDC" w14:paraId="69B815E8" w14:textId="54C340BA">
            <w:pPr>
              <w:jc w:val="both"/>
              <w:rPr>
                <w:sz w:val="24"/>
                <w:szCs w:val="24"/>
              </w:rPr>
            </w:pPr>
          </w:p>
        </w:tc>
      </w:tr>
      <w:tr w:rsidR="00292DDC" w:rsidTr="00292DDC" w14:paraId="50D43E21" w14:textId="77777777"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DDC" w:rsidP="00292DDC" w:rsidRDefault="00292DDC" w14:paraId="32B5812C" w14:textId="77777777">
            <w:pPr>
              <w:rPr>
                <w:b/>
                <w:bCs/>
              </w:rPr>
            </w:pPr>
          </w:p>
          <w:p w:rsidR="00292DDC" w:rsidP="00292DDC" w:rsidRDefault="00292DDC" w14:paraId="71E38859" w14:textId="3B2B4A8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Dadansoddiad cemegol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40F2A1C3" w14:textId="3B503C38">
            <w:pPr>
              <w:jc w:val="both"/>
              <w:rPr>
                <w:sz w:val="24"/>
                <w:szCs w:val="24"/>
              </w:rPr>
            </w:pPr>
            <w:r w:rsidRPr="00F36C49">
              <w:rPr>
                <w:lang w:val="cy-GB"/>
              </w:rPr>
              <w:t xml:space="preserve">Gwahanol baramedrau ffisiolegol a chemegol 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669E0368" w14:textId="77777777"/>
          <w:p w:rsidR="00292DDC" w:rsidP="00292DDC" w:rsidRDefault="00292DDC" w14:paraId="3734912E" w14:textId="56F5977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5882B41D" w14:textId="77777777">
            <w:pPr>
              <w:rPr>
                <w:b/>
                <w:bCs/>
              </w:rPr>
            </w:pPr>
          </w:p>
          <w:p w:rsidR="00292DDC" w:rsidP="00292DDC" w:rsidRDefault="00292DDC" w14:paraId="76B2554B" w14:textId="294492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£158.00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DC" w:rsidP="00292DDC" w:rsidRDefault="00292DDC" w14:paraId="2E792828" w14:textId="77777777">
            <w:pPr>
              <w:rPr>
                <w:b/>
                <w:bCs/>
              </w:rPr>
            </w:pPr>
          </w:p>
          <w:p w:rsidR="00292DDC" w:rsidP="00292DDC" w:rsidRDefault="00292DDC" w14:paraId="7906408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£75.00</w:t>
            </w:r>
          </w:p>
          <w:p w:rsidR="00292DDC" w:rsidP="00292DDC" w:rsidRDefault="00292DDC" w14:paraId="327F184E" w14:textId="46AE7988">
            <w:pPr>
              <w:jc w:val="both"/>
              <w:rPr>
                <w:sz w:val="24"/>
                <w:szCs w:val="24"/>
              </w:rPr>
            </w:pPr>
          </w:p>
        </w:tc>
      </w:tr>
    </w:tbl>
    <w:p w:rsidR="00B94603" w:rsidRDefault="00B94603" w14:paraId="79605100" w14:textId="77777777"/>
    <w:sectPr w:rsidR="00B94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64F9" w14:textId="77777777" w:rsidR="0065605F" w:rsidRDefault="0065605F" w:rsidP="0065605F">
      <w:r>
        <w:separator/>
      </w:r>
    </w:p>
  </w:endnote>
  <w:endnote w:type="continuationSeparator" w:id="0">
    <w:p w14:paraId="64C29237" w14:textId="77777777" w:rsidR="0065605F" w:rsidRDefault="0065605F" w:rsidP="0065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72CD" w14:textId="77777777" w:rsidR="0065605F" w:rsidRDefault="0065605F" w:rsidP="0065605F">
      <w:r>
        <w:separator/>
      </w:r>
    </w:p>
  </w:footnote>
  <w:footnote w:type="continuationSeparator" w:id="0">
    <w:p w14:paraId="67D8EBA1" w14:textId="77777777" w:rsidR="0065605F" w:rsidRDefault="0065605F" w:rsidP="0065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1E3D"/>
    <w:multiLevelType w:val="hybridMultilevel"/>
    <w:tmpl w:val="A3EAEE0A"/>
    <w:lvl w:ilvl="0" w:tplc="3A16E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72"/>
    <w:rsid w:val="00266F37"/>
    <w:rsid w:val="00292DDC"/>
    <w:rsid w:val="004E47AE"/>
    <w:rsid w:val="0065605F"/>
    <w:rsid w:val="009A68CA"/>
    <w:rsid w:val="00AE3272"/>
    <w:rsid w:val="00B94603"/>
    <w:rsid w:val="00C33219"/>
    <w:rsid w:val="00E34839"/>
    <w:rsid w:val="00F87322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C39B"/>
  <w15:docId w15:val="{2F025D21-D951-4F40-9479-9208304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72"/>
    <w:pPr>
      <w:ind w:firstLine="0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ascii="Arial" w:eastAsia="Times New Roman" w:hAnsi="Arial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paragraph" w:customStyle="1" w:styleId="Bull">
    <w:name w:val="Bull"/>
    <w:basedOn w:val="ListParagraph"/>
    <w:link w:val="BullChar"/>
    <w:autoRedefine/>
    <w:qFormat/>
    <w:rsid w:val="00E34839"/>
    <w:pPr>
      <w:ind w:left="360" w:hanging="360"/>
    </w:pPr>
    <w:rPr>
      <w:rFonts w:cs="Arial"/>
    </w:rPr>
  </w:style>
  <w:style w:type="character" w:customStyle="1" w:styleId="BullChar">
    <w:name w:val="Bull Char"/>
    <w:basedOn w:val="DefaultParagraphFont"/>
    <w:link w:val="Bull"/>
    <w:rsid w:val="00E34839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E34839"/>
    <w:pPr>
      <w:ind w:left="720"/>
      <w:contextualSpacing/>
    </w:pPr>
    <w:rPr>
      <w:rFonts w:ascii="Arial" w:hAnsi="Arial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Water-sampling-charges-23 - 24 Cym</dc:title>
  <dc:subject>
  </dc:subject>
  <dc:creator>Roberts, Ellis</dc:creator>
  <cp:keywords>
  </cp:keywords>
  <cp:lastModifiedBy>Ellis Roberts</cp:lastModifiedBy>
  <cp:revision>2</cp:revision>
  <dcterms:created xsi:type="dcterms:W3CDTF">2023-08-23T10:07:00Z</dcterms:created>
  <dcterms:modified xsi:type="dcterms:W3CDTF">2023-08-23T10:08:24Z</dcterms:modified>
</cp:coreProperties>
</file>